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22" w:rsidRPr="00A4630F" w:rsidRDefault="00043F22" w:rsidP="00DA38F9">
      <w:pPr>
        <w:pStyle w:val="ConsPlusNormal"/>
        <w:jc w:val="right"/>
        <w:outlineLvl w:val="0"/>
        <w:rPr>
          <w:rFonts w:ascii="Arial" w:hAnsi="Arial" w:cs="Arial"/>
          <w:color w:val="000000" w:themeColor="text1"/>
          <w:sz w:val="24"/>
          <w:szCs w:val="24"/>
        </w:rPr>
      </w:pPr>
      <w:r w:rsidRPr="00A4630F">
        <w:rPr>
          <w:rFonts w:ascii="Arial" w:hAnsi="Arial" w:cs="Arial"/>
          <w:color w:val="000000" w:themeColor="text1"/>
          <w:sz w:val="24"/>
          <w:szCs w:val="24"/>
        </w:rPr>
        <w:t>Утверждено</w:t>
      </w:r>
    </w:p>
    <w:p w:rsidR="00043F22" w:rsidRPr="00A4630F" w:rsidRDefault="00B4322A"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043F22" w:rsidRPr="00A4630F">
        <w:rPr>
          <w:rFonts w:ascii="Arial" w:hAnsi="Arial" w:cs="Arial"/>
          <w:color w:val="000000" w:themeColor="text1"/>
          <w:sz w:val="24"/>
          <w:szCs w:val="24"/>
        </w:rPr>
        <w:t>постановлением</w:t>
      </w:r>
    </w:p>
    <w:p w:rsidR="00043F22" w:rsidRPr="00A4630F" w:rsidRDefault="00043F22" w:rsidP="00DA38F9">
      <w:pPr>
        <w:pStyle w:val="ConsPlusNormal"/>
        <w:jc w:val="right"/>
        <w:rPr>
          <w:rFonts w:ascii="Arial" w:hAnsi="Arial" w:cs="Arial"/>
          <w:color w:val="000000" w:themeColor="text1"/>
          <w:sz w:val="24"/>
          <w:szCs w:val="24"/>
        </w:rPr>
      </w:pP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w:t>
      </w:r>
    </w:p>
    <w:p w:rsidR="00043F22" w:rsidRPr="00A4630F" w:rsidRDefault="00B4322A"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043F22" w:rsidRPr="00A4630F">
        <w:rPr>
          <w:rFonts w:ascii="Arial" w:hAnsi="Arial" w:cs="Arial"/>
          <w:color w:val="000000" w:themeColor="text1"/>
          <w:sz w:val="24"/>
          <w:szCs w:val="24"/>
        </w:rPr>
        <w:t xml:space="preserve">от 16.10.2014 </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2654</w:t>
      </w:r>
    </w:p>
    <w:p w:rsidR="00043F22" w:rsidRPr="00A4630F" w:rsidRDefault="00043F22" w:rsidP="00585807">
      <w:pPr>
        <w:pStyle w:val="ConsPlusNormal"/>
        <w:jc w:val="both"/>
        <w:rPr>
          <w:rFonts w:ascii="Arial" w:hAnsi="Arial" w:cs="Arial"/>
          <w:color w:val="000000" w:themeColor="text1"/>
          <w:sz w:val="24"/>
          <w:szCs w:val="24"/>
        </w:rPr>
      </w:pPr>
    </w:p>
    <w:p w:rsidR="00043F22" w:rsidRPr="00B91287" w:rsidRDefault="00043F22" w:rsidP="00585807">
      <w:pPr>
        <w:pStyle w:val="ConsPlusTitle"/>
        <w:jc w:val="center"/>
        <w:rPr>
          <w:rFonts w:ascii="Arial" w:hAnsi="Arial" w:cs="Arial"/>
          <w:color w:val="000000" w:themeColor="text1"/>
          <w:sz w:val="24"/>
          <w:szCs w:val="24"/>
        </w:rPr>
      </w:pPr>
      <w:bookmarkStart w:id="0" w:name="P52"/>
      <w:bookmarkEnd w:id="0"/>
      <w:r w:rsidRPr="00B91287">
        <w:rPr>
          <w:rFonts w:ascii="Arial" w:hAnsi="Arial" w:cs="Arial"/>
          <w:color w:val="000000" w:themeColor="text1"/>
          <w:sz w:val="24"/>
          <w:szCs w:val="24"/>
        </w:rPr>
        <w:t>ПОЛОЖЕНИЕ</w:t>
      </w:r>
    </w:p>
    <w:p w:rsidR="00043F22" w:rsidRPr="00B91287" w:rsidRDefault="00043F22" w:rsidP="00585807">
      <w:pPr>
        <w:pStyle w:val="ConsPlusTitle"/>
        <w:jc w:val="center"/>
        <w:rPr>
          <w:rFonts w:ascii="Arial" w:hAnsi="Arial" w:cs="Arial"/>
          <w:color w:val="000000" w:themeColor="text1"/>
          <w:sz w:val="24"/>
          <w:szCs w:val="24"/>
        </w:rPr>
      </w:pPr>
      <w:r w:rsidRPr="00B91287">
        <w:rPr>
          <w:rFonts w:ascii="Arial" w:hAnsi="Arial" w:cs="Arial"/>
          <w:color w:val="000000" w:themeColor="text1"/>
          <w:sz w:val="24"/>
          <w:szCs w:val="24"/>
        </w:rPr>
        <w:t>О ПРОВЕДЕНИИ КОНКУРСА НА ПРЕДОСТАВЛЕНИЕ СУБСИДИИ</w:t>
      </w:r>
    </w:p>
    <w:p w:rsidR="00043F22" w:rsidRPr="00B91287" w:rsidRDefault="00043F22" w:rsidP="00585807">
      <w:pPr>
        <w:pStyle w:val="ConsPlusTitle"/>
        <w:jc w:val="center"/>
        <w:rPr>
          <w:rFonts w:ascii="Arial" w:hAnsi="Arial" w:cs="Arial"/>
          <w:color w:val="000000" w:themeColor="text1"/>
          <w:sz w:val="24"/>
          <w:szCs w:val="24"/>
        </w:rPr>
      </w:pPr>
      <w:r w:rsidRPr="00B91287">
        <w:rPr>
          <w:rFonts w:ascii="Arial" w:hAnsi="Arial" w:cs="Arial"/>
          <w:color w:val="000000" w:themeColor="text1"/>
          <w:sz w:val="24"/>
          <w:szCs w:val="24"/>
        </w:rPr>
        <w:t>НА ФИНАНСОВОЕ ОБЕСПЕЧЕНИЕ ЗАТ</w:t>
      </w:r>
      <w:r w:rsidR="00B4322A" w:rsidRPr="00B91287">
        <w:rPr>
          <w:rFonts w:ascii="Arial" w:hAnsi="Arial" w:cs="Arial"/>
          <w:color w:val="000000" w:themeColor="text1"/>
          <w:sz w:val="24"/>
          <w:szCs w:val="24"/>
        </w:rPr>
        <w:t xml:space="preserve">РАТ, ВОЗНИКАЮЩИХ ПРИ РЕАЛИЗАЦИИ </w:t>
      </w:r>
      <w:r w:rsidRPr="00B91287">
        <w:rPr>
          <w:rFonts w:ascii="Arial" w:hAnsi="Arial" w:cs="Arial"/>
          <w:color w:val="000000" w:themeColor="text1"/>
          <w:sz w:val="24"/>
          <w:szCs w:val="24"/>
        </w:rPr>
        <w:t>СТАРТУЮЩИХ ПРЕДПРИНИМАТЕЛЬСКИХ ПРОЕКТОВ</w:t>
      </w:r>
    </w:p>
    <w:p w:rsidR="00043F22" w:rsidRPr="00B91287" w:rsidRDefault="00043F22" w:rsidP="00585807">
      <w:pPr>
        <w:pStyle w:val="ConsPlusNormal"/>
        <w:rPr>
          <w:rFonts w:ascii="Arial" w:hAnsi="Arial" w:cs="Arial"/>
          <w:b/>
          <w:color w:val="000000" w:themeColor="text1"/>
          <w:sz w:val="24"/>
          <w:szCs w:val="24"/>
        </w:rPr>
      </w:pPr>
    </w:p>
    <w:p w:rsidR="00043F22" w:rsidRPr="00B91287" w:rsidRDefault="00043F22" w:rsidP="00585807">
      <w:pPr>
        <w:pStyle w:val="ConsPlusNormal"/>
        <w:jc w:val="both"/>
        <w:rPr>
          <w:rFonts w:ascii="Arial" w:hAnsi="Arial" w:cs="Arial"/>
          <w:b/>
          <w:color w:val="000000" w:themeColor="text1"/>
          <w:sz w:val="24"/>
          <w:szCs w:val="24"/>
        </w:rPr>
      </w:pPr>
    </w:p>
    <w:p w:rsidR="00043F22" w:rsidRPr="00A4630F" w:rsidRDefault="00043F22" w:rsidP="00585807">
      <w:pPr>
        <w:pStyle w:val="ConsPlusTitle"/>
        <w:jc w:val="center"/>
        <w:outlineLvl w:val="1"/>
        <w:rPr>
          <w:rFonts w:ascii="Arial" w:hAnsi="Arial" w:cs="Arial"/>
          <w:b w:val="0"/>
          <w:color w:val="000000" w:themeColor="text1"/>
          <w:sz w:val="24"/>
          <w:szCs w:val="24"/>
        </w:rPr>
      </w:pPr>
      <w:r w:rsidRPr="00A4630F">
        <w:rPr>
          <w:rFonts w:ascii="Arial" w:hAnsi="Arial" w:cs="Arial"/>
          <w:b w:val="0"/>
          <w:color w:val="000000" w:themeColor="text1"/>
          <w:sz w:val="24"/>
          <w:szCs w:val="24"/>
        </w:rPr>
        <w:t>I. ОБЩИЕ ПОЛОЖЕНИЯ</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 Настоящее Положение о проведении конкурса на предоставление субсидии на финансовое обеспечение затрат, возникающих при реализации стартующих предпринимательских проектов (далее - Положение), разработано в соответствии со </w:t>
      </w:r>
      <w:hyperlink r:id="rId6">
        <w:r w:rsidRPr="00A4630F">
          <w:rPr>
            <w:rFonts w:ascii="Arial" w:hAnsi="Arial" w:cs="Arial"/>
            <w:color w:val="000000" w:themeColor="text1"/>
            <w:sz w:val="24"/>
            <w:szCs w:val="24"/>
          </w:rPr>
          <w:t>статьей 78</w:t>
        </w:r>
      </w:hyperlink>
      <w:r w:rsidRPr="00A4630F">
        <w:rPr>
          <w:rFonts w:ascii="Arial" w:hAnsi="Arial" w:cs="Arial"/>
          <w:color w:val="000000" w:themeColor="text1"/>
          <w:sz w:val="24"/>
          <w:szCs w:val="24"/>
        </w:rPr>
        <w:t xml:space="preserve"> Бюджетного кодекса Российской Федерации, Федеральным </w:t>
      </w:r>
      <w:hyperlink r:id="rId7">
        <w:r w:rsidRPr="00A4630F">
          <w:rPr>
            <w:rFonts w:ascii="Arial" w:hAnsi="Arial" w:cs="Arial"/>
            <w:color w:val="000000" w:themeColor="text1"/>
            <w:sz w:val="24"/>
            <w:szCs w:val="24"/>
          </w:rPr>
          <w:t>законом</w:t>
        </w:r>
      </w:hyperlink>
      <w:r w:rsidRPr="00A4630F">
        <w:rPr>
          <w:rFonts w:ascii="Arial" w:hAnsi="Arial" w:cs="Arial"/>
          <w:color w:val="000000" w:themeColor="text1"/>
          <w:sz w:val="24"/>
          <w:szCs w:val="24"/>
        </w:rPr>
        <w:t xml:space="preserve"> от 24 июля 2007 года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209-ФЗ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О развитии малого и среднего предпринимательства </w:t>
      </w:r>
      <w:r w:rsidR="0070313A">
        <w:rPr>
          <w:rFonts w:ascii="Arial" w:hAnsi="Arial" w:cs="Arial"/>
          <w:color w:val="000000" w:themeColor="text1"/>
          <w:sz w:val="24"/>
          <w:szCs w:val="24"/>
        </w:rPr>
        <w:br/>
      </w:r>
      <w:r w:rsidRPr="00A4630F">
        <w:rPr>
          <w:rFonts w:ascii="Arial" w:hAnsi="Arial" w:cs="Arial"/>
          <w:color w:val="000000" w:themeColor="text1"/>
          <w:sz w:val="24"/>
          <w:szCs w:val="24"/>
        </w:rPr>
        <w:t>в Российской Федерации</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w:t>
      </w:r>
      <w:hyperlink r:id="rId8">
        <w:r w:rsidRPr="00A4630F">
          <w:rPr>
            <w:rFonts w:ascii="Arial" w:hAnsi="Arial" w:cs="Arial"/>
            <w:color w:val="000000" w:themeColor="text1"/>
            <w:sz w:val="24"/>
            <w:szCs w:val="24"/>
          </w:rPr>
          <w:t>постановлением</w:t>
        </w:r>
      </w:hyperlink>
      <w:r w:rsidRPr="00A4630F">
        <w:rPr>
          <w:rFonts w:ascii="Arial" w:hAnsi="Arial" w:cs="Arial"/>
          <w:color w:val="000000" w:themeColor="text1"/>
          <w:sz w:val="24"/>
          <w:szCs w:val="24"/>
        </w:rPr>
        <w:t xml:space="preserve"> Правительства Российской Федерации </w:t>
      </w:r>
      <w:r w:rsidR="0070313A">
        <w:rPr>
          <w:rFonts w:ascii="Arial" w:hAnsi="Arial" w:cs="Arial"/>
          <w:color w:val="000000" w:themeColor="text1"/>
          <w:sz w:val="24"/>
          <w:szCs w:val="24"/>
        </w:rPr>
        <w:br/>
      </w:r>
      <w:r w:rsidRPr="00A4630F">
        <w:rPr>
          <w:rFonts w:ascii="Arial" w:hAnsi="Arial" w:cs="Arial"/>
          <w:color w:val="000000" w:themeColor="text1"/>
          <w:sz w:val="24"/>
          <w:szCs w:val="24"/>
        </w:rPr>
        <w:t xml:space="preserve">от 25 октября 2023 г.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1782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Об утверждении общих требований к нормативным правовым актам, муниципальным правовым актам, регулирующим предоставление </w:t>
      </w:r>
      <w:r w:rsidR="0070313A">
        <w:rPr>
          <w:rFonts w:ascii="Arial" w:hAnsi="Arial" w:cs="Arial"/>
          <w:color w:val="000000" w:themeColor="text1"/>
          <w:sz w:val="24"/>
          <w:szCs w:val="24"/>
        </w:rPr>
        <w:br/>
      </w:r>
      <w:r w:rsidRPr="00A4630F">
        <w:rPr>
          <w:rFonts w:ascii="Arial" w:hAnsi="Arial" w:cs="Arial"/>
          <w:color w:val="000000" w:themeColor="text1"/>
          <w:sz w:val="24"/>
          <w:szCs w:val="24"/>
        </w:rPr>
        <w:t xml:space="preserve">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w:t>
      </w:r>
      <w:r w:rsidR="0070313A">
        <w:rPr>
          <w:rFonts w:ascii="Arial" w:hAnsi="Arial" w:cs="Arial"/>
          <w:color w:val="000000" w:themeColor="text1"/>
          <w:sz w:val="24"/>
          <w:szCs w:val="24"/>
        </w:rPr>
        <w:br/>
      </w:r>
      <w:r w:rsidRPr="00A4630F">
        <w:rPr>
          <w:rFonts w:ascii="Arial" w:hAnsi="Arial" w:cs="Arial"/>
          <w:color w:val="000000" w:themeColor="text1"/>
          <w:sz w:val="24"/>
          <w:szCs w:val="24"/>
        </w:rPr>
        <w:t>в форме субсидий</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w:t>
      </w:r>
      <w:hyperlink r:id="rId9">
        <w:r w:rsidRPr="00A4630F">
          <w:rPr>
            <w:rFonts w:ascii="Arial" w:hAnsi="Arial" w:cs="Arial"/>
            <w:color w:val="000000" w:themeColor="text1"/>
            <w:sz w:val="24"/>
            <w:szCs w:val="24"/>
          </w:rPr>
          <w:t>постановлением</w:t>
        </w:r>
      </w:hyperlink>
      <w:r w:rsidRPr="00A4630F">
        <w:rPr>
          <w:rFonts w:ascii="Arial" w:hAnsi="Arial" w:cs="Arial"/>
          <w:color w:val="000000" w:themeColor="text1"/>
          <w:sz w:val="24"/>
          <w:szCs w:val="24"/>
        </w:rPr>
        <w:t xml:space="preserve"> Администрации Томской области от 27.09.2019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360а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Об утверждении государственной программы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Развитие предпринимательства и повышение эффективности государственного управления социально-экономическим развитием Томской области и </w:t>
      </w:r>
      <w:hyperlink r:id="rId10">
        <w:r w:rsidRPr="00A4630F">
          <w:rPr>
            <w:rFonts w:ascii="Arial" w:hAnsi="Arial" w:cs="Arial"/>
            <w:color w:val="000000" w:themeColor="text1"/>
            <w:sz w:val="24"/>
            <w:szCs w:val="24"/>
          </w:rPr>
          <w:t>постановлением</w:t>
        </w:r>
      </w:hyperlink>
      <w:r w:rsidRPr="00A4630F">
        <w:rPr>
          <w:rFonts w:ascii="Arial" w:hAnsi="Arial" w:cs="Arial"/>
          <w:color w:val="000000" w:themeColor="text1"/>
          <w:sz w:val="24"/>
          <w:szCs w:val="24"/>
        </w:rPr>
        <w:t xml:space="preserve"> Администрации ЗАТО Северск от 22.12.2020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2333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Об утверждении муниципальной программы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Развитие предпринимательства в ЗАТО Северск</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на 2021 - 2024 годы</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(далее - муниципальная программа).</w:t>
      </w:r>
    </w:p>
    <w:p w:rsidR="00D806BD" w:rsidRPr="00A4630F" w:rsidRDefault="00D806BD" w:rsidP="00D806BD">
      <w:pPr>
        <w:ind w:firstLine="709"/>
        <w:jc w:val="both"/>
        <w:rPr>
          <w:rFonts w:ascii="Arial" w:hAnsi="Arial" w:cs="Arial"/>
          <w:bCs/>
          <w:color w:val="000000" w:themeColor="text1"/>
        </w:rPr>
      </w:pPr>
      <w:bookmarkStart w:id="1" w:name="P75"/>
      <w:bookmarkEnd w:id="1"/>
      <w:r w:rsidRPr="00A4630F">
        <w:rPr>
          <w:rFonts w:ascii="Arial" w:hAnsi="Arial" w:cs="Arial"/>
          <w:bCs/>
          <w:color w:val="000000" w:themeColor="text1"/>
        </w:rPr>
        <w:t>2. Понятия, используемые в Положении:</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1) конкурс - процедура, проводимая для определения получателя (получателей) субсидии исходя из наилучших условий достижения результатов, в целях достижения которых предоставляется субсидия на финансовое обеспечение затрат, возникающих при реализации предпринимательских проектов (далее - субсидия);</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xml:space="preserve">2) заявка - заявление на участие в конкурсе, оформленное в соответствии с </w:t>
      </w:r>
      <w:hyperlink w:anchor="P488">
        <w:r w:rsidRPr="00A4630F">
          <w:rPr>
            <w:rStyle w:val="a4"/>
            <w:rFonts w:ascii="Arial" w:hAnsi="Arial" w:cs="Arial"/>
            <w:bCs/>
            <w:color w:val="000000" w:themeColor="text1"/>
          </w:rPr>
          <w:t>формой 1</w:t>
        </w:r>
      </w:hyperlink>
      <w:r w:rsidRPr="00A4630F">
        <w:rPr>
          <w:rFonts w:ascii="Arial" w:hAnsi="Arial" w:cs="Arial"/>
          <w:bCs/>
          <w:color w:val="000000" w:themeColor="text1"/>
        </w:rPr>
        <w:t xml:space="preserve"> Положения, и приложенные к нему документы, определенные </w:t>
      </w:r>
      <w:hyperlink w:anchor="P155">
        <w:r w:rsidRPr="00A4630F">
          <w:rPr>
            <w:rStyle w:val="a4"/>
            <w:rFonts w:ascii="Arial" w:hAnsi="Arial" w:cs="Arial"/>
            <w:bCs/>
            <w:color w:val="000000" w:themeColor="text1"/>
          </w:rPr>
          <w:t>пунктом 13</w:t>
        </w:r>
      </w:hyperlink>
      <w:r w:rsidRPr="00A4630F">
        <w:rPr>
          <w:rFonts w:ascii="Arial" w:hAnsi="Arial" w:cs="Arial"/>
          <w:bCs/>
          <w:color w:val="000000" w:themeColor="text1"/>
        </w:rPr>
        <w:t xml:space="preserve"> Положения;</w:t>
      </w:r>
    </w:p>
    <w:p w:rsidR="00D806BD" w:rsidRPr="00A4630F" w:rsidRDefault="00D806BD" w:rsidP="00D806BD">
      <w:pPr>
        <w:tabs>
          <w:tab w:val="left" w:pos="851"/>
        </w:tabs>
        <w:ind w:firstLine="709"/>
        <w:jc w:val="both"/>
        <w:rPr>
          <w:rFonts w:ascii="Arial" w:hAnsi="Arial" w:cs="Arial"/>
          <w:bCs/>
          <w:color w:val="000000" w:themeColor="text1"/>
        </w:rPr>
      </w:pPr>
      <w:r w:rsidRPr="00A4630F">
        <w:rPr>
          <w:rFonts w:ascii="Arial" w:hAnsi="Arial" w:cs="Arial"/>
          <w:bCs/>
          <w:color w:val="000000" w:themeColor="text1"/>
        </w:rPr>
        <w:t xml:space="preserve">3) понятие «субъект малого и среднего предпринимательства» используется в значении, предусмотренном Федеральным </w:t>
      </w:r>
      <w:hyperlink r:id="rId11">
        <w:r w:rsidRPr="00A4630F">
          <w:rPr>
            <w:rStyle w:val="a4"/>
            <w:rFonts w:ascii="Arial" w:hAnsi="Arial" w:cs="Arial"/>
            <w:bCs/>
            <w:color w:val="000000" w:themeColor="text1"/>
          </w:rPr>
          <w:t>законом</w:t>
        </w:r>
      </w:hyperlink>
      <w:r w:rsidRPr="00A4630F">
        <w:rPr>
          <w:rFonts w:ascii="Arial" w:hAnsi="Arial" w:cs="Arial"/>
          <w:bCs/>
          <w:color w:val="000000" w:themeColor="text1"/>
        </w:rPr>
        <w:t xml:space="preserve"> от 24 июля 2007 года № 209-ФЗ «О развитии малого и среднего предпринимательства в Российской Федерации»;</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xml:space="preserve">4) заявитель - субъект малого и среднего предпринимательства, соответствующий требованиям, установленным </w:t>
      </w:r>
      <w:hyperlink w:anchor="P89">
        <w:r w:rsidRPr="00A4630F">
          <w:rPr>
            <w:rStyle w:val="a4"/>
            <w:rFonts w:ascii="Arial" w:hAnsi="Arial" w:cs="Arial"/>
            <w:bCs/>
            <w:color w:val="000000" w:themeColor="text1"/>
          </w:rPr>
          <w:t>пунктами 7</w:t>
        </w:r>
      </w:hyperlink>
      <w:r w:rsidRPr="00A4630F">
        <w:rPr>
          <w:rFonts w:ascii="Arial" w:hAnsi="Arial" w:cs="Arial"/>
          <w:bCs/>
          <w:color w:val="000000" w:themeColor="text1"/>
        </w:rPr>
        <w:t xml:space="preserve">, </w:t>
      </w:r>
      <w:hyperlink w:anchor="P120">
        <w:r w:rsidRPr="00A4630F">
          <w:rPr>
            <w:rStyle w:val="a4"/>
            <w:rFonts w:ascii="Arial" w:hAnsi="Arial" w:cs="Arial"/>
            <w:bCs/>
            <w:color w:val="000000" w:themeColor="text1"/>
          </w:rPr>
          <w:t>12</w:t>
        </w:r>
      </w:hyperlink>
      <w:r w:rsidRPr="00A4630F">
        <w:rPr>
          <w:rFonts w:ascii="Arial" w:hAnsi="Arial" w:cs="Arial"/>
          <w:bCs/>
          <w:color w:val="000000" w:themeColor="text1"/>
        </w:rPr>
        <w:t xml:space="preserve"> Положения, подавший заявку на участие в конкурсе;</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5) участник конкурса - заявитель, в отношении которого комиссией по проведению конкурса на предоставление субсидии на финансовое обеспечение затрат, возникающих при реализации стартующих предпринимательских проектов (далее - Конкурсная комиссия), принято решение о допуске к участию в конкурсе в порядке, предусмотренном Положением;</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6) победитель конкурса - участник конкурса, в отношении которого Конкурсной комиссией принято решение о заключении договора о предоставлении субсидии (далее - Договор о предоставлении субсидии);</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lastRenderedPageBreak/>
        <w:t>7) получатель субсидии - победитель конкурса, заключивший Договор о предоставлении субсидии;</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xml:space="preserve">8) эссе к предпринимательскому проекту - изложение заявителем информации о проекте в соответствии с </w:t>
      </w:r>
      <w:hyperlink w:anchor="P1596">
        <w:r w:rsidRPr="00A4630F">
          <w:rPr>
            <w:rStyle w:val="a4"/>
            <w:rFonts w:ascii="Arial" w:hAnsi="Arial" w:cs="Arial"/>
            <w:bCs/>
            <w:color w:val="000000" w:themeColor="text1"/>
          </w:rPr>
          <w:t>формой 9</w:t>
        </w:r>
      </w:hyperlink>
      <w:r w:rsidRPr="00A4630F">
        <w:rPr>
          <w:rFonts w:ascii="Arial" w:hAnsi="Arial" w:cs="Arial"/>
          <w:bCs/>
          <w:color w:val="000000" w:themeColor="text1"/>
        </w:rPr>
        <w:t>;</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9) под расходами, связанными с приобретением и использованием франшиз, понимаются:</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паушальный взнос (однократный платеж за право пользоваться продуктом, брендом, бизнес-моделью);</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роялти (ежемесячный платеж в виде процента от оборота);</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xml:space="preserve">10) под взаимозависимыми по отношению к участнику конкурса лицами понимаются: </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xml:space="preserve">а) физические лица и (или) организации прямо и (или) косвенно участвуют в другой организации - контрагенте; </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xml:space="preserve">б) одно физическое лицо подчиняется другому физическому лицу по должностному положению; </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xml:space="preserve">в) лица состоят в соответствии с семейным законодательством Российской Федерации в брачных отношениях, отношениях родства или свойства (отец, мать, сын, дочь, дедушка, бабушка, внук, внучка, брат, сестра, отчим, мачеха, пасынок, падчерица, тесть, теща, свекор, свекровь, зять, невестка, сноха), усыновителя </w:t>
      </w:r>
      <w:r w:rsidR="0070313A">
        <w:rPr>
          <w:rFonts w:ascii="Arial" w:hAnsi="Arial" w:cs="Arial"/>
          <w:bCs/>
          <w:color w:val="000000" w:themeColor="text1"/>
        </w:rPr>
        <w:br/>
      </w:r>
      <w:r w:rsidRPr="00A4630F">
        <w:rPr>
          <w:rFonts w:ascii="Arial" w:hAnsi="Arial" w:cs="Arial"/>
          <w:bCs/>
          <w:color w:val="000000" w:themeColor="text1"/>
        </w:rPr>
        <w:t xml:space="preserve">и усыновленного, а также опекуна, попечителя и подопечного. </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Прямое или косвенное участие в другой организации, указанное в подпункте «а» настоящего подпункта, определяется в соответствии с требованиями законодательства Российской Федерации о налогах и сборах;</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11) под вновь созданным рабочим местом понимается созданная до 31 декабря года предоставления субсидии штатная (должностная) единица, без учета работников, выполняющих обязанности по договору гражданско-правового характера (далее - ГПХ), срочному трудовому договору, в рамках реализации предпринимательского проекта;</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12) понятие «внутреннее совместительство» используется в значении, предусмотренном статьей 60.1 Трудового кодекса Российской Федерации.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3. Целью предоставления субсидии является финансовое обеспечение затрат субъектов малого и среднего </w:t>
      </w:r>
      <w:proofErr w:type="gramStart"/>
      <w:r w:rsidRPr="00A4630F">
        <w:rPr>
          <w:rFonts w:ascii="Arial" w:hAnsi="Arial" w:cs="Arial"/>
          <w:color w:val="000000" w:themeColor="text1"/>
          <w:sz w:val="24"/>
          <w:szCs w:val="24"/>
        </w:rPr>
        <w:t>предпринимательства</w:t>
      </w:r>
      <w:proofErr w:type="gramEnd"/>
      <w:r w:rsidRPr="00A4630F">
        <w:rPr>
          <w:rFonts w:ascii="Arial" w:hAnsi="Arial" w:cs="Arial"/>
          <w:color w:val="000000" w:themeColor="text1"/>
          <w:sz w:val="24"/>
          <w:szCs w:val="24"/>
        </w:rPr>
        <w:t xml:space="preserve"> ЗАТО Северск на стадии создания и развития бизнеса в рамках реализации мероприятия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Предоставление субсидии на поддержку стартующего бизнеса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муниципальной программы.</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4. Главным распорядителем бюджетных средств как получателем бюджетных средств, предоставляющим субсидию, является </w:t>
      </w:r>
      <w:proofErr w:type="gramStart"/>
      <w:r w:rsidRPr="00A4630F">
        <w:rPr>
          <w:rFonts w:ascii="Arial" w:hAnsi="Arial" w:cs="Arial"/>
          <w:color w:val="000000" w:themeColor="text1"/>
          <w:sz w:val="24"/>
          <w:szCs w:val="24"/>
        </w:rPr>
        <w:t>Администрация</w:t>
      </w:r>
      <w:proofErr w:type="gramEnd"/>
      <w:r w:rsidRPr="00A4630F">
        <w:rPr>
          <w:rFonts w:ascii="Arial" w:hAnsi="Arial" w:cs="Arial"/>
          <w:color w:val="000000" w:themeColor="text1"/>
          <w:sz w:val="24"/>
          <w:szCs w:val="24"/>
        </w:rPr>
        <w:t xml:space="preserve"> ЗАТО Северск (далее - ГРБС).</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4.1. Способом предоставления субсидии является финансовое обеспечение затрат, возникающих при реализации стартующего предпринимательского проекта, </w:t>
      </w:r>
      <w:r w:rsidR="0070313A">
        <w:rPr>
          <w:rFonts w:ascii="Arial" w:hAnsi="Arial" w:cs="Arial"/>
          <w:color w:val="000000" w:themeColor="text1"/>
          <w:sz w:val="24"/>
          <w:szCs w:val="24"/>
        </w:rPr>
        <w:br/>
      </w:r>
      <w:r w:rsidRPr="00A4630F">
        <w:rPr>
          <w:rFonts w:ascii="Arial" w:hAnsi="Arial" w:cs="Arial"/>
          <w:color w:val="000000" w:themeColor="text1"/>
          <w:sz w:val="24"/>
          <w:szCs w:val="24"/>
        </w:rPr>
        <w:t>а именно:</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 на приобретение оборудования, измерительных и регулирующих приборов </w:t>
      </w:r>
      <w:r w:rsidR="0070313A">
        <w:rPr>
          <w:rFonts w:ascii="Arial" w:hAnsi="Arial" w:cs="Arial"/>
          <w:color w:val="000000" w:themeColor="text1"/>
          <w:sz w:val="24"/>
          <w:szCs w:val="24"/>
        </w:rPr>
        <w:br/>
      </w:r>
      <w:r w:rsidRPr="00A4630F">
        <w:rPr>
          <w:rFonts w:ascii="Arial" w:hAnsi="Arial" w:cs="Arial"/>
          <w:color w:val="000000" w:themeColor="text1"/>
          <w:sz w:val="24"/>
          <w:szCs w:val="24"/>
        </w:rPr>
        <w:t xml:space="preserve">и устройств, вычислительной техники, периферийных устройств, транспортных средств (за исключением легкового автомобиля), инструмента, производственного </w:t>
      </w:r>
      <w:r w:rsidR="0070313A">
        <w:rPr>
          <w:rFonts w:ascii="Arial" w:hAnsi="Arial" w:cs="Arial"/>
          <w:color w:val="000000" w:themeColor="text1"/>
          <w:sz w:val="24"/>
          <w:szCs w:val="24"/>
        </w:rPr>
        <w:br/>
      </w:r>
      <w:r w:rsidRPr="00A4630F">
        <w:rPr>
          <w:rFonts w:ascii="Arial" w:hAnsi="Arial" w:cs="Arial"/>
          <w:color w:val="000000" w:themeColor="text1"/>
          <w:sz w:val="24"/>
          <w:szCs w:val="24"/>
        </w:rPr>
        <w:t>и хозяйственного инвентаря;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на приобретение сырья и материалов, комплектующих;</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 на арендные платежи;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 на расходы, связанные с продвижением собственной продукции, работ, услуг;</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5) на расходы, связанные с приобретением и использованием франшиз;</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6) на ремонт нежилого помещения, включая приобретение строительных материалов, оборудования, необходимого для ремонта помещения.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Предоставление субсидии осуществляется в пределах бюджетных ассигнований, предусмотренных в </w:t>
      </w:r>
      <w:proofErr w:type="gramStart"/>
      <w:r w:rsidRPr="00A4630F">
        <w:rPr>
          <w:rFonts w:ascii="Arial" w:hAnsi="Arial" w:cs="Arial"/>
          <w:color w:val="000000" w:themeColor="text1"/>
          <w:sz w:val="24"/>
          <w:szCs w:val="24"/>
        </w:rPr>
        <w:t>бюджете</w:t>
      </w:r>
      <w:proofErr w:type="gramEnd"/>
      <w:r w:rsidRPr="00A4630F">
        <w:rPr>
          <w:rFonts w:ascii="Arial" w:hAnsi="Arial" w:cs="Arial"/>
          <w:color w:val="000000" w:themeColor="text1"/>
          <w:sz w:val="24"/>
          <w:szCs w:val="24"/>
        </w:rPr>
        <w:t xml:space="preserve"> ЗАТО Северск на текущий финансовый год и плановый период в рамках мероприятия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Предоставление субсидии на поддержку стартующего бизнеса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муниципальной программы.</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5. Организатором конкурса на предоставление субсидий на финансовое обеспечение затрат, возникающих при реализации стартующих предпринимательских </w:t>
      </w:r>
      <w:r w:rsidRPr="00A4630F">
        <w:rPr>
          <w:rFonts w:ascii="Arial" w:hAnsi="Arial" w:cs="Arial"/>
          <w:color w:val="000000" w:themeColor="text1"/>
          <w:sz w:val="24"/>
          <w:szCs w:val="24"/>
        </w:rPr>
        <w:lastRenderedPageBreak/>
        <w:t>проектов, является ГРБС (далее - Организатор).</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6. Уполномоченным органом по организации и проведению конкурса является Комитет экономического развития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(далее - Уполномоченный орган).</w:t>
      </w:r>
    </w:p>
    <w:p w:rsidR="00043F22" w:rsidRPr="00A4630F" w:rsidRDefault="00043F22" w:rsidP="00585807">
      <w:pPr>
        <w:pStyle w:val="ConsPlusNormal"/>
        <w:ind w:firstLine="540"/>
        <w:jc w:val="both"/>
        <w:rPr>
          <w:rFonts w:ascii="Arial" w:hAnsi="Arial" w:cs="Arial"/>
          <w:color w:val="000000" w:themeColor="text1"/>
          <w:sz w:val="24"/>
          <w:szCs w:val="24"/>
        </w:rPr>
      </w:pPr>
      <w:bookmarkStart w:id="2" w:name="P89"/>
      <w:bookmarkEnd w:id="2"/>
      <w:r w:rsidRPr="00A4630F">
        <w:rPr>
          <w:rFonts w:ascii="Arial" w:hAnsi="Arial" w:cs="Arial"/>
          <w:color w:val="000000" w:themeColor="text1"/>
          <w:sz w:val="24"/>
          <w:szCs w:val="24"/>
        </w:rPr>
        <w:t xml:space="preserve">7. К участию в конкурсе допускаются субъекты малого и среднего предпринимательства, зарегистрированные и осуществляющие деятельность на </w:t>
      </w:r>
      <w:proofErr w:type="gramStart"/>
      <w:r w:rsidRPr="00A4630F">
        <w:rPr>
          <w:rFonts w:ascii="Arial" w:hAnsi="Arial" w:cs="Arial"/>
          <w:color w:val="000000" w:themeColor="text1"/>
          <w:sz w:val="24"/>
          <w:szCs w:val="24"/>
        </w:rPr>
        <w:t>территории</w:t>
      </w:r>
      <w:proofErr w:type="gramEnd"/>
      <w:r w:rsidRPr="00A4630F">
        <w:rPr>
          <w:rFonts w:ascii="Arial" w:hAnsi="Arial" w:cs="Arial"/>
          <w:color w:val="000000" w:themeColor="text1"/>
          <w:sz w:val="24"/>
          <w:szCs w:val="24"/>
        </w:rPr>
        <w:t xml:space="preserve"> ЗАТО Северск, которые соответствуют требованиям, установленным </w:t>
      </w:r>
      <w:hyperlink w:anchor="P120">
        <w:r w:rsidRPr="00A4630F">
          <w:rPr>
            <w:rFonts w:ascii="Arial" w:hAnsi="Arial" w:cs="Arial"/>
            <w:color w:val="000000" w:themeColor="text1"/>
            <w:sz w:val="24"/>
            <w:szCs w:val="24"/>
          </w:rPr>
          <w:t>пунктом 12</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bookmarkStart w:id="3" w:name="P90"/>
      <w:bookmarkEnd w:id="3"/>
      <w:r w:rsidRPr="00A4630F">
        <w:rPr>
          <w:rFonts w:ascii="Arial" w:hAnsi="Arial" w:cs="Arial"/>
          <w:color w:val="000000" w:themeColor="text1"/>
          <w:sz w:val="24"/>
          <w:szCs w:val="24"/>
        </w:rPr>
        <w:t>8. Не допускаются к участию в конкурсе субъекты малого и среднего предпринимательства: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являющиеся участниками соглашений о разделе продукции;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 осуществляющие предпринимательскую деятельность в сфере игорного бизнеса;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5)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9. Предоставление субсидии осуществляется на конкурсной основе.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10. Информация о субсидии размещается на едином портале бюджетной системы Российской Федерации в информационно-телекоммуникационной сети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Интернет</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(далее - единый портал) (в разделе единого портала) не позднее 15-го рабочего дня, следующего за днем принятия решения </w:t>
      </w:r>
      <w:proofErr w:type="gramStart"/>
      <w:r w:rsidRPr="00A4630F">
        <w:rPr>
          <w:rFonts w:ascii="Arial" w:hAnsi="Arial" w:cs="Arial"/>
          <w:color w:val="000000" w:themeColor="text1"/>
          <w:sz w:val="24"/>
          <w:szCs w:val="24"/>
        </w:rPr>
        <w:t>Думы</w:t>
      </w:r>
      <w:proofErr w:type="gramEnd"/>
      <w:r w:rsidRPr="00A4630F">
        <w:rPr>
          <w:rFonts w:ascii="Arial" w:hAnsi="Arial" w:cs="Arial"/>
          <w:color w:val="000000" w:themeColor="text1"/>
          <w:sz w:val="24"/>
          <w:szCs w:val="24"/>
        </w:rPr>
        <w:t xml:space="preserve"> ЗАТО Северск о бюджете ЗАТО Северск на текущий финансовый год и плановый период (решения Думы ЗАТО Северск о внесении изменений в решение Думы ЗАТО Северск о бюджете ЗАТО Северск на текущий финансовый год и плановый период).</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Title"/>
        <w:jc w:val="center"/>
        <w:outlineLvl w:val="1"/>
        <w:rPr>
          <w:rFonts w:ascii="Arial" w:hAnsi="Arial" w:cs="Arial"/>
          <w:b w:val="0"/>
          <w:color w:val="000000" w:themeColor="text1"/>
          <w:sz w:val="24"/>
          <w:szCs w:val="24"/>
        </w:rPr>
      </w:pPr>
      <w:r w:rsidRPr="00A4630F">
        <w:rPr>
          <w:rFonts w:ascii="Arial" w:hAnsi="Arial" w:cs="Arial"/>
          <w:b w:val="0"/>
          <w:color w:val="000000" w:themeColor="text1"/>
          <w:sz w:val="24"/>
          <w:szCs w:val="24"/>
        </w:rPr>
        <w:t>II. ПОРЯДОК ПРОВЕДЕНИЯ КОНКУРСА</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bookmarkStart w:id="4" w:name="P102"/>
      <w:bookmarkEnd w:id="4"/>
      <w:r w:rsidRPr="00A4630F">
        <w:rPr>
          <w:rFonts w:ascii="Arial" w:hAnsi="Arial" w:cs="Arial"/>
          <w:color w:val="000000" w:themeColor="text1"/>
          <w:sz w:val="24"/>
          <w:szCs w:val="24"/>
        </w:rPr>
        <w:t xml:space="preserve">11. Объявление о проведении конкурса размещается Организатором на едином портале и официальном сайте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в информационно-телекоммуникационной сети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Интернет</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(https://зато-северск.рф) и содержит:</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дату и время начала и окончания приема заявок на участие в конкурсе, определяемые Организатором. При этом срок приема заявок на участие в конкурсе не может быть менее 30 календарных дней, следующих за датой начала приема заявок.</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В случае принятия Организатором решения об изменении срока приема заявок на участие в конкурсе информация об этом публикуется Организатором на сайте, указанном в </w:t>
      </w:r>
      <w:hyperlink w:anchor="P102">
        <w:r w:rsidRPr="00A4630F">
          <w:rPr>
            <w:rFonts w:ascii="Arial" w:hAnsi="Arial" w:cs="Arial"/>
            <w:color w:val="000000" w:themeColor="text1"/>
            <w:sz w:val="24"/>
            <w:szCs w:val="24"/>
          </w:rPr>
          <w:t>абзаце первом</w:t>
        </w:r>
      </w:hyperlink>
      <w:r w:rsidRPr="00A4630F">
        <w:rPr>
          <w:rFonts w:ascii="Arial" w:hAnsi="Arial" w:cs="Arial"/>
          <w:color w:val="000000" w:themeColor="text1"/>
          <w:sz w:val="24"/>
          <w:szCs w:val="24"/>
        </w:rPr>
        <w:t xml:space="preserve"> настоящего пункта, не позднее чем за 1 рабочий день до даты окончания приема заявок;</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наименование, место нахождения, почтовый адрес Организатора, адрес электронной почты Организатора, режим работы Организатора;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 результаты предоставления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4) сетевой адрес в информационно-телекоммуникационной сети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Интернет</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на котором обеспечивается проведение конкурса;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5) требования к заявителю, предусмотренные </w:t>
      </w:r>
      <w:hyperlink w:anchor="P89">
        <w:r w:rsidRPr="00A4630F">
          <w:rPr>
            <w:rFonts w:ascii="Arial" w:hAnsi="Arial" w:cs="Arial"/>
            <w:color w:val="000000" w:themeColor="text1"/>
            <w:sz w:val="24"/>
            <w:szCs w:val="24"/>
          </w:rPr>
          <w:t>пунктами 7</w:t>
        </w:r>
      </w:hyperlink>
      <w:r w:rsidRPr="00A4630F">
        <w:rPr>
          <w:rFonts w:ascii="Arial" w:hAnsi="Arial" w:cs="Arial"/>
          <w:color w:val="000000" w:themeColor="text1"/>
          <w:sz w:val="24"/>
          <w:szCs w:val="24"/>
        </w:rPr>
        <w:t xml:space="preserve">, </w:t>
      </w:r>
      <w:hyperlink w:anchor="P90">
        <w:r w:rsidRPr="00A4630F">
          <w:rPr>
            <w:rFonts w:ascii="Arial" w:hAnsi="Arial" w:cs="Arial"/>
            <w:color w:val="000000" w:themeColor="text1"/>
            <w:sz w:val="24"/>
            <w:szCs w:val="24"/>
          </w:rPr>
          <w:t>8</w:t>
        </w:r>
      </w:hyperlink>
      <w:r w:rsidRPr="00A4630F">
        <w:rPr>
          <w:rFonts w:ascii="Arial" w:hAnsi="Arial" w:cs="Arial"/>
          <w:color w:val="000000" w:themeColor="text1"/>
          <w:sz w:val="24"/>
          <w:szCs w:val="24"/>
        </w:rPr>
        <w:t xml:space="preserve"> и </w:t>
      </w:r>
      <w:hyperlink w:anchor="P120">
        <w:r w:rsidRPr="00A4630F">
          <w:rPr>
            <w:rFonts w:ascii="Arial" w:hAnsi="Arial" w:cs="Arial"/>
            <w:color w:val="000000" w:themeColor="text1"/>
            <w:sz w:val="24"/>
            <w:szCs w:val="24"/>
          </w:rPr>
          <w:t>12</w:t>
        </w:r>
      </w:hyperlink>
      <w:r w:rsidRPr="00A4630F">
        <w:rPr>
          <w:rFonts w:ascii="Arial" w:hAnsi="Arial" w:cs="Arial"/>
          <w:color w:val="000000" w:themeColor="text1"/>
          <w:sz w:val="24"/>
          <w:szCs w:val="24"/>
        </w:rPr>
        <w:t xml:space="preserve"> Положения, а также перечень документов, представляемых заявителем на дату подачи заявки, в соответствии с </w:t>
      </w:r>
      <w:hyperlink w:anchor="P155">
        <w:r w:rsidRPr="00A4630F">
          <w:rPr>
            <w:rFonts w:ascii="Arial" w:hAnsi="Arial" w:cs="Arial"/>
            <w:color w:val="000000" w:themeColor="text1"/>
            <w:sz w:val="24"/>
            <w:szCs w:val="24"/>
          </w:rPr>
          <w:t>пунктом 13</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6) порядок подачи заявителем заявки и требования к форме и содержанию заявки в соответствии с </w:t>
      </w:r>
      <w:hyperlink w:anchor="P155">
        <w:r w:rsidRPr="00A4630F">
          <w:rPr>
            <w:rFonts w:ascii="Arial" w:hAnsi="Arial" w:cs="Arial"/>
            <w:color w:val="000000" w:themeColor="text1"/>
            <w:sz w:val="24"/>
            <w:szCs w:val="24"/>
          </w:rPr>
          <w:t>пунктами 13</w:t>
        </w:r>
      </w:hyperlink>
      <w:r w:rsidRPr="00A4630F">
        <w:rPr>
          <w:rFonts w:ascii="Arial" w:hAnsi="Arial" w:cs="Arial"/>
          <w:color w:val="000000" w:themeColor="text1"/>
          <w:sz w:val="24"/>
          <w:szCs w:val="24"/>
        </w:rPr>
        <w:t xml:space="preserve">, </w:t>
      </w:r>
      <w:hyperlink w:anchor="P198">
        <w:r w:rsidRPr="00A4630F">
          <w:rPr>
            <w:rFonts w:ascii="Arial" w:hAnsi="Arial" w:cs="Arial"/>
            <w:color w:val="000000" w:themeColor="text1"/>
            <w:sz w:val="24"/>
            <w:szCs w:val="24"/>
          </w:rPr>
          <w:t>14</w:t>
        </w:r>
      </w:hyperlink>
      <w:r w:rsidRPr="00A4630F">
        <w:rPr>
          <w:rFonts w:ascii="Arial" w:hAnsi="Arial" w:cs="Arial"/>
          <w:color w:val="000000" w:themeColor="text1"/>
          <w:sz w:val="24"/>
          <w:szCs w:val="24"/>
        </w:rPr>
        <w:t xml:space="preserve">, </w:t>
      </w:r>
      <w:hyperlink w:anchor="P213">
        <w:r w:rsidRPr="00A4630F">
          <w:rPr>
            <w:rFonts w:ascii="Arial" w:hAnsi="Arial" w:cs="Arial"/>
            <w:color w:val="000000" w:themeColor="text1"/>
            <w:sz w:val="24"/>
            <w:szCs w:val="24"/>
          </w:rPr>
          <w:t>16</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7) порядок отзыва заявки заявителем, порядок возврата заявки заявителю, </w:t>
      </w:r>
      <w:r w:rsidRPr="00A4630F">
        <w:rPr>
          <w:rFonts w:ascii="Arial" w:hAnsi="Arial" w:cs="Arial"/>
          <w:color w:val="000000" w:themeColor="text1"/>
          <w:sz w:val="24"/>
          <w:szCs w:val="24"/>
        </w:rPr>
        <w:lastRenderedPageBreak/>
        <w:t xml:space="preserve">порядок внесения изменений в заявку в соответствии с </w:t>
      </w:r>
      <w:hyperlink w:anchor="P210">
        <w:r w:rsidRPr="00A4630F">
          <w:rPr>
            <w:rFonts w:ascii="Arial" w:hAnsi="Arial" w:cs="Arial"/>
            <w:color w:val="000000" w:themeColor="text1"/>
            <w:sz w:val="24"/>
            <w:szCs w:val="24"/>
          </w:rPr>
          <w:t>пунктом 15</w:t>
        </w:r>
      </w:hyperlink>
      <w:r w:rsidRPr="00A4630F">
        <w:rPr>
          <w:rFonts w:ascii="Arial" w:hAnsi="Arial" w:cs="Arial"/>
          <w:color w:val="000000" w:themeColor="text1"/>
          <w:sz w:val="24"/>
          <w:szCs w:val="24"/>
        </w:rPr>
        <w:t xml:space="preserve">, </w:t>
      </w:r>
      <w:hyperlink w:anchor="P214">
        <w:r w:rsidRPr="00A4630F">
          <w:rPr>
            <w:rFonts w:ascii="Arial" w:hAnsi="Arial" w:cs="Arial"/>
            <w:color w:val="000000" w:themeColor="text1"/>
            <w:sz w:val="24"/>
            <w:szCs w:val="24"/>
          </w:rPr>
          <w:t>17</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7.1) порядок возврата заявки на доработку в соответствии с </w:t>
      </w:r>
      <w:hyperlink w:anchor="P220">
        <w:r w:rsidRPr="00A4630F">
          <w:rPr>
            <w:rFonts w:ascii="Arial" w:hAnsi="Arial" w:cs="Arial"/>
            <w:color w:val="000000" w:themeColor="text1"/>
            <w:sz w:val="24"/>
            <w:szCs w:val="24"/>
          </w:rPr>
          <w:t>абзацем вторым пункта 18</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8) порядок анализа, оценки и сопоставления заявок в соответствии с </w:t>
      </w:r>
      <w:hyperlink w:anchor="P230">
        <w:r w:rsidRPr="00A4630F">
          <w:rPr>
            <w:rFonts w:ascii="Arial" w:hAnsi="Arial" w:cs="Arial"/>
            <w:color w:val="000000" w:themeColor="text1"/>
            <w:sz w:val="24"/>
            <w:szCs w:val="24"/>
          </w:rPr>
          <w:t>пунктами 20</w:t>
        </w:r>
      </w:hyperlink>
      <w:r w:rsidRPr="00A4630F">
        <w:rPr>
          <w:rFonts w:ascii="Arial" w:hAnsi="Arial" w:cs="Arial"/>
          <w:color w:val="000000" w:themeColor="text1"/>
          <w:sz w:val="24"/>
          <w:szCs w:val="24"/>
        </w:rPr>
        <w:t xml:space="preserve">, </w:t>
      </w:r>
      <w:hyperlink w:anchor="P231">
        <w:r w:rsidRPr="00A4630F">
          <w:rPr>
            <w:rFonts w:ascii="Arial" w:hAnsi="Arial" w:cs="Arial"/>
            <w:color w:val="000000" w:themeColor="text1"/>
            <w:sz w:val="24"/>
            <w:szCs w:val="24"/>
          </w:rPr>
          <w:t>21</w:t>
        </w:r>
      </w:hyperlink>
      <w:r w:rsidRPr="00A4630F">
        <w:rPr>
          <w:rFonts w:ascii="Arial" w:hAnsi="Arial" w:cs="Arial"/>
          <w:color w:val="000000" w:themeColor="text1"/>
          <w:sz w:val="24"/>
          <w:szCs w:val="24"/>
        </w:rPr>
        <w:t xml:space="preserve">, </w:t>
      </w:r>
      <w:hyperlink w:anchor="P247">
        <w:r w:rsidRPr="00A4630F">
          <w:rPr>
            <w:rFonts w:ascii="Arial" w:hAnsi="Arial" w:cs="Arial"/>
            <w:color w:val="000000" w:themeColor="text1"/>
            <w:sz w:val="24"/>
            <w:szCs w:val="24"/>
          </w:rPr>
          <w:t>22</w:t>
        </w:r>
      </w:hyperlink>
      <w:r w:rsidRPr="00A4630F">
        <w:rPr>
          <w:rFonts w:ascii="Arial" w:hAnsi="Arial" w:cs="Arial"/>
          <w:color w:val="000000" w:themeColor="text1"/>
          <w:sz w:val="24"/>
          <w:szCs w:val="24"/>
        </w:rPr>
        <w:t xml:space="preserve"> Положения, порядок отклонения заявок на стадии рассмотрения и оценки заявок в соответствии с </w:t>
      </w:r>
      <w:hyperlink w:anchor="P223">
        <w:r w:rsidRPr="00A4630F">
          <w:rPr>
            <w:rFonts w:ascii="Arial" w:hAnsi="Arial" w:cs="Arial"/>
            <w:color w:val="000000" w:themeColor="text1"/>
            <w:sz w:val="24"/>
            <w:szCs w:val="24"/>
          </w:rPr>
          <w:t>пунктом 19</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8.1) объем распределяемой субсидии в рамках конкурса, порядок расчета размера субсидии,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9) 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10) информацию о сроке, в течение которого победитель (победители) конкурса должен (должны) подписать Договор о предоставлении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11) условия признания победителя (победителей) конкурса уклонившимся от заключения Договора о предоставлении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12) дату размещения результатов конкурса на едином портале, а также официальном сайте Организатора в информационно-телекоммуникационной сети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Интернет</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которая не может быть позднее 14-го календарного дня, следующего за днем определения победителя (победителей) конкурса.</w:t>
      </w:r>
    </w:p>
    <w:p w:rsidR="00043F22" w:rsidRPr="00A4630F" w:rsidRDefault="00043F22" w:rsidP="00585807">
      <w:pPr>
        <w:pStyle w:val="ConsPlusNormal"/>
        <w:ind w:firstLine="540"/>
        <w:jc w:val="both"/>
        <w:rPr>
          <w:rFonts w:ascii="Arial" w:hAnsi="Arial" w:cs="Arial"/>
          <w:color w:val="000000" w:themeColor="text1"/>
          <w:sz w:val="24"/>
          <w:szCs w:val="24"/>
        </w:rPr>
      </w:pPr>
      <w:bookmarkStart w:id="5" w:name="P120"/>
      <w:bookmarkEnd w:id="5"/>
      <w:r w:rsidRPr="00A4630F">
        <w:rPr>
          <w:rFonts w:ascii="Arial" w:hAnsi="Arial" w:cs="Arial"/>
          <w:color w:val="000000" w:themeColor="text1"/>
          <w:sz w:val="24"/>
          <w:szCs w:val="24"/>
        </w:rPr>
        <w:t>12. Требования, которым должен соответствовать заявитель на дату подачи заявки: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 заявитель вновь зарегистрирован на </w:t>
      </w:r>
      <w:proofErr w:type="gramStart"/>
      <w:r w:rsidRPr="00A4630F">
        <w:rPr>
          <w:rFonts w:ascii="Arial" w:hAnsi="Arial" w:cs="Arial"/>
          <w:color w:val="000000" w:themeColor="text1"/>
          <w:sz w:val="24"/>
          <w:szCs w:val="24"/>
        </w:rPr>
        <w:t>территории</w:t>
      </w:r>
      <w:proofErr w:type="gramEnd"/>
      <w:r w:rsidRPr="00A4630F">
        <w:rPr>
          <w:rFonts w:ascii="Arial" w:hAnsi="Arial" w:cs="Arial"/>
          <w:color w:val="000000" w:themeColor="text1"/>
          <w:sz w:val="24"/>
          <w:szCs w:val="24"/>
        </w:rPr>
        <w:t xml:space="preserve"> ЗАТО Северск Томской области или действует на дату подачи заявки менее двух лет и осуществляет свою деятельность на территории ЗАТО Северск;</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2) заявитель является субъектом малого и среднего предпринимательства в соответствии с Федеральным </w:t>
      </w:r>
      <w:hyperlink r:id="rId12">
        <w:r w:rsidRPr="00A4630F">
          <w:rPr>
            <w:rFonts w:ascii="Arial" w:hAnsi="Arial" w:cs="Arial"/>
            <w:color w:val="000000" w:themeColor="text1"/>
            <w:sz w:val="24"/>
            <w:szCs w:val="24"/>
          </w:rPr>
          <w:t>законом</w:t>
        </w:r>
      </w:hyperlink>
      <w:r w:rsidRPr="00A4630F">
        <w:rPr>
          <w:rFonts w:ascii="Arial" w:hAnsi="Arial" w:cs="Arial"/>
          <w:color w:val="000000" w:themeColor="text1"/>
          <w:sz w:val="24"/>
          <w:szCs w:val="24"/>
        </w:rPr>
        <w:t xml:space="preserve"> от 24 июля 2007 года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209-ФЗ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О развитии малого и среднего предпринимательства в Российской Федерации</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5) заявитель не находится в составляемых в рамках реализации полномочий, предусмотренных </w:t>
      </w:r>
      <w:hyperlink r:id="rId13">
        <w:r w:rsidRPr="00A4630F">
          <w:rPr>
            <w:rFonts w:ascii="Arial" w:hAnsi="Arial" w:cs="Arial"/>
            <w:color w:val="000000" w:themeColor="text1"/>
            <w:sz w:val="24"/>
            <w:szCs w:val="24"/>
          </w:rPr>
          <w:t>главой VII</w:t>
        </w:r>
      </w:hyperlink>
      <w:r w:rsidRPr="00A4630F">
        <w:rPr>
          <w:rFonts w:ascii="Arial" w:hAnsi="Arial" w:cs="Arial"/>
          <w:color w:val="000000" w:themeColor="text1"/>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6) заявитель не получает средства из </w:t>
      </w:r>
      <w:proofErr w:type="gramStart"/>
      <w:r w:rsidRPr="00A4630F">
        <w:rPr>
          <w:rFonts w:ascii="Arial" w:hAnsi="Arial" w:cs="Arial"/>
          <w:color w:val="000000" w:themeColor="text1"/>
          <w:sz w:val="24"/>
          <w:szCs w:val="24"/>
        </w:rPr>
        <w:t>бюджета</w:t>
      </w:r>
      <w:proofErr w:type="gramEnd"/>
      <w:r w:rsidRPr="00A4630F">
        <w:rPr>
          <w:rFonts w:ascii="Arial" w:hAnsi="Arial" w:cs="Arial"/>
          <w:color w:val="000000" w:themeColor="text1"/>
          <w:sz w:val="24"/>
          <w:szCs w:val="24"/>
        </w:rPr>
        <w:t xml:space="preserve"> ЗАТО Северск в соответствии с иными муниципальными правовыми актами на цели, установленные </w:t>
      </w:r>
      <w:hyperlink w:anchor="P75">
        <w:r w:rsidRPr="00A4630F">
          <w:rPr>
            <w:rFonts w:ascii="Arial" w:hAnsi="Arial" w:cs="Arial"/>
            <w:color w:val="000000" w:themeColor="text1"/>
            <w:sz w:val="24"/>
            <w:szCs w:val="24"/>
          </w:rPr>
          <w:t>пунктом 3</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7) заявитель не является иностранным агентом в соответствии с Федеральным </w:t>
      </w:r>
      <w:hyperlink r:id="rId14">
        <w:r w:rsidRPr="00A4630F">
          <w:rPr>
            <w:rFonts w:ascii="Arial" w:hAnsi="Arial" w:cs="Arial"/>
            <w:color w:val="000000" w:themeColor="text1"/>
            <w:sz w:val="24"/>
            <w:szCs w:val="24"/>
          </w:rPr>
          <w:t>законом</w:t>
        </w:r>
      </w:hyperlink>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О контроле за деятельностью лиц, находящихся под иностранным влиянием</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8) у заявителя на едином налоговом счете отсутствует или не превышает размер, определенный </w:t>
      </w:r>
      <w:hyperlink r:id="rId15">
        <w:r w:rsidRPr="00A4630F">
          <w:rPr>
            <w:rFonts w:ascii="Arial" w:hAnsi="Arial" w:cs="Arial"/>
            <w:color w:val="000000" w:themeColor="text1"/>
            <w:sz w:val="24"/>
            <w:szCs w:val="24"/>
          </w:rPr>
          <w:t>пунктом 3 статьи 47</w:t>
        </w:r>
      </w:hyperlink>
      <w:r w:rsidRPr="00A4630F">
        <w:rPr>
          <w:rFonts w:ascii="Arial" w:hAnsi="Arial" w:cs="Arial"/>
          <w:color w:val="000000" w:themeColor="text1"/>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9) у заявителя отсутствует просроченная задолженность по возврату в </w:t>
      </w:r>
      <w:proofErr w:type="gramStart"/>
      <w:r w:rsidRPr="00A4630F">
        <w:rPr>
          <w:rFonts w:ascii="Arial" w:hAnsi="Arial" w:cs="Arial"/>
          <w:color w:val="000000" w:themeColor="text1"/>
          <w:sz w:val="24"/>
          <w:szCs w:val="24"/>
        </w:rPr>
        <w:t>бюджет</w:t>
      </w:r>
      <w:proofErr w:type="gramEnd"/>
      <w:r w:rsidRPr="00A4630F">
        <w:rPr>
          <w:rFonts w:ascii="Arial" w:hAnsi="Arial" w:cs="Arial"/>
          <w:color w:val="000000" w:themeColor="text1"/>
          <w:sz w:val="24"/>
          <w:szCs w:val="24"/>
        </w:rPr>
        <w:t xml:space="preserve"> ЗАТО Северск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ЗАТО Северск;</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10) 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12) заявитель выразил согласие на публикацию (размещение) в информационно-телекоммуникационной сети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Интернет</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информации о заявителе, о подаваемой заявке, иной информации о заявителе, связанной с процедурой предоставления субсидии, а также согласие на обработку персональных данных (для физического лица);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13) заявитель выразил согласие с порядком проведения конкурса, о чем указывается в заявлении на участие в конкурсе;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14) заявитель - юридическое лицо или индивидуальный предприниматель должен иметь размер заработной платы, установленный работникам на период реализации предпринимательского проекта (но не менее одного года), не ниже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не ниже минимального размера оплаты труда, установленного Федеральным </w:t>
      </w:r>
      <w:hyperlink r:id="rId16">
        <w:r w:rsidRPr="00A4630F">
          <w:rPr>
            <w:rFonts w:ascii="Arial" w:hAnsi="Arial" w:cs="Arial"/>
            <w:color w:val="000000" w:themeColor="text1"/>
            <w:sz w:val="24"/>
            <w:szCs w:val="24"/>
          </w:rPr>
          <w:t>законом</w:t>
        </w:r>
      </w:hyperlink>
      <w:r w:rsidRPr="00A4630F">
        <w:rPr>
          <w:rFonts w:ascii="Arial" w:hAnsi="Arial" w:cs="Arial"/>
          <w:color w:val="000000" w:themeColor="text1"/>
          <w:sz w:val="24"/>
          <w:szCs w:val="24"/>
        </w:rPr>
        <w:t xml:space="preserve"> от 19 июня 2000 года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82-ФЗ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О минимальном размере оплаты труда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с учетом соответствующего районного коэффициента;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15) заявитель вложил/обязуется вложить собственные денежные средства в предпринимательский проект в объеме не менее 20% от суммы запрашиваемой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16) заявитель представил предпринимательский проект в сфере производства товаров (работ, услуг), относящийся к следующим видам экономической деятельности согласно Общероссийскому </w:t>
      </w:r>
      <w:hyperlink r:id="rId17">
        <w:r w:rsidRPr="00A4630F">
          <w:rPr>
            <w:rFonts w:ascii="Arial" w:hAnsi="Arial" w:cs="Arial"/>
            <w:color w:val="000000" w:themeColor="text1"/>
            <w:sz w:val="24"/>
            <w:szCs w:val="24"/>
          </w:rPr>
          <w:t>классификатору</w:t>
        </w:r>
      </w:hyperlink>
      <w:r w:rsidRPr="00A4630F">
        <w:rPr>
          <w:rFonts w:ascii="Arial" w:hAnsi="Arial" w:cs="Arial"/>
          <w:color w:val="000000" w:themeColor="text1"/>
          <w:sz w:val="24"/>
          <w:szCs w:val="24"/>
        </w:rPr>
        <w:t xml:space="preserve"> видов экономической деятельности ОК 029-2014 (КДЕС Ред. 2), принятому и введенному в действие приказом </w:t>
      </w:r>
      <w:proofErr w:type="spellStart"/>
      <w:r w:rsidRPr="00A4630F">
        <w:rPr>
          <w:rFonts w:ascii="Arial" w:hAnsi="Arial" w:cs="Arial"/>
          <w:color w:val="000000" w:themeColor="text1"/>
          <w:sz w:val="24"/>
          <w:szCs w:val="24"/>
        </w:rPr>
        <w:t>Росстандарта</w:t>
      </w:r>
      <w:proofErr w:type="spellEnd"/>
      <w:r w:rsidRPr="00A4630F">
        <w:rPr>
          <w:rFonts w:ascii="Arial" w:hAnsi="Arial" w:cs="Arial"/>
          <w:color w:val="000000" w:themeColor="text1"/>
          <w:sz w:val="24"/>
          <w:szCs w:val="24"/>
        </w:rPr>
        <w:t xml:space="preserve"> от 31.01.2014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14-ст (кроме предпринимательских проектов, предусматривающих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а) раздел A. Сельское, лесное хозяйство, охота, рыболовство и рыбоводство;</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б) раздел B. Добыча полезных ископаемых;</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в) раздел C. Обрабатывающие производства (за исключением подкласса 25.4 класса 25);</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г) раздел D. Обеспечение электрической энергией, газом и паром; кондиционирование воздуха;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д) раздел E. Водоснабжение; водоотведение, организация сбора и утилизации отходов, деятельность по ликвидации загрязнений;</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е) раздел F. Строительство;</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ж) класс 45 раздела G. Торговля оптовая и розничная; ремонт автотранспортных </w:t>
      </w:r>
      <w:r w:rsidRPr="00A4630F">
        <w:rPr>
          <w:rFonts w:ascii="Arial" w:hAnsi="Arial" w:cs="Arial"/>
          <w:color w:val="000000" w:themeColor="text1"/>
          <w:sz w:val="24"/>
          <w:szCs w:val="24"/>
        </w:rPr>
        <w:lastRenderedPageBreak/>
        <w:t>средств и мотоциклов;</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з) раздел H. Транспортировка и хранение;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и) раздел I. Деятельность гостиниц и предприятий общественного питания;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к) раздел J. Деятельность в области информации и связи;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л) классы 71, 72, 74, 75 раздела М. Деятельность профессиональная, научная и техническая;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м) раздел P. Образование;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н) раздел Q. Деятельность в области здравоохранения и социальных услуг;</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о) раздел R. Деятельность в области культуры, спорта, организации досуга и развлечений;</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 класс 79 раздела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Деятельность туристических агентств и прочих организаций, предоставляющих услуги в сфере туризма. При этом деятельность </w:t>
      </w:r>
      <w:hyperlink r:id="rId18">
        <w:r w:rsidRPr="00A4630F">
          <w:rPr>
            <w:rFonts w:ascii="Arial" w:hAnsi="Arial" w:cs="Arial"/>
            <w:color w:val="000000" w:themeColor="text1"/>
            <w:sz w:val="24"/>
            <w:szCs w:val="24"/>
          </w:rPr>
          <w:t>ОКВЭД</w:t>
        </w:r>
      </w:hyperlink>
      <w:r w:rsidRPr="00A4630F">
        <w:rPr>
          <w:rFonts w:ascii="Arial" w:hAnsi="Arial" w:cs="Arial"/>
          <w:color w:val="000000" w:themeColor="text1"/>
          <w:sz w:val="24"/>
          <w:szCs w:val="24"/>
        </w:rPr>
        <w:t xml:space="preserve"> 79 раздела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учитывается только в отношении внутреннего туризма;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р) классы 95 и 96 раздела S. Предоставление прочих услуг;</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17) заявитель не допускал нарушений порядка и условий оказания финансовой поддержки (субсидий, грантов), имущественной поддержки, предоставления микрозаймов на </w:t>
      </w:r>
      <w:proofErr w:type="gramStart"/>
      <w:r w:rsidRPr="00A4630F">
        <w:rPr>
          <w:rFonts w:ascii="Arial" w:hAnsi="Arial" w:cs="Arial"/>
          <w:color w:val="000000" w:themeColor="text1"/>
          <w:sz w:val="24"/>
          <w:szCs w:val="24"/>
        </w:rPr>
        <w:t>территории</w:t>
      </w:r>
      <w:proofErr w:type="gramEnd"/>
      <w:r w:rsidRPr="00A4630F">
        <w:rPr>
          <w:rFonts w:ascii="Arial" w:hAnsi="Arial" w:cs="Arial"/>
          <w:color w:val="000000" w:themeColor="text1"/>
          <w:sz w:val="24"/>
          <w:szCs w:val="24"/>
        </w:rPr>
        <w:t xml:space="preserve"> ЗАТО Северск или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не менее трех лет.</w:t>
      </w:r>
    </w:p>
    <w:p w:rsidR="00D806BD" w:rsidRPr="00A4630F" w:rsidRDefault="00D806BD" w:rsidP="00D806BD">
      <w:pPr>
        <w:ind w:firstLine="709"/>
        <w:jc w:val="both"/>
        <w:rPr>
          <w:rFonts w:ascii="Arial" w:hAnsi="Arial" w:cs="Arial"/>
          <w:bCs/>
          <w:color w:val="000000" w:themeColor="text1"/>
        </w:rPr>
      </w:pPr>
      <w:bookmarkStart w:id="6" w:name="P155"/>
      <w:bookmarkEnd w:id="6"/>
      <w:r w:rsidRPr="00A4630F">
        <w:rPr>
          <w:rFonts w:ascii="Arial" w:hAnsi="Arial" w:cs="Arial"/>
          <w:bCs/>
          <w:color w:val="000000" w:themeColor="text1"/>
        </w:rPr>
        <w:t>13. Документы, входящие в состав заявки, подаваемые заявителем:</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1) юридическим лицом:</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а) заявление на участие в конкурсе по прилагаемой форме 1;</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б) согласие на обработку персональных данных по прилагаемой форме 2;</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в) копии документов, подтверждающих полномочия руководителя юридического лица или уполномоченного лица (в случае подписания заявки лицом, уполномоченным на это руководителем юридического лица):</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копии устава или изменений в устав;</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копии документов о назначении руководителя юридического лица (протокол/решение о назначении, приказ о приеме на работу);</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копия паспорта руководителя юридического лица (2, 3, 5 - 12 страниц паспорта);</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 копия доверенности, предусматривающей полномочия на подписание документов в составе заявки от имени юридического лица (в случае обращения представителя);</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г) технико-экономическое обоснование (бизнес-план) предпринимательского проекта, претендующего на муниципальную поддержку;</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д) значения результатов предпринимательского проекта (по прилагаемой форме 3);</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е) смета расходов на реализацию предпринимательского проекта, представленного для участия в конкурсе (по прилагаемой форме 4);</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ж) календарный план реализации предпринимательского проекта, представленного для участия в конкурсе (по прилагаемой форме 5);</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з) копии документов, подтверждающих вложение собственных средств в реализацию предпринимательского проекта (при вложении средств на дату подачи заявки с даты государственной регистрации заявителя в качестве юридического лица) (по прилагаемой форме 4);</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и)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к) копии документов, подтверждающих аренду помещения, оплату за арендуемое помещение или право собственности на помещение, или право на использование нежилого помещения, в котором планируется реализация предпринимательского проекта;</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л) справка о количестве работников по прилагаемой форме 8;</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м) эссе по прилагаемой форме 9;</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lastRenderedPageBreak/>
        <w:t>2) индивидуальным предпринимателем:</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а) заявление на участие в конкурсе по прилагаемой форме 1;</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б) согласие на обработку персональных данных по прилагаемой форме 2;</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в) копия паспорта гражданина Российской Федерации (2, 3, 5 - 12 страниц паспорта) индивидуального предпринимателя (или оформленная индивидуальным предпринимателем доверенность, копия паспорта доверенного лица и индивидуального предпринимателя (2, 3, 5 - 12 страниц паспорта);</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г) технико-экономическое обоснование (бизнес-план) предпринимательского проекта, претендующего на муниципальную поддержку;</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д) значения результатов предпринимательского проекта (по прилагаемой форме 3);</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е) смета расходов на реализацию предпринимательского проекта, представленного для участия в конкурсе (по прилагаемой форме 4);</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ж) календарный план реализации предпринимательского проекта, представленного для участия в конкурсе (по прилагаемой форме 5);</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з) копии документов, подтверждающих вложение собственных средств в реализацию предпринимательского проекта (при вложении средств на дату подачи заявки с даты государственной регистрации заявителя в качестве индивидуального предпринимателя) (по прилагаемой форме 4);</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и)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к) копии документов, подтверждающих аренду помещения, оплату за арендуемое им помещение или право собственности на помещение, или право на использование нежилого помещения, в котором планируется реализация предпринимательского проекта;</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л) справка о количестве работников по прилагаемой форме 8. Индивидуальными предпринимателями, у которых на дату подачи заявки отсутствуют работники указанная справка не представляется;</w:t>
      </w:r>
    </w:p>
    <w:p w:rsidR="00D806BD" w:rsidRPr="00A4630F" w:rsidRDefault="00D806BD" w:rsidP="00D806BD">
      <w:pPr>
        <w:ind w:firstLine="709"/>
        <w:jc w:val="both"/>
        <w:rPr>
          <w:rFonts w:ascii="Arial" w:hAnsi="Arial" w:cs="Arial"/>
          <w:bCs/>
          <w:color w:val="000000" w:themeColor="text1"/>
        </w:rPr>
      </w:pPr>
      <w:r w:rsidRPr="00A4630F">
        <w:rPr>
          <w:rFonts w:ascii="Arial" w:hAnsi="Arial" w:cs="Arial"/>
          <w:bCs/>
          <w:color w:val="000000" w:themeColor="text1"/>
        </w:rPr>
        <w:t>м) эссе по прилагаемой форме 9.</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13.1 Заявитель вправе представить по собственной инициативе оригинал справки об исполнении заявителем как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налоговым органом по месту учета налогоплательщика.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В случае если заявителем не были представлены документы, которые он вправе представить по собственной инициативе, Уполномоченный орган запрашивает такую информацию самостоятельно в органах местного самоуправления, исполнительных органах и организациях, в ведении которых находится данная информация, в том числе с использованием системы межведомственного электронного взаимодействия.</w:t>
      </w:r>
    </w:p>
    <w:p w:rsidR="00043F22" w:rsidRPr="00A4630F" w:rsidRDefault="00043F22" w:rsidP="00585807">
      <w:pPr>
        <w:pStyle w:val="ConsPlusNormal"/>
        <w:ind w:firstLine="540"/>
        <w:jc w:val="both"/>
        <w:rPr>
          <w:rFonts w:ascii="Arial" w:hAnsi="Arial" w:cs="Arial"/>
          <w:color w:val="000000" w:themeColor="text1"/>
          <w:sz w:val="24"/>
          <w:szCs w:val="24"/>
        </w:rPr>
      </w:pPr>
      <w:bookmarkStart w:id="7" w:name="P198"/>
      <w:bookmarkEnd w:id="7"/>
      <w:r w:rsidRPr="00A4630F">
        <w:rPr>
          <w:rFonts w:ascii="Arial" w:hAnsi="Arial" w:cs="Arial"/>
          <w:color w:val="000000" w:themeColor="text1"/>
          <w:sz w:val="24"/>
          <w:szCs w:val="24"/>
        </w:rPr>
        <w:t>14. Документы, входящие в состав заявки, заявитель представляет в одном печатном экземпляре. Документы должны быть сброшюрованы в одну папку, страницы которой должны быть пронумерованы, прошиты и заверены подписью руководителя юридического лица (уполномоченного лица) или индивидуального предпринимателя, а также скреплены печатью (при наличии). Первым листом заявки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Документы, входящие в заявку, заявитель представляет Уполномоченному органу также в электронном виде (за исключением документов, указанных в </w:t>
      </w:r>
      <w:hyperlink w:anchor="P158">
        <w:r w:rsidRPr="00A4630F">
          <w:rPr>
            <w:rFonts w:ascii="Arial" w:hAnsi="Arial" w:cs="Arial"/>
            <w:color w:val="000000" w:themeColor="text1"/>
            <w:sz w:val="24"/>
            <w:szCs w:val="24"/>
          </w:rPr>
          <w:t xml:space="preserve">подпунктах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б</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59">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в</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71">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и</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64">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г</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69">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з</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подпунктов 1</w:t>
        </w:r>
      </w:hyperlink>
      <w:r w:rsidRPr="00A4630F">
        <w:rPr>
          <w:rFonts w:ascii="Arial" w:hAnsi="Arial" w:cs="Arial"/>
          <w:color w:val="000000" w:themeColor="text1"/>
          <w:sz w:val="24"/>
          <w:szCs w:val="24"/>
        </w:rPr>
        <w:t xml:space="preserve">, </w:t>
      </w:r>
      <w:hyperlink w:anchor="P177">
        <w:r w:rsidRPr="00A4630F">
          <w:rPr>
            <w:rFonts w:ascii="Arial" w:hAnsi="Arial" w:cs="Arial"/>
            <w:color w:val="000000" w:themeColor="text1"/>
            <w:sz w:val="24"/>
            <w:szCs w:val="24"/>
          </w:rPr>
          <w:t>2 пункта 13</w:t>
        </w:r>
      </w:hyperlink>
      <w:r w:rsidRPr="00A4630F">
        <w:rPr>
          <w:rFonts w:ascii="Arial" w:hAnsi="Arial" w:cs="Arial"/>
          <w:color w:val="000000" w:themeColor="text1"/>
          <w:sz w:val="24"/>
          <w:szCs w:val="24"/>
        </w:rPr>
        <w:t xml:space="preserve"> Положения). Документы, указанные в </w:t>
      </w:r>
      <w:hyperlink w:anchor="P157">
        <w:r w:rsidRPr="00A4630F">
          <w:rPr>
            <w:rFonts w:ascii="Arial" w:hAnsi="Arial" w:cs="Arial"/>
            <w:color w:val="000000" w:themeColor="text1"/>
            <w:sz w:val="24"/>
            <w:szCs w:val="24"/>
          </w:rPr>
          <w:t xml:space="preserve">подпунктах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а</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65">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д</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67">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е</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68">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ж</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75">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м</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подпунктов 1</w:t>
        </w:r>
      </w:hyperlink>
      <w:r w:rsidRPr="00A4630F">
        <w:rPr>
          <w:rFonts w:ascii="Arial" w:hAnsi="Arial" w:cs="Arial"/>
          <w:color w:val="000000" w:themeColor="text1"/>
          <w:sz w:val="24"/>
          <w:szCs w:val="24"/>
        </w:rPr>
        <w:t xml:space="preserve">, </w:t>
      </w:r>
      <w:hyperlink w:anchor="P177">
        <w:r w:rsidRPr="00A4630F">
          <w:rPr>
            <w:rFonts w:ascii="Arial" w:hAnsi="Arial" w:cs="Arial"/>
            <w:color w:val="000000" w:themeColor="text1"/>
            <w:sz w:val="24"/>
            <w:szCs w:val="24"/>
          </w:rPr>
          <w:t>2 пункта 13</w:t>
        </w:r>
      </w:hyperlink>
      <w:r w:rsidRPr="00A4630F">
        <w:rPr>
          <w:rFonts w:ascii="Arial" w:hAnsi="Arial" w:cs="Arial"/>
          <w:color w:val="000000" w:themeColor="text1"/>
          <w:sz w:val="24"/>
          <w:szCs w:val="24"/>
        </w:rPr>
        <w:t xml:space="preserve"> Положения, представляются в формате MS </w:t>
      </w:r>
      <w:proofErr w:type="spellStart"/>
      <w:r w:rsidRPr="00A4630F">
        <w:rPr>
          <w:rFonts w:ascii="Arial" w:hAnsi="Arial" w:cs="Arial"/>
          <w:color w:val="000000" w:themeColor="text1"/>
          <w:sz w:val="24"/>
          <w:szCs w:val="24"/>
        </w:rPr>
        <w:t>Word</w:t>
      </w:r>
      <w:proofErr w:type="spellEnd"/>
      <w:r w:rsidRPr="00A4630F">
        <w:rPr>
          <w:rFonts w:ascii="Arial" w:hAnsi="Arial" w:cs="Arial"/>
          <w:color w:val="000000" w:themeColor="text1"/>
          <w:sz w:val="24"/>
          <w:szCs w:val="24"/>
        </w:rPr>
        <w:t xml:space="preserve"> с расширением .</w:t>
      </w:r>
      <w:proofErr w:type="spellStart"/>
      <w:r w:rsidRPr="00A4630F">
        <w:rPr>
          <w:rFonts w:ascii="Arial" w:hAnsi="Arial" w:cs="Arial"/>
          <w:color w:val="000000" w:themeColor="text1"/>
          <w:sz w:val="24"/>
          <w:szCs w:val="24"/>
        </w:rPr>
        <w:t>doc</w:t>
      </w:r>
      <w:proofErr w:type="spellEnd"/>
      <w:r w:rsidRPr="00A4630F">
        <w:rPr>
          <w:rFonts w:ascii="Arial" w:hAnsi="Arial" w:cs="Arial"/>
          <w:color w:val="000000" w:themeColor="text1"/>
          <w:sz w:val="24"/>
          <w:szCs w:val="24"/>
        </w:rPr>
        <w:t xml:space="preserve"> (либо в любом другом текстовом формате). Документы, указанные в </w:t>
      </w:r>
      <w:hyperlink w:anchor="P164">
        <w:r w:rsidRPr="00A4630F">
          <w:rPr>
            <w:rFonts w:ascii="Arial" w:hAnsi="Arial" w:cs="Arial"/>
            <w:color w:val="000000" w:themeColor="text1"/>
            <w:sz w:val="24"/>
            <w:szCs w:val="24"/>
          </w:rPr>
          <w:t xml:space="preserve">подпунктах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г</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69">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з</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72">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к</w:t>
        </w:r>
        <w:r w:rsidR="003E6810" w:rsidRPr="00A4630F">
          <w:rPr>
            <w:rFonts w:ascii="Arial" w:hAnsi="Arial" w:cs="Arial"/>
            <w:color w:val="000000" w:themeColor="text1"/>
            <w:sz w:val="24"/>
            <w:szCs w:val="24"/>
          </w:rPr>
          <w:t>»</w:t>
        </w:r>
      </w:hyperlink>
      <w:r w:rsidRPr="00A4630F">
        <w:rPr>
          <w:rFonts w:ascii="Arial" w:hAnsi="Arial" w:cs="Arial"/>
          <w:color w:val="000000" w:themeColor="text1"/>
          <w:sz w:val="24"/>
          <w:szCs w:val="24"/>
        </w:rPr>
        <w:t xml:space="preserve">, </w:t>
      </w:r>
      <w:hyperlink w:anchor="P174">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л</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подпунктов 1</w:t>
        </w:r>
      </w:hyperlink>
      <w:r w:rsidRPr="00A4630F">
        <w:rPr>
          <w:rFonts w:ascii="Arial" w:hAnsi="Arial" w:cs="Arial"/>
          <w:color w:val="000000" w:themeColor="text1"/>
          <w:sz w:val="24"/>
          <w:szCs w:val="24"/>
        </w:rPr>
        <w:t xml:space="preserve">, </w:t>
      </w:r>
      <w:hyperlink w:anchor="P177">
        <w:r w:rsidRPr="00A4630F">
          <w:rPr>
            <w:rFonts w:ascii="Arial" w:hAnsi="Arial" w:cs="Arial"/>
            <w:color w:val="000000" w:themeColor="text1"/>
            <w:sz w:val="24"/>
            <w:szCs w:val="24"/>
          </w:rPr>
          <w:t>2 пункта 13</w:t>
        </w:r>
      </w:hyperlink>
      <w:r w:rsidRPr="00A4630F">
        <w:rPr>
          <w:rFonts w:ascii="Arial" w:hAnsi="Arial" w:cs="Arial"/>
          <w:color w:val="000000" w:themeColor="text1"/>
          <w:sz w:val="24"/>
          <w:szCs w:val="24"/>
        </w:rPr>
        <w:t xml:space="preserve"> Положения, представляются с расширением .</w:t>
      </w:r>
      <w:proofErr w:type="spellStart"/>
      <w:r w:rsidRPr="00A4630F">
        <w:rPr>
          <w:rFonts w:ascii="Arial" w:hAnsi="Arial" w:cs="Arial"/>
          <w:color w:val="000000" w:themeColor="text1"/>
          <w:sz w:val="24"/>
          <w:szCs w:val="24"/>
        </w:rPr>
        <w:t>pdf</w:t>
      </w:r>
      <w:proofErr w:type="spellEnd"/>
      <w:r w:rsidRPr="00A4630F">
        <w:rPr>
          <w:rFonts w:ascii="Arial" w:hAnsi="Arial" w:cs="Arial"/>
          <w:color w:val="000000" w:themeColor="text1"/>
          <w:sz w:val="24"/>
          <w:szCs w:val="24"/>
        </w:rPr>
        <w:t xml:space="preserve"> (либо в других графических форматах).</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Дополнительно к заявке Уполномоченным органом запрашиваются в органах местного самоуправления, исполнительных органах и организациях, в ведении которых находится данная информация, в том числе с использованием системы межведомственного электронного взаимодействия, и прикладываются следующие документы на дату подачи заявки: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для заявителя - юридического лица - выписка из Единого государственного реестра юридических лиц;</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для заявителя - индивидуального предпринимателя - выписка из Единого государственного реестра индивидуальных предпринимателей;</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3) утратил силу. - </w:t>
      </w:r>
      <w:hyperlink r:id="rId19">
        <w:r w:rsidRPr="00A4630F">
          <w:rPr>
            <w:rFonts w:ascii="Arial" w:hAnsi="Arial" w:cs="Arial"/>
            <w:color w:val="000000" w:themeColor="text1"/>
            <w:sz w:val="24"/>
            <w:szCs w:val="24"/>
          </w:rPr>
          <w:t>Постановление</w:t>
        </w:r>
      </w:hyperlink>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от 26.06.2024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2120-па;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4) справки, выданные организациями инфраструктуры поддержки </w:t>
      </w:r>
      <w:proofErr w:type="gramStart"/>
      <w:r w:rsidRPr="00A4630F">
        <w:rPr>
          <w:rFonts w:ascii="Arial" w:hAnsi="Arial" w:cs="Arial"/>
          <w:color w:val="000000" w:themeColor="text1"/>
          <w:sz w:val="24"/>
          <w:szCs w:val="24"/>
        </w:rPr>
        <w:t>предпринимательства</w:t>
      </w:r>
      <w:proofErr w:type="gramEnd"/>
      <w:r w:rsidRPr="00A4630F">
        <w:rPr>
          <w:rFonts w:ascii="Arial" w:hAnsi="Arial" w:cs="Arial"/>
          <w:color w:val="000000" w:themeColor="text1"/>
          <w:sz w:val="24"/>
          <w:szCs w:val="24"/>
        </w:rPr>
        <w:t xml:space="preserve"> ЗАТО Северск:</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а) Фондом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Микрокредитная компания фонд развития малого и среднего </w:t>
      </w:r>
      <w:proofErr w:type="gramStart"/>
      <w:r w:rsidRPr="00A4630F">
        <w:rPr>
          <w:rFonts w:ascii="Arial" w:hAnsi="Arial" w:cs="Arial"/>
          <w:color w:val="000000" w:themeColor="text1"/>
          <w:sz w:val="24"/>
          <w:szCs w:val="24"/>
        </w:rPr>
        <w:t>предпринимательства</w:t>
      </w:r>
      <w:proofErr w:type="gramEnd"/>
      <w:r w:rsidRPr="00A4630F">
        <w:rPr>
          <w:rFonts w:ascii="Arial" w:hAnsi="Arial" w:cs="Arial"/>
          <w:color w:val="000000" w:themeColor="text1"/>
          <w:sz w:val="24"/>
          <w:szCs w:val="24"/>
        </w:rPr>
        <w:t xml:space="preserve"> ЗАТО Северск</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об отсутствии нарушений порядка и условий предоставления микрозаймов, оказания финансовой поддержки (в виде грантов) по состоянию на дату подачи заявки;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б) Ассоциацией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Некоммерческое партнерство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Агентство развития предпринимательства - Северск</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об отсутствии нарушений порядка и условий предоставления имущественной поддержки на </w:t>
      </w:r>
      <w:proofErr w:type="gramStart"/>
      <w:r w:rsidRPr="00A4630F">
        <w:rPr>
          <w:rFonts w:ascii="Arial" w:hAnsi="Arial" w:cs="Arial"/>
          <w:color w:val="000000" w:themeColor="text1"/>
          <w:sz w:val="24"/>
          <w:szCs w:val="24"/>
        </w:rPr>
        <w:t>территории</w:t>
      </w:r>
      <w:proofErr w:type="gramEnd"/>
      <w:r w:rsidRPr="00A4630F">
        <w:rPr>
          <w:rFonts w:ascii="Arial" w:hAnsi="Arial" w:cs="Arial"/>
          <w:color w:val="000000" w:themeColor="text1"/>
          <w:sz w:val="24"/>
          <w:szCs w:val="24"/>
        </w:rPr>
        <w:t xml:space="preserve"> ЗАТО Северск (субаренда в бизнес-инкубаторе, технопарковой зоне) по состоянию на дату подачи заявки.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Расходы заявителя на подготовку заявки не подлежат возмещению со стороны Организатора. Заявка, представленная на конкурс, заявителю не возвращается.</w:t>
      </w:r>
    </w:p>
    <w:p w:rsidR="00043F22" w:rsidRPr="00A4630F" w:rsidRDefault="00043F22" w:rsidP="00585807">
      <w:pPr>
        <w:pStyle w:val="ConsPlusNormal"/>
        <w:ind w:firstLine="540"/>
        <w:jc w:val="both"/>
        <w:rPr>
          <w:rFonts w:ascii="Arial" w:hAnsi="Arial" w:cs="Arial"/>
          <w:color w:val="000000" w:themeColor="text1"/>
          <w:sz w:val="24"/>
          <w:szCs w:val="24"/>
        </w:rPr>
      </w:pPr>
      <w:bookmarkStart w:id="8" w:name="P210"/>
      <w:bookmarkEnd w:id="8"/>
      <w:r w:rsidRPr="00A4630F">
        <w:rPr>
          <w:rFonts w:ascii="Arial" w:hAnsi="Arial" w:cs="Arial"/>
          <w:color w:val="000000" w:themeColor="text1"/>
          <w:sz w:val="24"/>
          <w:szCs w:val="24"/>
        </w:rPr>
        <w:t>15. Заявитель вправе подать только одну заявку для участия в конкурсе.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Заявитель может внести изменения в заявку или отозвать ее, направив письменное уведомление Организатору до истечения установленного срока приема заявок.</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Изменения, внесенные в документы, прилагаемые к заявке, должны быть заверены </w:t>
      </w:r>
      <w:r w:rsidR="00D806BD" w:rsidRPr="00A4630F">
        <w:rPr>
          <w:rFonts w:ascii="Arial" w:hAnsi="Arial" w:cs="Arial"/>
          <w:bCs/>
          <w:color w:val="000000" w:themeColor="text1"/>
          <w:sz w:val="24"/>
          <w:szCs w:val="24"/>
        </w:rPr>
        <w:t>заявителем</w:t>
      </w:r>
      <w:r w:rsidRPr="00A4630F">
        <w:rPr>
          <w:rFonts w:ascii="Arial" w:hAnsi="Arial" w:cs="Arial"/>
          <w:color w:val="000000" w:themeColor="text1"/>
          <w:sz w:val="24"/>
          <w:szCs w:val="24"/>
        </w:rPr>
        <w:t>.</w:t>
      </w:r>
    </w:p>
    <w:p w:rsidR="00D806BD" w:rsidRPr="00A4630F" w:rsidRDefault="00D806BD" w:rsidP="00D806BD">
      <w:pPr>
        <w:ind w:firstLine="709"/>
        <w:jc w:val="both"/>
        <w:rPr>
          <w:rFonts w:ascii="Arial" w:hAnsi="Arial" w:cs="Arial"/>
          <w:color w:val="000000" w:themeColor="text1"/>
        </w:rPr>
      </w:pPr>
      <w:bookmarkStart w:id="9" w:name="P213"/>
      <w:bookmarkStart w:id="10" w:name="P214"/>
      <w:bookmarkEnd w:id="9"/>
      <w:bookmarkEnd w:id="10"/>
      <w:r w:rsidRPr="00A4630F">
        <w:rPr>
          <w:rFonts w:ascii="Arial" w:hAnsi="Arial" w:cs="Arial"/>
          <w:color w:val="000000" w:themeColor="text1"/>
        </w:rPr>
        <w:t>16. 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заявителю копию заявления на участие в конкурсе с отметкой должностного лица Уполномоченного органа о принятии заявки для подтверждения факта принятия заявки.</w:t>
      </w:r>
    </w:p>
    <w:p w:rsidR="00D806BD" w:rsidRPr="00A4630F" w:rsidRDefault="00D806BD" w:rsidP="00D806BD">
      <w:pPr>
        <w:ind w:firstLine="709"/>
        <w:jc w:val="both"/>
        <w:rPr>
          <w:rFonts w:ascii="Arial" w:hAnsi="Arial" w:cs="Arial"/>
          <w:color w:val="000000" w:themeColor="text1"/>
        </w:rPr>
      </w:pPr>
      <w:r w:rsidRPr="00A4630F">
        <w:rPr>
          <w:rFonts w:ascii="Arial" w:hAnsi="Arial" w:cs="Arial"/>
          <w:color w:val="000000" w:themeColor="text1"/>
        </w:rPr>
        <w:t>При внесении изменений в заявку в соответствии с пунктом 15 Положения, датой регистрации заявки является дата внесения изменений в заявку. Дополнительно на заявлении указываются слова «Изменения к заявке от «__» __________20__».</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17. Основания для отказа в приеме заявки: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 заявление </w:t>
      </w:r>
      <w:hyperlink w:anchor="P488">
        <w:r w:rsidRPr="00A4630F">
          <w:rPr>
            <w:rFonts w:ascii="Arial" w:hAnsi="Arial" w:cs="Arial"/>
            <w:color w:val="000000" w:themeColor="text1"/>
            <w:sz w:val="24"/>
            <w:szCs w:val="24"/>
          </w:rPr>
          <w:t>(форма 1)</w:t>
        </w:r>
      </w:hyperlink>
      <w:r w:rsidRPr="00A4630F">
        <w:rPr>
          <w:rFonts w:ascii="Arial" w:hAnsi="Arial" w:cs="Arial"/>
          <w:color w:val="000000" w:themeColor="text1"/>
          <w:sz w:val="24"/>
          <w:szCs w:val="24"/>
        </w:rPr>
        <w:t xml:space="preserve"> не поддается прочтению;</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не указаны фамилия индивидуального предпринимателя или наименование юридического лица, почтовый адрес;</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 заявка подана с нарушениями установленного срока подачи документов;</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4) ненадлежащее оформление документов, представленных в составе заявки, в том числе несоблюдение порядка заверения указанных документов, предусмотренных </w:t>
      </w:r>
      <w:hyperlink w:anchor="P198">
        <w:r w:rsidRPr="00A4630F">
          <w:rPr>
            <w:rFonts w:ascii="Arial" w:hAnsi="Arial" w:cs="Arial"/>
            <w:color w:val="000000" w:themeColor="text1"/>
            <w:sz w:val="24"/>
            <w:szCs w:val="24"/>
          </w:rPr>
          <w:t>пунктом 14</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bookmarkStart w:id="11" w:name="P219"/>
      <w:bookmarkEnd w:id="11"/>
      <w:r w:rsidRPr="00A4630F">
        <w:rPr>
          <w:rFonts w:ascii="Arial" w:hAnsi="Arial" w:cs="Arial"/>
          <w:color w:val="000000" w:themeColor="text1"/>
          <w:sz w:val="24"/>
          <w:szCs w:val="24"/>
        </w:rPr>
        <w:t xml:space="preserve">18. Уполномоченный орган в течение 15 рабочих дней со дня, следующего за датой окончания срока приема заявок, сверяет информацию, содержащуюся в заявках, с официальной общедоступной информацией, размещаемой в информационно-телекоммуникационной сети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Интернет</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проводит анализ, оценку на соответствие заявителей требованиям, определенным в </w:t>
      </w:r>
      <w:hyperlink w:anchor="P89">
        <w:r w:rsidRPr="00A4630F">
          <w:rPr>
            <w:rFonts w:ascii="Arial" w:hAnsi="Arial" w:cs="Arial"/>
            <w:color w:val="000000" w:themeColor="text1"/>
            <w:sz w:val="24"/>
            <w:szCs w:val="24"/>
          </w:rPr>
          <w:t>пунктах 7</w:t>
        </w:r>
      </w:hyperlink>
      <w:r w:rsidRPr="00A4630F">
        <w:rPr>
          <w:rFonts w:ascii="Arial" w:hAnsi="Arial" w:cs="Arial"/>
          <w:color w:val="000000" w:themeColor="text1"/>
          <w:sz w:val="24"/>
          <w:szCs w:val="24"/>
        </w:rPr>
        <w:t xml:space="preserve">, </w:t>
      </w:r>
      <w:hyperlink w:anchor="P90">
        <w:r w:rsidRPr="00A4630F">
          <w:rPr>
            <w:rFonts w:ascii="Arial" w:hAnsi="Arial" w:cs="Arial"/>
            <w:color w:val="000000" w:themeColor="text1"/>
            <w:sz w:val="24"/>
            <w:szCs w:val="24"/>
          </w:rPr>
          <w:t>8</w:t>
        </w:r>
      </w:hyperlink>
      <w:r w:rsidRPr="00A4630F">
        <w:rPr>
          <w:rFonts w:ascii="Arial" w:hAnsi="Arial" w:cs="Arial"/>
          <w:color w:val="000000" w:themeColor="text1"/>
          <w:sz w:val="24"/>
          <w:szCs w:val="24"/>
        </w:rPr>
        <w:t xml:space="preserve">, </w:t>
      </w:r>
      <w:hyperlink w:anchor="P120">
        <w:r w:rsidRPr="00A4630F">
          <w:rPr>
            <w:rFonts w:ascii="Arial" w:hAnsi="Arial" w:cs="Arial"/>
            <w:color w:val="000000" w:themeColor="text1"/>
            <w:sz w:val="24"/>
            <w:szCs w:val="24"/>
          </w:rPr>
          <w:t>12</w:t>
        </w:r>
      </w:hyperlink>
      <w:r w:rsidRPr="00A4630F">
        <w:rPr>
          <w:rFonts w:ascii="Arial" w:hAnsi="Arial" w:cs="Arial"/>
          <w:color w:val="000000" w:themeColor="text1"/>
          <w:sz w:val="24"/>
          <w:szCs w:val="24"/>
        </w:rPr>
        <w:t xml:space="preserve"> Положения, и сопоставление заявок в соответствии с критериями, определенными в </w:t>
      </w:r>
      <w:hyperlink w:anchor="P231">
        <w:r w:rsidRPr="00A4630F">
          <w:rPr>
            <w:rFonts w:ascii="Arial" w:hAnsi="Arial" w:cs="Arial"/>
            <w:color w:val="000000" w:themeColor="text1"/>
            <w:sz w:val="24"/>
            <w:szCs w:val="24"/>
          </w:rPr>
          <w:t>пунктах 21</w:t>
        </w:r>
      </w:hyperlink>
      <w:r w:rsidRPr="00A4630F">
        <w:rPr>
          <w:rFonts w:ascii="Arial" w:hAnsi="Arial" w:cs="Arial"/>
          <w:color w:val="000000" w:themeColor="text1"/>
          <w:sz w:val="24"/>
          <w:szCs w:val="24"/>
        </w:rPr>
        <w:t xml:space="preserve">, </w:t>
      </w:r>
      <w:hyperlink w:anchor="P247">
        <w:r w:rsidRPr="00A4630F">
          <w:rPr>
            <w:rFonts w:ascii="Arial" w:hAnsi="Arial" w:cs="Arial"/>
            <w:color w:val="000000" w:themeColor="text1"/>
            <w:sz w:val="24"/>
            <w:szCs w:val="24"/>
          </w:rPr>
          <w:t>22</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bookmarkStart w:id="12" w:name="P220"/>
      <w:bookmarkEnd w:id="12"/>
      <w:r w:rsidRPr="00A4630F">
        <w:rPr>
          <w:rFonts w:ascii="Arial" w:hAnsi="Arial" w:cs="Arial"/>
          <w:color w:val="000000" w:themeColor="text1"/>
          <w:sz w:val="24"/>
          <w:szCs w:val="24"/>
        </w:rPr>
        <w:t xml:space="preserve">В случае выявления в документах, представленных в составе заявки, противоречивых сведений Уполномоченный орган путем направления уведомления запрашивает у заявителя или из других источников дополнительные сведения, </w:t>
      </w:r>
      <w:r w:rsidRPr="00A4630F">
        <w:rPr>
          <w:rFonts w:ascii="Arial" w:hAnsi="Arial" w:cs="Arial"/>
          <w:color w:val="000000" w:themeColor="text1"/>
          <w:sz w:val="24"/>
          <w:szCs w:val="24"/>
        </w:rPr>
        <w:lastRenderedPageBreak/>
        <w:t>документы, подтверждающие достоверность информации, содержащейся в заявке, предоставив заявителю для устранения замечаний и представления документов 3 рабочих дня. В таком случае документы должны быть представлены не позднее дня заседания Конкурсной комиссии. При этом возврат заявки на доработку заявителю не осуществляется.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Результаты анализа, оценки и сопоставления заявок оформляются Уполномоченным органом в виде письменного заключения и направляются в Конкурсную комиссию.</w:t>
      </w:r>
    </w:p>
    <w:p w:rsidR="00043F22" w:rsidRPr="00A4630F" w:rsidRDefault="00043F22" w:rsidP="00585807">
      <w:pPr>
        <w:pStyle w:val="ConsPlusNormal"/>
        <w:ind w:firstLine="540"/>
        <w:jc w:val="both"/>
        <w:rPr>
          <w:rFonts w:ascii="Arial" w:hAnsi="Arial" w:cs="Arial"/>
          <w:color w:val="000000" w:themeColor="text1"/>
          <w:sz w:val="24"/>
          <w:szCs w:val="24"/>
        </w:rPr>
      </w:pPr>
      <w:bookmarkStart w:id="13" w:name="P223"/>
      <w:bookmarkEnd w:id="13"/>
      <w:r w:rsidRPr="00A4630F">
        <w:rPr>
          <w:rFonts w:ascii="Arial" w:hAnsi="Arial" w:cs="Arial"/>
          <w:color w:val="000000" w:themeColor="text1"/>
          <w:sz w:val="24"/>
          <w:szCs w:val="24"/>
        </w:rPr>
        <w:t>19. Заявка подлежит отклонению на стадии рассмотрения, а Конкурсной комиссией в отношении заявителя, подавшего такую заявку, принимается решение об отказе в допуске к участию в конкурсе по следующим основаниям:</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 несоответствие заявителя требованиям, установленным в </w:t>
      </w:r>
      <w:hyperlink w:anchor="P120">
        <w:r w:rsidRPr="00A4630F">
          <w:rPr>
            <w:rFonts w:ascii="Arial" w:hAnsi="Arial" w:cs="Arial"/>
            <w:color w:val="000000" w:themeColor="text1"/>
            <w:sz w:val="24"/>
            <w:szCs w:val="24"/>
          </w:rPr>
          <w:t>пункте 12</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2) непредставление документов, предусмотренных </w:t>
      </w:r>
      <w:hyperlink w:anchor="P155">
        <w:r w:rsidRPr="00A4630F">
          <w:rPr>
            <w:rFonts w:ascii="Arial" w:hAnsi="Arial" w:cs="Arial"/>
            <w:color w:val="000000" w:themeColor="text1"/>
            <w:sz w:val="24"/>
            <w:szCs w:val="24"/>
          </w:rPr>
          <w:t>пунктом 13</w:t>
        </w:r>
      </w:hyperlink>
      <w:r w:rsidRPr="00A4630F">
        <w:rPr>
          <w:rFonts w:ascii="Arial" w:hAnsi="Arial" w:cs="Arial"/>
          <w:color w:val="000000" w:themeColor="text1"/>
          <w:sz w:val="24"/>
          <w:szCs w:val="24"/>
        </w:rPr>
        <w:t xml:space="preserve"> Положения, а также оформление документов с нарушением требований, предусмотренных </w:t>
      </w:r>
      <w:hyperlink w:anchor="P198">
        <w:r w:rsidRPr="00A4630F">
          <w:rPr>
            <w:rFonts w:ascii="Arial" w:hAnsi="Arial" w:cs="Arial"/>
            <w:color w:val="000000" w:themeColor="text1"/>
            <w:sz w:val="24"/>
            <w:szCs w:val="24"/>
          </w:rPr>
          <w:t>пунктом 14</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3) заявитель не является субъектом малого и среднего предпринимательства, указанным в </w:t>
      </w:r>
      <w:hyperlink w:anchor="P89">
        <w:r w:rsidRPr="00A4630F">
          <w:rPr>
            <w:rFonts w:ascii="Arial" w:hAnsi="Arial" w:cs="Arial"/>
            <w:color w:val="000000" w:themeColor="text1"/>
            <w:sz w:val="24"/>
            <w:szCs w:val="24"/>
          </w:rPr>
          <w:t>пункте 7</w:t>
        </w:r>
      </w:hyperlink>
      <w:r w:rsidRPr="00A4630F">
        <w:rPr>
          <w:rFonts w:ascii="Arial" w:hAnsi="Arial" w:cs="Arial"/>
          <w:color w:val="000000" w:themeColor="text1"/>
          <w:sz w:val="24"/>
          <w:szCs w:val="24"/>
        </w:rPr>
        <w:t xml:space="preserve"> Положения, либо является субъектом малого и среднего предпринимательства, указанным в </w:t>
      </w:r>
      <w:hyperlink w:anchor="P90">
        <w:r w:rsidRPr="00A4630F">
          <w:rPr>
            <w:rFonts w:ascii="Arial" w:hAnsi="Arial" w:cs="Arial"/>
            <w:color w:val="000000" w:themeColor="text1"/>
            <w:sz w:val="24"/>
            <w:szCs w:val="24"/>
          </w:rPr>
          <w:t>пункте 8</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 недостоверность представленной заявителем информации, в том числе информации о месте нахождения и адресе юридического лица (для заявителя - юридического лица);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5) ранее в отношении обратившегося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не истекли;</w:t>
      </w:r>
    </w:p>
    <w:p w:rsidR="00043F22" w:rsidRPr="00A4630F" w:rsidRDefault="00043F22" w:rsidP="00D806BD">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6) отсутствие в текущем финансовом году средств, предусмотренных на реализацию мероприятия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Предоставление субсидии на поддержку стартующего бизнеса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муниципальной программы.</w:t>
      </w:r>
    </w:p>
    <w:p w:rsidR="00D806BD" w:rsidRPr="00A4630F" w:rsidRDefault="00D806BD" w:rsidP="00D806BD">
      <w:pPr>
        <w:ind w:firstLine="540"/>
        <w:jc w:val="both"/>
        <w:rPr>
          <w:rFonts w:ascii="Arial" w:hAnsi="Arial" w:cs="Arial"/>
          <w:color w:val="000000" w:themeColor="text1"/>
        </w:rPr>
      </w:pPr>
      <w:r w:rsidRPr="00A4630F">
        <w:rPr>
          <w:rFonts w:ascii="Arial" w:hAnsi="Arial" w:cs="Arial"/>
          <w:color w:val="000000" w:themeColor="text1"/>
        </w:rPr>
        <w:t>7) отсутствие заявленного вида деятельности по предпринимательскому проекту в выписке из Единого государственного реестра юридических лиц / выписке из Единого государственного реестра индивидуальных предпринимателей.</w:t>
      </w:r>
    </w:p>
    <w:p w:rsidR="00D806BD" w:rsidRPr="00A4630F" w:rsidRDefault="00D806BD" w:rsidP="00D806BD">
      <w:pPr>
        <w:pStyle w:val="ConsPlusNormal"/>
        <w:ind w:firstLine="540"/>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bookmarkStart w:id="14" w:name="P230"/>
      <w:bookmarkEnd w:id="14"/>
      <w:r w:rsidRPr="00A4630F">
        <w:rPr>
          <w:rFonts w:ascii="Arial" w:hAnsi="Arial" w:cs="Arial"/>
          <w:color w:val="000000" w:themeColor="text1"/>
          <w:sz w:val="24"/>
          <w:szCs w:val="24"/>
        </w:rPr>
        <w:t>20. Анализ, оценка и сопоставление заявок осуществляются по качественным и количественным критериям с использованием балльной системы оценок по каждому критерию отдельно.</w:t>
      </w:r>
    </w:p>
    <w:p w:rsidR="00043F22" w:rsidRPr="00A4630F" w:rsidRDefault="00043F22" w:rsidP="00585807">
      <w:pPr>
        <w:pStyle w:val="ConsPlusNormal"/>
        <w:ind w:firstLine="540"/>
        <w:jc w:val="both"/>
        <w:rPr>
          <w:rFonts w:ascii="Arial" w:hAnsi="Arial" w:cs="Arial"/>
          <w:color w:val="000000" w:themeColor="text1"/>
          <w:sz w:val="24"/>
          <w:szCs w:val="24"/>
        </w:rPr>
      </w:pPr>
      <w:bookmarkStart w:id="15" w:name="P231"/>
      <w:bookmarkEnd w:id="15"/>
      <w:r w:rsidRPr="00A4630F">
        <w:rPr>
          <w:rFonts w:ascii="Arial" w:hAnsi="Arial" w:cs="Arial"/>
          <w:color w:val="000000" w:themeColor="text1"/>
          <w:sz w:val="24"/>
          <w:szCs w:val="24"/>
        </w:rPr>
        <w:t>21. К качественным критериям оценки заявок относятся: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детальный план реализации предпринимательского проекта: наличие ключевых разделов, раскрывающих цели бизнес-плана (в том числе, резюме проекта; описание бизнеса и продукта; анализ рынка и план маркетинга; план производства; организационный план; финансовый план; анализ безубыточности; анализ рисков; приложения).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Оценка заявки по данному критерию осуществляется по шкале: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0 баллов (цель бизнес-плана проекта не раскрыта, отсутствие ряда ключевых разделов бизнес-плана проекта);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от 0,1 до 0,5 балла включительно (цель бизнес-плана проекта раскрыта частично);</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от 0,6 до 1 балла (цель бизнес-плана проекта раскрыта полностью, наличие ключевых разделов бизнес-плана проекта);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обоснованная оценка потребности в материально-технических, информационных, финансовых и трудовых ресурсах и их стоимость.</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Оценка заявки по данному критерию осуществляется по шкале: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0 баллов (оценка потребности в ресурсах не обоснована);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от 0,1 до 0,5 балла включительно (оценка потребности в ресурсах частично соответствует цели бизнес-плана проекта);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от 0,6 до 1 балла (оценка потребности в ресурсах соответствует цели бизнес-</w:t>
      </w:r>
      <w:r w:rsidRPr="00A4630F">
        <w:rPr>
          <w:rFonts w:ascii="Arial" w:hAnsi="Arial" w:cs="Arial"/>
          <w:color w:val="000000" w:themeColor="text1"/>
          <w:sz w:val="24"/>
          <w:szCs w:val="24"/>
        </w:rPr>
        <w:lastRenderedPageBreak/>
        <w:t>плана проекта);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 в случае принятия Конкурсной комиссией решения о соответствии заявки установленным требованиям проводится оценка эссе заявителя к предпринимательскому проекту, представленному для участия в конкурсе на предоставление субсидии на финансовое обеспечение затрат при реализации стартующих предпринимательских проектов.</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Оценка по данному критерию осуществляется по шкале: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от 0,1 до 0,5 балла включительно (информация в эссе к предпринимательскому проекту представлена не в полном объеме);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от 0,6 до 1 балла (информация в эссе к предпринимательскому проекту представлена в полном объеме в соответствии с </w:t>
      </w:r>
      <w:hyperlink w:anchor="P1596">
        <w:r w:rsidRPr="00A4630F">
          <w:rPr>
            <w:rFonts w:ascii="Arial" w:hAnsi="Arial" w:cs="Arial"/>
            <w:color w:val="000000" w:themeColor="text1"/>
            <w:sz w:val="24"/>
            <w:szCs w:val="24"/>
          </w:rPr>
          <w:t>формой 9</w:t>
        </w:r>
      </w:hyperlink>
      <w:r w:rsidRPr="00A4630F">
        <w:rPr>
          <w:rFonts w:ascii="Arial" w:hAnsi="Arial" w:cs="Arial"/>
          <w:color w:val="000000" w:themeColor="text1"/>
          <w:sz w:val="24"/>
          <w:szCs w:val="24"/>
        </w:rPr>
        <w:t>).</w:t>
      </w:r>
    </w:p>
    <w:p w:rsidR="00043F22" w:rsidRPr="00A4630F" w:rsidRDefault="00043F22" w:rsidP="00585807">
      <w:pPr>
        <w:pStyle w:val="ConsPlusNormal"/>
        <w:ind w:firstLine="540"/>
        <w:jc w:val="both"/>
        <w:rPr>
          <w:rFonts w:ascii="Arial" w:hAnsi="Arial" w:cs="Arial"/>
          <w:color w:val="000000" w:themeColor="text1"/>
          <w:sz w:val="24"/>
          <w:szCs w:val="24"/>
        </w:rPr>
      </w:pPr>
      <w:bookmarkStart w:id="16" w:name="P247"/>
      <w:bookmarkEnd w:id="16"/>
      <w:r w:rsidRPr="00A4630F">
        <w:rPr>
          <w:rFonts w:ascii="Arial" w:hAnsi="Arial" w:cs="Arial"/>
          <w:color w:val="000000" w:themeColor="text1"/>
          <w:sz w:val="24"/>
          <w:szCs w:val="24"/>
        </w:rPr>
        <w:t>22. К количественным критериям оценки заявок относятся: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документально подтвержденное на дату подачи заявки вложение собственных средств в реализацию предпринимательского проекта от суммы запрашиваемой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а) обязуется вложить - 0 баллов;</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б) в размере от 1 до 20% - 1 балл;</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в) в размере выше 20% - 2 балла;</w:t>
      </w:r>
    </w:p>
    <w:p w:rsidR="00685415" w:rsidRPr="00A4630F" w:rsidRDefault="00685415" w:rsidP="00685415">
      <w:pPr>
        <w:ind w:firstLine="709"/>
        <w:jc w:val="both"/>
        <w:rPr>
          <w:rFonts w:ascii="Arial" w:hAnsi="Arial" w:cs="Arial"/>
          <w:color w:val="000000" w:themeColor="text1"/>
        </w:rPr>
      </w:pPr>
      <w:r w:rsidRPr="00A4630F">
        <w:rPr>
          <w:rFonts w:ascii="Arial" w:hAnsi="Arial" w:cs="Arial"/>
          <w:color w:val="000000" w:themeColor="text1"/>
        </w:rPr>
        <w:t>2) количество рабочих мест у заявителя на дату подачи заявки:</w:t>
      </w:r>
    </w:p>
    <w:p w:rsidR="00685415" w:rsidRPr="00A4630F" w:rsidRDefault="00685415" w:rsidP="00685415">
      <w:pPr>
        <w:ind w:firstLine="709"/>
        <w:jc w:val="both"/>
        <w:rPr>
          <w:rFonts w:ascii="Arial" w:hAnsi="Arial" w:cs="Arial"/>
          <w:color w:val="000000" w:themeColor="text1"/>
        </w:rPr>
      </w:pPr>
      <w:r w:rsidRPr="00A4630F">
        <w:rPr>
          <w:rFonts w:ascii="Arial" w:hAnsi="Arial" w:cs="Arial"/>
          <w:color w:val="000000" w:themeColor="text1"/>
        </w:rPr>
        <w:t>количество баллов по данному критерию соразмерно сумме ставок рабочих мест на дату подачи заявки в соответствии с формой 8;</w:t>
      </w:r>
    </w:p>
    <w:p w:rsidR="00685415" w:rsidRPr="00A4630F" w:rsidRDefault="00685415" w:rsidP="00685415">
      <w:pPr>
        <w:ind w:firstLine="709"/>
        <w:jc w:val="both"/>
        <w:rPr>
          <w:rFonts w:ascii="Arial" w:hAnsi="Arial" w:cs="Arial"/>
          <w:color w:val="000000" w:themeColor="text1"/>
        </w:rPr>
      </w:pPr>
      <w:r w:rsidRPr="00A4630F">
        <w:rPr>
          <w:rFonts w:ascii="Arial" w:hAnsi="Arial" w:cs="Arial"/>
          <w:color w:val="000000" w:themeColor="text1"/>
        </w:rPr>
        <w:t>3) количество вновь созданных рабочих мест:</w:t>
      </w:r>
    </w:p>
    <w:p w:rsidR="00685415" w:rsidRPr="00A4630F" w:rsidRDefault="00685415" w:rsidP="00685415">
      <w:pPr>
        <w:ind w:firstLine="709"/>
        <w:jc w:val="both"/>
        <w:rPr>
          <w:rFonts w:ascii="Arial" w:hAnsi="Arial" w:cs="Arial"/>
          <w:color w:val="000000" w:themeColor="text1"/>
        </w:rPr>
      </w:pPr>
      <w:bookmarkStart w:id="17" w:name="_Hlk172819783"/>
      <w:r w:rsidRPr="00A4630F">
        <w:rPr>
          <w:rFonts w:ascii="Arial" w:hAnsi="Arial" w:cs="Arial"/>
          <w:color w:val="000000" w:themeColor="text1"/>
        </w:rPr>
        <w:t xml:space="preserve">количество баллов по данному критерию соразмерно сумме ставок вновь создаваемых рабочих мест в соответствии с подпунктом 2 пункта 21 формы </w:t>
      </w:r>
      <w:proofErr w:type="gramStart"/>
      <w:r w:rsidRPr="00A4630F">
        <w:rPr>
          <w:rFonts w:ascii="Arial" w:hAnsi="Arial" w:cs="Arial"/>
          <w:color w:val="000000" w:themeColor="text1"/>
        </w:rPr>
        <w:t>1.</w:t>
      </w:r>
      <w:bookmarkEnd w:id="17"/>
      <w:r w:rsidRPr="00A4630F">
        <w:rPr>
          <w:rFonts w:ascii="Arial" w:hAnsi="Arial" w:cs="Arial"/>
          <w:color w:val="000000" w:themeColor="text1"/>
        </w:rPr>
        <w:t>;</w:t>
      </w:r>
      <w:proofErr w:type="gramEnd"/>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 место реализации предпринимательского проекта: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а) реализация проекта на внегородских </w:t>
      </w:r>
      <w:proofErr w:type="gramStart"/>
      <w:r w:rsidRPr="00A4630F">
        <w:rPr>
          <w:rFonts w:ascii="Arial" w:hAnsi="Arial" w:cs="Arial"/>
          <w:color w:val="000000" w:themeColor="text1"/>
          <w:sz w:val="24"/>
          <w:szCs w:val="24"/>
        </w:rPr>
        <w:t>территориях</w:t>
      </w:r>
      <w:proofErr w:type="gramEnd"/>
      <w:r w:rsidRPr="00A4630F">
        <w:rPr>
          <w:rFonts w:ascii="Arial" w:hAnsi="Arial" w:cs="Arial"/>
          <w:color w:val="000000" w:themeColor="text1"/>
          <w:sz w:val="24"/>
          <w:szCs w:val="24"/>
        </w:rPr>
        <w:t xml:space="preserve"> ЗАТО Северск - 2 балла;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б) реализация проекта в </w:t>
      </w:r>
      <w:proofErr w:type="gramStart"/>
      <w:r w:rsidRPr="00A4630F">
        <w:rPr>
          <w:rFonts w:ascii="Arial" w:hAnsi="Arial" w:cs="Arial"/>
          <w:color w:val="000000" w:themeColor="text1"/>
          <w:sz w:val="24"/>
          <w:szCs w:val="24"/>
        </w:rPr>
        <w:t>бизнес-инкубаторе</w:t>
      </w:r>
      <w:proofErr w:type="gramEnd"/>
      <w:r w:rsidRPr="00A4630F">
        <w:rPr>
          <w:rFonts w:ascii="Arial" w:hAnsi="Arial" w:cs="Arial"/>
          <w:color w:val="000000" w:themeColor="text1"/>
          <w:sz w:val="24"/>
          <w:szCs w:val="24"/>
        </w:rPr>
        <w:t xml:space="preserve"> ЗАТО Северск - 1 балл;</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5) документально подтвержденный размер минимальной заработной платы, установленный работникам, трудоустроенным на дату подачи заявки: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а)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w:t>
      </w:r>
      <w:hyperlink r:id="rId20">
        <w:r w:rsidRPr="00A4630F">
          <w:rPr>
            <w:rFonts w:ascii="Arial" w:hAnsi="Arial" w:cs="Arial"/>
            <w:color w:val="000000" w:themeColor="text1"/>
            <w:sz w:val="24"/>
            <w:szCs w:val="24"/>
          </w:rPr>
          <w:t>законом</w:t>
        </w:r>
      </w:hyperlink>
      <w:r w:rsidRPr="00A4630F">
        <w:rPr>
          <w:rFonts w:ascii="Arial" w:hAnsi="Arial" w:cs="Arial"/>
          <w:color w:val="000000" w:themeColor="text1"/>
          <w:sz w:val="24"/>
          <w:szCs w:val="24"/>
        </w:rPr>
        <w:t xml:space="preserve"> от 19 июня 2000 года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82-ФЗ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О минимальном размере оплаты труда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- 0,5 балла;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б)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w:t>
      </w:r>
      <w:hyperlink r:id="rId21">
        <w:r w:rsidRPr="00A4630F">
          <w:rPr>
            <w:rFonts w:ascii="Arial" w:hAnsi="Arial" w:cs="Arial"/>
            <w:color w:val="000000" w:themeColor="text1"/>
            <w:sz w:val="24"/>
            <w:szCs w:val="24"/>
          </w:rPr>
          <w:t>законом</w:t>
        </w:r>
      </w:hyperlink>
      <w:r w:rsidRPr="00A4630F">
        <w:rPr>
          <w:rFonts w:ascii="Arial" w:hAnsi="Arial" w:cs="Arial"/>
          <w:color w:val="000000" w:themeColor="text1"/>
          <w:sz w:val="24"/>
          <w:szCs w:val="24"/>
        </w:rPr>
        <w:t xml:space="preserve"> от 19 июня 2000 года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82-ФЗ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О минимальном размере оплаты труда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- 1 балл;</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6) степень готовности предпринимательского проекта к внедрению:</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а) наличие у заявителя места реализации предпринимательского проекта - 1 балл.</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Для целей настоящего подпункта помещения, используемые для реализации предпринимательского проекта, арендованные (субарендованные) и/или приобретенные, взятые в безвозмездное пользование, находящиеся в найме у/от взаимосвязанных по отношению к заявителю лиц, не учитываются;</w:t>
      </w:r>
    </w:p>
    <w:p w:rsidR="00685415" w:rsidRPr="00A4630F" w:rsidRDefault="00685415" w:rsidP="00685415">
      <w:pPr>
        <w:ind w:firstLine="709"/>
        <w:jc w:val="both"/>
        <w:rPr>
          <w:rFonts w:ascii="Arial" w:hAnsi="Arial" w:cs="Arial"/>
          <w:color w:val="000000" w:themeColor="text1"/>
        </w:rPr>
      </w:pPr>
      <w:r w:rsidRPr="00A4630F">
        <w:rPr>
          <w:rFonts w:ascii="Arial" w:hAnsi="Arial" w:cs="Arial"/>
          <w:color w:val="000000" w:themeColor="text1"/>
        </w:rPr>
        <w:t>б) наличие материально-технических ресурсов, приобретенных за счет вложения собственных средств в рамках реализации предпринимательского проекта - 1 балл.</w:t>
      </w:r>
    </w:p>
    <w:p w:rsidR="00685415" w:rsidRPr="00A4630F" w:rsidRDefault="00685415" w:rsidP="00685415">
      <w:pPr>
        <w:ind w:firstLine="709"/>
        <w:jc w:val="both"/>
        <w:rPr>
          <w:rFonts w:ascii="Arial" w:hAnsi="Arial" w:cs="Arial"/>
          <w:color w:val="000000" w:themeColor="text1"/>
        </w:rPr>
      </w:pPr>
      <w:r w:rsidRPr="00A4630F">
        <w:rPr>
          <w:rFonts w:ascii="Arial" w:hAnsi="Arial" w:cs="Arial"/>
          <w:color w:val="000000" w:themeColor="text1"/>
        </w:rPr>
        <w:t>Для целей настоящего подпункта техника и оборудование, приобретенные, взятые в безвозмездное пользование, аренду у/от взаимозависимых по отношению к заявителю лиц; сырье и материалы, приобретенные у взаимозависимых по отношению к заявителю лиц, не учитываются;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7) воздействие на окружающую среду:</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а) наличие вредного воздействия на окружающую среду - 0 баллов;</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б) отсутствие вредного воздействия на окружающую среду - 1 балл;</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 xml:space="preserve">8) дополнительный приоритет устанавливается в отношении заявителя, основной вид деятельности которого соответствует </w:t>
      </w:r>
      <w:hyperlink r:id="rId22">
        <w:r w:rsidRPr="00A4630F">
          <w:rPr>
            <w:rFonts w:ascii="Arial" w:hAnsi="Arial" w:cs="Arial"/>
            <w:color w:val="000000" w:themeColor="text1"/>
            <w:sz w:val="24"/>
            <w:szCs w:val="24"/>
          </w:rPr>
          <w:t>ОКВЭД</w:t>
        </w:r>
      </w:hyperlink>
      <w:r w:rsidRPr="00A4630F">
        <w:rPr>
          <w:rFonts w:ascii="Arial" w:hAnsi="Arial" w:cs="Arial"/>
          <w:color w:val="000000" w:themeColor="text1"/>
          <w:sz w:val="24"/>
          <w:szCs w:val="24"/>
        </w:rPr>
        <w:t xml:space="preserve"> 62.01, 62.02, 62.02.1, 62.02.4, 62.03.13, 62.09, 63.11.1. - 0,5 балла;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9) дополнительно по 0,5 балла присваивается заявителям, которые зарегистрированы в Едином реестре субъектов МСП в первый раз.</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23. По результатам анализа, оценки и сопоставления заявок Уполномоченный орган в течение 5 рабочих дней формирует и направляет письменное заключение в Конкурсную комиссию, содержащее следующую информацию:</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о количестве заявок, поступивших в Конкурсную комиссию;</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о перечне заявок, не допущенных к участию в конкурсе, с указанием причин их недопущения;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 о перечне заявок, допущенных к участию в конкурсе;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 об итогах анализа, оценки и сопоставления заявок участников конкурса, количестве набранных ими баллов, предварительном определении победителей конкурса в соответствии с рейтингом.</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Рейтинг формируется Уполномоченным органом исходя из суммы баллов, полученных каждой заявкой по результатам анализа, оценки и сопоставления заявок в соответствии с </w:t>
      </w:r>
      <w:hyperlink w:anchor="P231">
        <w:r w:rsidRPr="00A4630F">
          <w:rPr>
            <w:rFonts w:ascii="Arial" w:hAnsi="Arial" w:cs="Arial"/>
            <w:color w:val="000000" w:themeColor="text1"/>
            <w:sz w:val="24"/>
            <w:szCs w:val="24"/>
          </w:rPr>
          <w:t>пунктами 21</w:t>
        </w:r>
      </w:hyperlink>
      <w:r w:rsidRPr="00A4630F">
        <w:rPr>
          <w:rFonts w:ascii="Arial" w:hAnsi="Arial" w:cs="Arial"/>
          <w:color w:val="000000" w:themeColor="text1"/>
          <w:sz w:val="24"/>
          <w:szCs w:val="24"/>
        </w:rPr>
        <w:t xml:space="preserve"> и </w:t>
      </w:r>
      <w:hyperlink w:anchor="P247">
        <w:r w:rsidRPr="00A4630F">
          <w:rPr>
            <w:rFonts w:ascii="Arial" w:hAnsi="Arial" w:cs="Arial"/>
            <w:color w:val="000000" w:themeColor="text1"/>
            <w:sz w:val="24"/>
            <w:szCs w:val="24"/>
          </w:rPr>
          <w:t>22</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5) о предварительном распределении субсидии победителям конкурса.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Средства субсидии распределяются между победителями конкурса в пределах бюджетных ассигнований, предусмотренных в </w:t>
      </w:r>
      <w:proofErr w:type="gramStart"/>
      <w:r w:rsidRPr="00A4630F">
        <w:rPr>
          <w:rFonts w:ascii="Arial" w:hAnsi="Arial" w:cs="Arial"/>
          <w:color w:val="000000" w:themeColor="text1"/>
          <w:sz w:val="24"/>
          <w:szCs w:val="24"/>
        </w:rPr>
        <w:t>бюджете</w:t>
      </w:r>
      <w:proofErr w:type="gramEnd"/>
      <w:r w:rsidRPr="00A4630F">
        <w:rPr>
          <w:rFonts w:ascii="Arial" w:hAnsi="Arial" w:cs="Arial"/>
          <w:color w:val="000000" w:themeColor="text1"/>
          <w:sz w:val="24"/>
          <w:szCs w:val="24"/>
        </w:rPr>
        <w:t xml:space="preserve"> ЗАТО Северск на текущий финансовый год в целях реализации мероприятия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Предоставление субсидии на поддержку стартующего бизнеса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муниципальной программы, исходя из следующих условий:</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с учетом рейтинга, в следующих последовательности и порядке: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а) первому в рейтинге победителю конкурса предоставляется субсидия в размере суммы, запрашиваемой и подтвержденной им в заявке, но не более 700 тыс. руб.;</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б) второму и следующим по убыванию в рейтинге победителям конкурса размер суммы субсидии устанавливается с учетом размера суммы субсидии, запрашиваемой и подтвержденной ими в заявках, но не более 700 тыс. руб.</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24. Соблюдение конфиденциальности в ходе проверки заявок на соответствие требованиям, установленным Положением, включает в себя следующие требования: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информация, содержащаяся в заявках, до официального объявления результатов конкурса разглашению не подлежит;</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информация о результатах анализа, оценки и сопоставления заявок не подлежит разглашению до официального объявления результатов конкурса.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25. Организацию заседаний Конкурсной комиссии осуществляет Уполномоченный орган.</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26. Конкурсная комиссия формируется из представителей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Думы ЗАТО Северск, Областного государственного казенного учреждения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Центр занятости населения ЗАТО город Северск</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организаций инфраструктуры поддержки предпринимательства ЗАТО Северск.</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27. Конкурсная комиссия в своей деятельности руководствуется действующим законодательством Российской Федерации, Томской области, </w:t>
      </w:r>
      <w:hyperlink r:id="rId23">
        <w:r w:rsidRPr="00A4630F">
          <w:rPr>
            <w:rFonts w:ascii="Arial" w:hAnsi="Arial" w:cs="Arial"/>
            <w:color w:val="000000" w:themeColor="text1"/>
            <w:sz w:val="24"/>
            <w:szCs w:val="24"/>
          </w:rPr>
          <w:t>Уставом</w:t>
        </w:r>
      </w:hyperlink>
      <w:r w:rsidRPr="00A4630F">
        <w:rPr>
          <w:rFonts w:ascii="Arial" w:hAnsi="Arial" w:cs="Arial"/>
          <w:color w:val="000000" w:themeColor="text1"/>
          <w:sz w:val="24"/>
          <w:szCs w:val="24"/>
        </w:rPr>
        <w:t xml:space="preserve"> городского </w:t>
      </w:r>
      <w:proofErr w:type="gramStart"/>
      <w:r w:rsidRPr="00A4630F">
        <w:rPr>
          <w:rFonts w:ascii="Arial" w:hAnsi="Arial" w:cs="Arial"/>
          <w:color w:val="000000" w:themeColor="text1"/>
          <w:sz w:val="24"/>
          <w:szCs w:val="24"/>
        </w:rPr>
        <w:t>округа</w:t>
      </w:r>
      <w:proofErr w:type="gramEnd"/>
      <w:r w:rsidRPr="00A4630F">
        <w:rPr>
          <w:rFonts w:ascii="Arial" w:hAnsi="Arial" w:cs="Arial"/>
          <w:color w:val="000000" w:themeColor="text1"/>
          <w:sz w:val="24"/>
          <w:szCs w:val="24"/>
        </w:rPr>
        <w:t xml:space="preserve"> ЗАТО Северск Томской области и Положением.</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28. К компетенции Конкурсной комиссии относится: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на основании письменного заключения Уполномоченного органа Конкурсная комиссия: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а) принимает решение о допуске либо об отказе в допуске к участию заявок в конкурсе;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б) рассматривает заявки, допущенные к участию в конкурсе;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в) принимает решение об утверждении рейтинга заявок участников конкурса, сформированного по итогам их оценки, сопоставления, определении победителей конкурса.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В случае если два и более участников конкурса набрали равное количество </w:t>
      </w:r>
      <w:r w:rsidRPr="00A4630F">
        <w:rPr>
          <w:rFonts w:ascii="Arial" w:hAnsi="Arial" w:cs="Arial"/>
          <w:color w:val="000000" w:themeColor="text1"/>
          <w:sz w:val="24"/>
          <w:szCs w:val="24"/>
        </w:rPr>
        <w:lastRenderedPageBreak/>
        <w:t>баллов, вышестоящее место в рейтинге занимает участник конкурса, подавший заявку раньше по времени;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г) принимает решение о размере субсидий, подлежащих предоставлению победителям конкурса, в том числе об изменении размера предоставляемой субсидии по сравнению с указанным в заявке победителя конкурса, с учетом рейтинга.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Победителю конкурса, чей размер запрашиваемой и подтвержденной в заявке субсидии превышает остаток лимитов бюджетных ассигнований, после их распределения между вышестоящими в рейтинге победителями конкурса, решением Конкурсной комиссии может быть предложено следующее: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заключить Договор о предоставлении субсидии на сумму, меньшую запрашиваемой в заявке победителем конкурса и предлагаемую конкурсной комиссией, при условии согласия победителя конкурса создать новые рабочие места и сохранить вновь созданные и существующие рабочие места, заявленные на дату подачи заявки на участие в конкурсе;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отказаться от заключения Договора о предоставлении субсидии. При этом сумма субсидии, полагающаяся указанному победителю конкурса, предлагается </w:t>
      </w:r>
      <w:proofErr w:type="gramStart"/>
      <w:r w:rsidRPr="00A4630F">
        <w:rPr>
          <w:rFonts w:ascii="Arial" w:hAnsi="Arial" w:cs="Arial"/>
          <w:color w:val="000000" w:themeColor="text1"/>
          <w:sz w:val="24"/>
          <w:szCs w:val="24"/>
        </w:rPr>
        <w:t>к получению</w:t>
      </w:r>
      <w:proofErr w:type="gramEnd"/>
      <w:r w:rsidRPr="00A4630F">
        <w:rPr>
          <w:rFonts w:ascii="Arial" w:hAnsi="Arial" w:cs="Arial"/>
          <w:color w:val="000000" w:themeColor="text1"/>
          <w:sz w:val="24"/>
          <w:szCs w:val="24"/>
        </w:rPr>
        <w:t xml:space="preserve"> следующему по степени убывания в рейтинге за ним участнику конкурса, до момента получения согласия на заключение Договора о предоставлении субсидии с одним из участников конкурса. При отсутствии потребности в остатке бюджетных ассигнований у победителей конкурса Организатором осуществляется возврат субсидии в местный бюджет и бюджет Томской области исходя из уровня </w:t>
      </w:r>
      <w:proofErr w:type="spellStart"/>
      <w:r w:rsidRPr="00A4630F">
        <w:rPr>
          <w:rFonts w:ascii="Arial" w:hAnsi="Arial" w:cs="Arial"/>
          <w:color w:val="000000" w:themeColor="text1"/>
          <w:sz w:val="24"/>
          <w:szCs w:val="24"/>
        </w:rPr>
        <w:t>софинансирования</w:t>
      </w:r>
      <w:proofErr w:type="spellEnd"/>
      <w:r w:rsidRPr="00A4630F">
        <w:rPr>
          <w:rFonts w:ascii="Arial" w:hAnsi="Arial" w:cs="Arial"/>
          <w:color w:val="000000" w:themeColor="text1"/>
          <w:sz w:val="24"/>
          <w:szCs w:val="24"/>
        </w:rPr>
        <w:t xml:space="preserve"> по мероприятию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Предоставление субсидии на поддержку стартующего бизнеса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муниципальной программы.</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На основании решения Конкурсной комиссии Уполномоченный орган в течение 7 рабочих дней с даты подписания протокола запрашивает у победителя конкурса письменное согласие (по форме, согласованной сторонами) об уменьшении размера предоставляемой субсидии по сравнению с размером, указанным в заявке;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д) участвует в оценке эссе заявителей для определения победителей конкурса.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принимает решения по иным вопросам, в том числе связанным с проведением конкурса: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а) о перераспределении средств субсидии в случае признания победителя конкурса отказавшимся от предоставления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б) о возврате денежных средств перечисленной субсидии и направлении мотивированного уведомления Организатором победителю конкурса в случаях, установленных </w:t>
      </w:r>
      <w:hyperlink w:anchor="P322">
        <w:r w:rsidRPr="00A4630F">
          <w:rPr>
            <w:rFonts w:ascii="Arial" w:hAnsi="Arial" w:cs="Arial"/>
            <w:color w:val="000000" w:themeColor="text1"/>
            <w:sz w:val="24"/>
            <w:szCs w:val="24"/>
          </w:rPr>
          <w:t>пунктом 34</w:t>
        </w:r>
      </w:hyperlink>
      <w:r w:rsidRPr="00A4630F">
        <w:rPr>
          <w:rFonts w:ascii="Arial" w:hAnsi="Arial" w:cs="Arial"/>
          <w:color w:val="000000" w:themeColor="text1"/>
          <w:sz w:val="24"/>
          <w:szCs w:val="24"/>
        </w:rPr>
        <w:t xml:space="preserve"> Положения, а также в случаях нарушения порядка и условий предоставления субсидии, предусмотренных </w:t>
      </w:r>
      <w:hyperlink w:anchor="P380">
        <w:r w:rsidRPr="00A4630F">
          <w:rPr>
            <w:rFonts w:ascii="Arial" w:hAnsi="Arial" w:cs="Arial"/>
            <w:color w:val="000000" w:themeColor="text1"/>
            <w:sz w:val="24"/>
            <w:szCs w:val="24"/>
          </w:rPr>
          <w:t>пунктами 50</w:t>
        </w:r>
      </w:hyperlink>
      <w:r w:rsidRPr="00A4630F">
        <w:rPr>
          <w:rFonts w:ascii="Arial" w:hAnsi="Arial" w:cs="Arial"/>
          <w:color w:val="000000" w:themeColor="text1"/>
          <w:sz w:val="24"/>
          <w:szCs w:val="24"/>
        </w:rPr>
        <w:t xml:space="preserve"> и </w:t>
      </w:r>
      <w:hyperlink w:anchor="P405">
        <w:r w:rsidRPr="00A4630F">
          <w:rPr>
            <w:rFonts w:ascii="Arial" w:hAnsi="Arial" w:cs="Arial"/>
            <w:color w:val="000000" w:themeColor="text1"/>
            <w:sz w:val="24"/>
            <w:szCs w:val="24"/>
          </w:rPr>
          <w:t>68</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29. Заседание Конкурсной комиссии правомочно, если на нем присутствует более половины ее членов.</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30. Заседание Конкурсной комиссии может проходить путем заочного голосования. Решение о проведении заседания Конкурсной комиссии путем заочного голосования (заочное рассмотрение и голосование по вопросам повестки дня заседания Конкурсной комиссии) принимается председателем Конкурсной комиссии.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В этом случае секретарь Конкурсной комиссии направляет по электронной почте членам Конкурсной комиссии документы для заочного рассмотрения и голосования по вопросам заседания. Член Конкурсной комиссии обязан не позднее 5 рабочих дней после получения документов направить скан-копию листа голосования по поставленным вопросам по электронной почте секретарю Конкурсной комиссии.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31. Решение Конкурсной комиссии оформляется протоколом заседания Конкурсной комиссии, который подписывается председателем, секретарем и всеми присутствующими на заседании членами Конкурсной комиссии. В случае проведения заседания Конкурсной комиссии в заочной форме протокол заседания Конкурсной комиссии подписывается председателем и секретарем Конкурсной комиссии с приложением скан-копий листов голосования членов Конкурсной комиссии.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Протоколы заседания ведет секретарь Конкурсной комиссии (в случае его отсутствия функции секретаря Конкурсной комиссии выполняет одно из должностных лиц Уполномоченного органа).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В отсутствие председателя Конкурсной комиссии или при невозможности принятия им участия в работе Конкурсной комиссии его обязанности исполняет заместитель председателя Конкурсной комиссии.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32. Решение Конкурсной комиссии принимается по результатам открытого (или заочного) голосования. Решение считается принятым, если за него проголосовало более 50% членов Конкурсной комиссии, участвовавших в голосовании. В случае равенства голосов голос председательствующего на Конкурсной комиссии является решающим. Секретарь Конкурсной комиссии в голосовании не участвует.</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33. Проведение заседания Конкурсной комиссии осуществляется в срок 5 рабочих дней с даты поступления письменного заключения Уполномоченного органа об итогах анализа, оценки и сопоставлении заявок в Конкурсную комиссию.</w:t>
      </w:r>
    </w:p>
    <w:p w:rsidR="00043F22" w:rsidRPr="00A4630F" w:rsidRDefault="00043F22" w:rsidP="00585807">
      <w:pPr>
        <w:pStyle w:val="ConsPlusNormal"/>
        <w:ind w:firstLine="540"/>
        <w:jc w:val="both"/>
        <w:rPr>
          <w:rFonts w:ascii="Arial" w:hAnsi="Arial" w:cs="Arial"/>
          <w:color w:val="000000" w:themeColor="text1"/>
          <w:sz w:val="24"/>
          <w:szCs w:val="24"/>
        </w:rPr>
      </w:pPr>
      <w:bookmarkStart w:id="18" w:name="P322"/>
      <w:bookmarkEnd w:id="18"/>
      <w:r w:rsidRPr="00A4630F">
        <w:rPr>
          <w:rFonts w:ascii="Arial" w:hAnsi="Arial" w:cs="Arial"/>
          <w:color w:val="000000" w:themeColor="text1"/>
          <w:sz w:val="24"/>
          <w:szCs w:val="24"/>
        </w:rPr>
        <w:t>34. В случае если Конкурсной комиссии после принятия решения о победителях конкурса до даты заключения Договора о предоставлении субсидии станут известны факты несоответствия победителя конкурса требованиям и условиям конкурса, Конкурсной комиссией принимается решение об отмене ранее принятого решения о признании его победителем конкурса, которое оформляется протоколом.</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35. На основании протокола заседания Конкурсной комиссии Организатор в течение 7 рабочих дней с даты подписания протокола извещает победителя конкурса в письменном виде об отмене решения Конкурсной комиссии.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36. Заявитель, которому отказано в допуске к участию в конкурсе, участник конкурса, не признанный победителем конкурса, вправе подать новую заявку для участия в очередном конкурсе.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37. По результатам заседания Конкурсной комиссии составляется протокол, который размещается на едином портале, официальном сайте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в информационно-телекоммуникационной сети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Интернет</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(https://зато-северск.рф) не позднее 5 рабочих дней со дня подписания протокола заседания Конкурсной комиссии и содержит:</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а) дату, время и место проведения заседания Конкурсной комиссии;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б) информацию об участниках конкурса, заявки которых были рассмотрены;</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в) информацию о заявителях и участниках конкурса, заявки которых были отклонены, с указанием причин их отклонения, в том числе информацию о нормах Положения, которым не соответствуют такие заявки;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г) последовательность оценки заявок участников конкурса, присвоенные заявкам значения по каждому из предусмотренных критериев оценки заявок, принятое на основании результатов оценки заявок решение об утверждении рейтинга участников конкурса;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д) наименования победителей конкурса, с которыми заключается Договор о предоставлении субсидии, размер предоставляемой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38. На основании решения Конкурсной комиссии Организатор в течение 7 рабочих дней с даты, следующей за датой подписания протокола заседания Конкурсной комиссии, письменно уведомляет заявителей, которым отказано в допуске к участию в конкурсе, с указанием причин отказа.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39. Конкурс признается несостоявшимся в случаях, если: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для участия в конкурсе поступила одна заявка;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к участию в конкурсе допущен только один из заявителей, подавших заявку.</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40. В случае если все заявители и представленные ими заявки не соответствуют требованиям, определенным Положением, конкурс считается состоявшимся, но имеющим отрицательный результат.</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41. По решению Конкурсной комиссии конкурс может быть проведен повторно в следующих случаях:</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конкурс не состоялся;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имел отрицательный результат;</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3) наличия неиспользованного остатка средств </w:t>
      </w:r>
      <w:proofErr w:type="gramStart"/>
      <w:r w:rsidRPr="00A4630F">
        <w:rPr>
          <w:rFonts w:ascii="Arial" w:hAnsi="Arial" w:cs="Arial"/>
          <w:color w:val="000000" w:themeColor="text1"/>
          <w:sz w:val="24"/>
          <w:szCs w:val="24"/>
        </w:rPr>
        <w:t>бюджета</w:t>
      </w:r>
      <w:proofErr w:type="gramEnd"/>
      <w:r w:rsidRPr="00A4630F">
        <w:rPr>
          <w:rFonts w:ascii="Arial" w:hAnsi="Arial" w:cs="Arial"/>
          <w:color w:val="000000" w:themeColor="text1"/>
          <w:sz w:val="24"/>
          <w:szCs w:val="24"/>
        </w:rPr>
        <w:t xml:space="preserve"> ЗАТО Северск на предоставление субсидии по мероприятию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Предоставление субсидии на поддержку стартующего бизнеса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муниципальной программы.</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При наличии неиспользованного остатка средств </w:t>
      </w:r>
      <w:proofErr w:type="gramStart"/>
      <w:r w:rsidRPr="00A4630F">
        <w:rPr>
          <w:rFonts w:ascii="Arial" w:hAnsi="Arial" w:cs="Arial"/>
          <w:color w:val="000000" w:themeColor="text1"/>
          <w:sz w:val="24"/>
          <w:szCs w:val="24"/>
        </w:rPr>
        <w:t>бюджета</w:t>
      </w:r>
      <w:proofErr w:type="gramEnd"/>
      <w:r w:rsidRPr="00A4630F">
        <w:rPr>
          <w:rFonts w:ascii="Arial" w:hAnsi="Arial" w:cs="Arial"/>
          <w:color w:val="000000" w:themeColor="text1"/>
          <w:sz w:val="24"/>
          <w:szCs w:val="24"/>
        </w:rPr>
        <w:t xml:space="preserve"> ЗАТО Северск на </w:t>
      </w:r>
      <w:r w:rsidRPr="00A4630F">
        <w:rPr>
          <w:rFonts w:ascii="Arial" w:hAnsi="Arial" w:cs="Arial"/>
          <w:color w:val="000000" w:themeColor="text1"/>
          <w:sz w:val="24"/>
          <w:szCs w:val="24"/>
        </w:rPr>
        <w:lastRenderedPageBreak/>
        <w:t xml:space="preserve">предоставление субсидии по мероприятию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Предоставление субсидии на поддержку стартующего бизнеса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муниципальной программы рейтинг участников конкурса, не признанных победителями, сохраняется без повторного объявления конкурса на предоставление субсидии на финансовое обеспечение затрат, возникающих при реализации стартующих предпринимательских проектов.</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42. Сведения о субъектах малого и среднего предпринимательства - победителях конкурса 15-го числа месяца, следующего за месяцем предоставления субсидий направляются Уполномоченным органом в Федеральную налоговую службу России для внесения в Единый реестр субъектов малого и среднего предпринимательства - получателей поддержки. Ведение Единого реестра субъектов малого и среднего предпринимательства - получателей поддержки осуществляется Федеральной налоговой службой России в электронном виде на официальном сайте (</w:t>
      </w:r>
      <w:proofErr w:type="gramStart"/>
      <w:r w:rsidRPr="00A4630F">
        <w:rPr>
          <w:rFonts w:ascii="Arial" w:hAnsi="Arial" w:cs="Arial"/>
          <w:color w:val="000000" w:themeColor="text1"/>
          <w:sz w:val="24"/>
          <w:szCs w:val="24"/>
        </w:rPr>
        <w:t>https://rmsp-pp.</w:t>
      </w:r>
      <w:r w:rsidR="00B4322A" w:rsidRPr="00A4630F">
        <w:rPr>
          <w:rFonts w:ascii="Arial" w:hAnsi="Arial" w:cs="Arial"/>
          <w:color w:val="000000" w:themeColor="text1"/>
          <w:sz w:val="24"/>
          <w:szCs w:val="24"/>
        </w:rPr>
        <w:t>№</w:t>
      </w:r>
      <w:proofErr w:type="gramEnd"/>
      <w:r w:rsidRPr="00A4630F">
        <w:rPr>
          <w:rFonts w:ascii="Arial" w:hAnsi="Arial" w:cs="Arial"/>
          <w:color w:val="000000" w:themeColor="text1"/>
          <w:sz w:val="24"/>
          <w:szCs w:val="24"/>
        </w:rPr>
        <w:t>alog.ru/).</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Title"/>
        <w:jc w:val="center"/>
        <w:outlineLvl w:val="1"/>
        <w:rPr>
          <w:rFonts w:ascii="Arial" w:hAnsi="Arial" w:cs="Arial"/>
          <w:b w:val="0"/>
          <w:color w:val="000000" w:themeColor="text1"/>
          <w:sz w:val="24"/>
          <w:szCs w:val="24"/>
        </w:rPr>
      </w:pPr>
      <w:r w:rsidRPr="00A4630F">
        <w:rPr>
          <w:rFonts w:ascii="Arial" w:hAnsi="Arial" w:cs="Arial"/>
          <w:b w:val="0"/>
          <w:color w:val="000000" w:themeColor="text1"/>
          <w:sz w:val="24"/>
          <w:szCs w:val="24"/>
        </w:rPr>
        <w:t>III. УСЛОВИЯ И ПОРЯДОК ПРЕДОСТАВЛЕНИЯ СУБСИДИИ</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bookmarkStart w:id="19" w:name="P346"/>
      <w:bookmarkEnd w:id="19"/>
      <w:r w:rsidRPr="00A4630F">
        <w:rPr>
          <w:rFonts w:ascii="Arial" w:hAnsi="Arial" w:cs="Arial"/>
          <w:color w:val="000000" w:themeColor="text1"/>
          <w:sz w:val="24"/>
          <w:szCs w:val="24"/>
        </w:rPr>
        <w:t>43. Условия предоставления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получатель субсидии признан победителем конкурса в порядке, установленном Положением и заключил Договор о предоставлении субсидии;</w:t>
      </w:r>
    </w:p>
    <w:p w:rsidR="00043F22" w:rsidRPr="00A4630F" w:rsidRDefault="00043F22" w:rsidP="00685415">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2) получатель субсидии обязуется обеспечить достижение значений следующих результатов предоставления субсидии в соответствии с </w:t>
      </w:r>
      <w:hyperlink w:anchor="P788">
        <w:r w:rsidRPr="00A4630F">
          <w:rPr>
            <w:rFonts w:ascii="Arial" w:hAnsi="Arial" w:cs="Arial"/>
            <w:color w:val="000000" w:themeColor="text1"/>
            <w:sz w:val="24"/>
            <w:szCs w:val="24"/>
          </w:rPr>
          <w:t>формой 3</w:t>
        </w:r>
      </w:hyperlink>
      <w:r w:rsidRPr="00A4630F">
        <w:rPr>
          <w:rFonts w:ascii="Arial" w:hAnsi="Arial" w:cs="Arial"/>
          <w:color w:val="000000" w:themeColor="text1"/>
          <w:sz w:val="24"/>
          <w:szCs w:val="24"/>
        </w:rPr>
        <w:t>:</w:t>
      </w:r>
    </w:p>
    <w:p w:rsidR="00043F22" w:rsidRPr="00A4630F" w:rsidRDefault="00043F22" w:rsidP="00685415">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а) количество вновь созданных рабочих мест;</w:t>
      </w:r>
    </w:p>
    <w:p w:rsidR="00685415" w:rsidRPr="00A4630F" w:rsidRDefault="00685415" w:rsidP="00685415">
      <w:pPr>
        <w:ind w:firstLine="540"/>
        <w:jc w:val="both"/>
        <w:rPr>
          <w:rFonts w:ascii="Arial" w:hAnsi="Arial" w:cs="Arial"/>
          <w:color w:val="000000" w:themeColor="text1"/>
        </w:rPr>
      </w:pPr>
      <w:r w:rsidRPr="00A4630F">
        <w:rPr>
          <w:rFonts w:ascii="Arial" w:hAnsi="Arial" w:cs="Arial"/>
          <w:color w:val="000000" w:themeColor="text1"/>
        </w:rPr>
        <w:t xml:space="preserve">б) количество сохраненных рабочих мест, действующих на дату подачи </w:t>
      </w:r>
      <w:proofErr w:type="gramStart"/>
      <w:r w:rsidRPr="00A4630F">
        <w:rPr>
          <w:rFonts w:ascii="Arial" w:hAnsi="Arial" w:cs="Arial"/>
          <w:color w:val="000000" w:themeColor="text1"/>
        </w:rPr>
        <w:t>заявки,  и</w:t>
      </w:r>
      <w:proofErr w:type="gramEnd"/>
      <w:r w:rsidRPr="00A4630F">
        <w:rPr>
          <w:rFonts w:ascii="Arial" w:hAnsi="Arial" w:cs="Arial"/>
          <w:color w:val="000000" w:themeColor="text1"/>
        </w:rPr>
        <w:t xml:space="preserve"> количество вновь созданных рабочих мест с размером ставок в соответствии с подпунктом 2 пункта 21 формы 1;</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в) размер заработной платы, установленный наемным работникам на период реализации предпринимательского проекта, но не менее одного года с даты заключения Договора о предоставлении субсидии, должен быть не ниже установленного минимального размера оплаты труда в Томской области с учетом соответствующего районного коэффициента;</w:t>
      </w:r>
    </w:p>
    <w:p w:rsidR="00043F22" w:rsidRPr="00A4630F" w:rsidRDefault="00043F22" w:rsidP="00685415">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3) получатель субсидии обязуется сохранить предпринимательский проект не менее двух лет с даты заключения Договора о предоставлении субсидии.</w:t>
      </w:r>
    </w:p>
    <w:p w:rsidR="00043F22" w:rsidRPr="00A4630F" w:rsidRDefault="00043F22" w:rsidP="00685415">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Обязательным условием предоставления субсидии, включаемым в Договор о предоставлении субсидии и договоры (соглашения), заключенные в целях исполнения обязательств по Договору о предоставлении субсидии, является запрет получателем субсидии и лицам, являющимся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приобретения за счет полученных средств,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685415" w:rsidRPr="00A4630F">
        <w:rPr>
          <w:rFonts w:ascii="Arial" w:hAnsi="Arial" w:cs="Arial"/>
          <w:color w:val="000000" w:themeColor="text1"/>
          <w:sz w:val="24"/>
          <w:szCs w:val="24"/>
        </w:rPr>
        <w:t>;</w:t>
      </w:r>
    </w:p>
    <w:p w:rsidR="00685415" w:rsidRPr="00A4630F" w:rsidRDefault="00685415" w:rsidP="00685415">
      <w:pPr>
        <w:ind w:firstLine="540"/>
        <w:jc w:val="both"/>
        <w:rPr>
          <w:rFonts w:ascii="Arial" w:hAnsi="Arial" w:cs="Arial"/>
          <w:color w:val="000000" w:themeColor="text1"/>
        </w:rPr>
      </w:pPr>
      <w:r w:rsidRPr="00A4630F">
        <w:rPr>
          <w:rFonts w:ascii="Arial" w:hAnsi="Arial" w:cs="Arial"/>
          <w:color w:val="000000" w:themeColor="text1"/>
        </w:rPr>
        <w:t xml:space="preserve">4) срок расходования субсидии - не позднее окончания срока </w:t>
      </w:r>
      <w:bookmarkStart w:id="20" w:name="_Hlk171608696"/>
      <w:r w:rsidRPr="00A4630F">
        <w:rPr>
          <w:rFonts w:ascii="Arial" w:hAnsi="Arial" w:cs="Arial"/>
          <w:color w:val="000000" w:themeColor="text1"/>
        </w:rPr>
        <w:t>действия Договора о предоставлении субсидии.</w:t>
      </w:r>
      <w:bookmarkEnd w:id="20"/>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44. Организатор осуществляет предоставление субсидии в пределах бюджетных ассигнований, предусмотренных в </w:t>
      </w:r>
      <w:proofErr w:type="gramStart"/>
      <w:r w:rsidRPr="00A4630F">
        <w:rPr>
          <w:rFonts w:ascii="Arial" w:hAnsi="Arial" w:cs="Arial"/>
          <w:color w:val="000000" w:themeColor="text1"/>
          <w:sz w:val="24"/>
          <w:szCs w:val="24"/>
        </w:rPr>
        <w:t>бюджете</w:t>
      </w:r>
      <w:proofErr w:type="gramEnd"/>
      <w:r w:rsidRPr="00A4630F">
        <w:rPr>
          <w:rFonts w:ascii="Arial" w:hAnsi="Arial" w:cs="Arial"/>
          <w:color w:val="000000" w:themeColor="text1"/>
          <w:sz w:val="24"/>
          <w:szCs w:val="24"/>
        </w:rPr>
        <w:t xml:space="preserve"> ЗАТО Северск на текущий финансовый год в целях реализации мероприятия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Предоставление субсидии на поддержку стартующего бизнеса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муниципальной программы.</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45. Субсидия предоставляется после подтверждения победителем конкурса вложения в проект собственных средств в размере не менее 20% от суммы запрашиваемой субсидии. Подтверждающие документы могут быть представлены победителем конкурса либо в день подачи заявки на конкурс, либо в 3-месячный срок с даты подписания Договора о предоставлении субсидии, но не позднее 15-го декабря текущего финансового года.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Субсидия предоставляется единовременно полностью или частями в </w:t>
      </w:r>
      <w:r w:rsidRPr="00A4630F">
        <w:rPr>
          <w:rFonts w:ascii="Arial" w:hAnsi="Arial" w:cs="Arial"/>
          <w:color w:val="000000" w:themeColor="text1"/>
          <w:sz w:val="24"/>
          <w:szCs w:val="24"/>
        </w:rPr>
        <w:lastRenderedPageBreak/>
        <w:t xml:space="preserve">соответствии с объемом (размером) вложенных собственных средств, произведенных затрат, подтвержденных документально в соответствии с </w:t>
      </w:r>
      <w:hyperlink w:anchor="P366">
        <w:r w:rsidRPr="00A4630F">
          <w:rPr>
            <w:rFonts w:ascii="Arial" w:hAnsi="Arial" w:cs="Arial"/>
            <w:color w:val="000000" w:themeColor="text1"/>
            <w:sz w:val="24"/>
            <w:szCs w:val="24"/>
          </w:rPr>
          <w:t>пунктом 46</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Предоставление субсидии осуществляется в безналичном порядке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в порядке и в сроки, указанные в Договоре о предоставлении субсидии.</w:t>
      </w:r>
    </w:p>
    <w:p w:rsidR="00043F22" w:rsidRPr="00A4630F" w:rsidRDefault="00043F22" w:rsidP="00585807">
      <w:pPr>
        <w:pStyle w:val="ConsPlusNormal"/>
        <w:ind w:firstLine="540"/>
        <w:jc w:val="both"/>
        <w:rPr>
          <w:rFonts w:ascii="Arial" w:hAnsi="Arial" w:cs="Arial"/>
          <w:color w:val="000000" w:themeColor="text1"/>
          <w:sz w:val="24"/>
          <w:szCs w:val="24"/>
        </w:rPr>
      </w:pPr>
      <w:bookmarkStart w:id="21" w:name="P366"/>
      <w:bookmarkEnd w:id="21"/>
      <w:r w:rsidRPr="00A4630F">
        <w:rPr>
          <w:rFonts w:ascii="Arial" w:hAnsi="Arial" w:cs="Arial"/>
          <w:color w:val="000000" w:themeColor="text1"/>
          <w:sz w:val="24"/>
          <w:szCs w:val="24"/>
        </w:rPr>
        <w:t>46. В случае если на дату подачи заявки заявитель не представил документы, подтверждающие вложение собственных средств в предпринимательский проект, в Договоре о предоставлении субсидии указываются сроки представления получателем субсидии таких документов.</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Подтверждающими документами являются: договоры купли-продажи, товарные накладные и (или) акты приема-передачи (акты сдачи-приемки оказанных услуг) либо иные первичные учетные документы, подтверждающие получение товара (оказание услуги), и платежные документы, подтверждающие факт оплаты.</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47. Решение об отказе в предоставлении субсидии принимается в следующих случаях:</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 несоответствие представленных документов требованиям, определенным Положением, или непредставление (представление не в полном объеме) указанных документов (в том числе информации по запросу в соответствии с </w:t>
      </w:r>
      <w:hyperlink w:anchor="P219">
        <w:r w:rsidRPr="00A4630F">
          <w:rPr>
            <w:rFonts w:ascii="Arial" w:hAnsi="Arial" w:cs="Arial"/>
            <w:color w:val="000000" w:themeColor="text1"/>
            <w:sz w:val="24"/>
            <w:szCs w:val="24"/>
          </w:rPr>
          <w:t>пунктом 18</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установление факта недостоверности представленной получателем субсидии информации.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48. Максимальный объем средств, предоставляемых в форме субсидии одному получателю субсидии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700 тыс. руб.</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49. Размер собственных денежных средств, вложенных (планируемых к вложению) в предпринимательский проект, определяется по формуле:</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proofErr w:type="spellStart"/>
      <w:r w:rsidRPr="00A4630F">
        <w:rPr>
          <w:rFonts w:ascii="Arial" w:hAnsi="Arial" w:cs="Arial"/>
          <w:color w:val="000000" w:themeColor="text1"/>
          <w:sz w:val="24"/>
          <w:szCs w:val="24"/>
        </w:rPr>
        <w:t>Sсоф</w:t>
      </w:r>
      <w:proofErr w:type="spellEnd"/>
      <w:r w:rsidRPr="00A4630F">
        <w:rPr>
          <w:rFonts w:ascii="Arial" w:hAnsi="Arial" w:cs="Arial"/>
          <w:color w:val="000000" w:themeColor="text1"/>
          <w:sz w:val="24"/>
          <w:szCs w:val="24"/>
        </w:rPr>
        <w:t xml:space="preserve">. = </w:t>
      </w:r>
      <w:proofErr w:type="spellStart"/>
      <w:r w:rsidRPr="00A4630F">
        <w:rPr>
          <w:rFonts w:ascii="Arial" w:hAnsi="Arial" w:cs="Arial"/>
          <w:color w:val="000000" w:themeColor="text1"/>
          <w:sz w:val="24"/>
          <w:szCs w:val="24"/>
        </w:rPr>
        <w:t>Sсуб</w:t>
      </w:r>
      <w:proofErr w:type="spellEnd"/>
      <w:r w:rsidRPr="00A4630F">
        <w:rPr>
          <w:rFonts w:ascii="Arial" w:hAnsi="Arial" w:cs="Arial"/>
          <w:color w:val="000000" w:themeColor="text1"/>
          <w:sz w:val="24"/>
          <w:szCs w:val="24"/>
        </w:rPr>
        <w:t>. x 20%,</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где </w:t>
      </w:r>
      <w:proofErr w:type="spellStart"/>
      <w:r w:rsidRPr="00A4630F">
        <w:rPr>
          <w:rFonts w:ascii="Arial" w:hAnsi="Arial" w:cs="Arial"/>
          <w:color w:val="000000" w:themeColor="text1"/>
          <w:sz w:val="24"/>
          <w:szCs w:val="24"/>
        </w:rPr>
        <w:t>Sсоф</w:t>
      </w:r>
      <w:proofErr w:type="spellEnd"/>
      <w:r w:rsidRPr="00A4630F">
        <w:rPr>
          <w:rFonts w:ascii="Arial" w:hAnsi="Arial" w:cs="Arial"/>
          <w:color w:val="000000" w:themeColor="text1"/>
          <w:sz w:val="24"/>
          <w:szCs w:val="24"/>
        </w:rPr>
        <w:t xml:space="preserve">. - размер </w:t>
      </w:r>
      <w:proofErr w:type="spellStart"/>
      <w:r w:rsidRPr="00A4630F">
        <w:rPr>
          <w:rFonts w:ascii="Arial" w:hAnsi="Arial" w:cs="Arial"/>
          <w:color w:val="000000" w:themeColor="text1"/>
          <w:sz w:val="24"/>
          <w:szCs w:val="24"/>
        </w:rPr>
        <w:t>софинансирования</w:t>
      </w:r>
      <w:proofErr w:type="spellEnd"/>
      <w:r w:rsidRPr="00A4630F">
        <w:rPr>
          <w:rFonts w:ascii="Arial" w:hAnsi="Arial" w:cs="Arial"/>
          <w:color w:val="000000" w:themeColor="text1"/>
          <w:sz w:val="24"/>
          <w:szCs w:val="24"/>
        </w:rPr>
        <w:t xml:space="preserve"> предпринимательского проекта;</w:t>
      </w:r>
    </w:p>
    <w:p w:rsidR="00043F22" w:rsidRPr="00A4630F" w:rsidRDefault="00043F22" w:rsidP="00585807">
      <w:pPr>
        <w:pStyle w:val="ConsPlusNormal"/>
        <w:ind w:firstLine="540"/>
        <w:jc w:val="both"/>
        <w:rPr>
          <w:rFonts w:ascii="Arial" w:hAnsi="Arial" w:cs="Arial"/>
          <w:color w:val="000000" w:themeColor="text1"/>
          <w:sz w:val="24"/>
          <w:szCs w:val="24"/>
        </w:rPr>
      </w:pPr>
      <w:proofErr w:type="spellStart"/>
      <w:r w:rsidRPr="00A4630F">
        <w:rPr>
          <w:rFonts w:ascii="Arial" w:hAnsi="Arial" w:cs="Arial"/>
          <w:color w:val="000000" w:themeColor="text1"/>
          <w:sz w:val="24"/>
          <w:szCs w:val="24"/>
        </w:rPr>
        <w:t>Sсуб</w:t>
      </w:r>
      <w:proofErr w:type="spellEnd"/>
      <w:r w:rsidRPr="00A4630F">
        <w:rPr>
          <w:rFonts w:ascii="Arial" w:hAnsi="Arial" w:cs="Arial"/>
          <w:color w:val="000000" w:themeColor="text1"/>
          <w:sz w:val="24"/>
          <w:szCs w:val="24"/>
        </w:rPr>
        <w:t>. - размер запрашиваемой субсидии.</w:t>
      </w:r>
    </w:p>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 49 в ред. </w:t>
      </w:r>
      <w:hyperlink r:id="rId24">
        <w:r w:rsidRPr="00A4630F">
          <w:rPr>
            <w:rFonts w:ascii="Arial" w:hAnsi="Arial" w:cs="Arial"/>
            <w:color w:val="000000" w:themeColor="text1"/>
            <w:sz w:val="24"/>
            <w:szCs w:val="24"/>
          </w:rPr>
          <w:t>постановления</w:t>
        </w:r>
      </w:hyperlink>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от 21.06.2023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1092-па)</w:t>
      </w:r>
    </w:p>
    <w:p w:rsidR="00043F22" w:rsidRPr="00A4630F" w:rsidRDefault="00043F22" w:rsidP="00585807">
      <w:pPr>
        <w:pStyle w:val="ConsPlusNormal"/>
        <w:ind w:firstLine="540"/>
        <w:jc w:val="both"/>
        <w:rPr>
          <w:rFonts w:ascii="Arial" w:hAnsi="Arial" w:cs="Arial"/>
          <w:color w:val="000000" w:themeColor="text1"/>
          <w:sz w:val="24"/>
          <w:szCs w:val="24"/>
        </w:rPr>
      </w:pPr>
      <w:bookmarkStart w:id="22" w:name="P380"/>
      <w:bookmarkEnd w:id="22"/>
      <w:r w:rsidRPr="00A4630F">
        <w:rPr>
          <w:rFonts w:ascii="Arial" w:hAnsi="Arial" w:cs="Arial"/>
          <w:color w:val="000000" w:themeColor="text1"/>
          <w:sz w:val="24"/>
          <w:szCs w:val="24"/>
        </w:rPr>
        <w:t xml:space="preserve">50 - 52. Утратили силу. - </w:t>
      </w:r>
      <w:hyperlink r:id="rId25">
        <w:r w:rsidRPr="00A4630F">
          <w:rPr>
            <w:rFonts w:ascii="Arial" w:hAnsi="Arial" w:cs="Arial"/>
            <w:color w:val="000000" w:themeColor="text1"/>
            <w:sz w:val="24"/>
            <w:szCs w:val="24"/>
          </w:rPr>
          <w:t>Постановление</w:t>
        </w:r>
      </w:hyperlink>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от 26.06.2024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2120-па.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53. На основании решения Конкурсной комиссии Уполномоченный орган не позднее 10 рабочих дней со дня, следующего за днем подписания протокола заседания Конкурсной комиссии, но не позднее 15-го декабря текущего года, осуществляет подготовку проекта Договора о предоставлении субсидии в соответствии с типовой формой, утвержденной приказом Финансового управления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и передает его на подпись ГРБС. Договор о предоставлении субсидии в течение 2 рабочих дней с даты его подписания ГРБС передается на подписание победителю конкурса. При отсутствии замечаний победитель конкурса подписывает и возвращает один экземпляр Договора о предоставлении субсидии ГРБС. При наличии замечаний победитель конкурса направляет их ГРБС в письменной форме в течение 2 рабочих дней с момента получения Договора о предоставлении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В случае принятия Конкурсной комиссией решения о предоставлении победителю конкурса субсидии в меньшей сумме по сравнению с указанной в заявке к Договору о предоставлении субсидии прилагается скорректированная и представленная заявителем смета расходов в сумме предоставляемой субсидии на реализацию проекта.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В случае если победитель конкурса в течение 10 рабочих дней со дня, следующего за днем подписания протокола заседания Конкурсной комиссии, но не </w:t>
      </w:r>
      <w:r w:rsidRPr="00A4630F">
        <w:rPr>
          <w:rFonts w:ascii="Arial" w:hAnsi="Arial" w:cs="Arial"/>
          <w:color w:val="000000" w:themeColor="text1"/>
          <w:sz w:val="24"/>
          <w:szCs w:val="24"/>
        </w:rPr>
        <w:lastRenderedPageBreak/>
        <w:t>позднее 15-го декабря текущего года, не явился для подписания Договора о предоставлении субсидии и (или) отказался от его подписания, такой победитель конкурса считается отказавшимся от предоставления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54. При заключении Договора о предоставлении субсидии предусматривается включение: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 условия о необходимости согласования новых условий Договора о предоставлении субсидии или о расторжении Договора о предоставлении субсидии при </w:t>
      </w:r>
      <w:proofErr w:type="spellStart"/>
      <w:r w:rsidRPr="00A4630F">
        <w:rPr>
          <w:rFonts w:ascii="Arial" w:hAnsi="Arial" w:cs="Arial"/>
          <w:color w:val="000000" w:themeColor="text1"/>
          <w:sz w:val="24"/>
          <w:szCs w:val="24"/>
        </w:rPr>
        <w:t>недостижении</w:t>
      </w:r>
      <w:proofErr w:type="spellEnd"/>
      <w:r w:rsidRPr="00A4630F">
        <w:rPr>
          <w:rFonts w:ascii="Arial" w:hAnsi="Arial" w:cs="Arial"/>
          <w:color w:val="000000" w:themeColor="text1"/>
          <w:sz w:val="24"/>
          <w:szCs w:val="24"/>
        </w:rPr>
        <w:t xml:space="preserve"> согласия по новым условиям, в случае уменьшения ГРБС как получателю бюджетных средств ранее доведенных лимитов бюджетных обязательств, указанных в </w:t>
      </w:r>
      <w:hyperlink w:anchor="P75">
        <w:r w:rsidRPr="00A4630F">
          <w:rPr>
            <w:rFonts w:ascii="Arial" w:hAnsi="Arial" w:cs="Arial"/>
            <w:color w:val="000000" w:themeColor="text1"/>
            <w:sz w:val="24"/>
            <w:szCs w:val="24"/>
          </w:rPr>
          <w:t>абзаце седьмом пункта 3</w:t>
        </w:r>
      </w:hyperlink>
      <w:r w:rsidRPr="00A4630F">
        <w:rPr>
          <w:rFonts w:ascii="Arial" w:hAnsi="Arial" w:cs="Arial"/>
          <w:color w:val="000000" w:themeColor="text1"/>
          <w:sz w:val="24"/>
          <w:szCs w:val="24"/>
        </w:rPr>
        <w:t xml:space="preserve"> Положения, приводящего к невозможности предоставления субсидии в размере, определенном Договором о предоставлении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2) условия и порядка заключения между ГРБС и получателем субсидии дополнительного соглашения к Договору, в том числе дополнительного соглашения о расторжении Договора (при необходимости), в соответствии с типовыми формами, установленными приказом Финансового управления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3) условия о согласии на осуществление ГРБС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и на осуществление финансового контроля органами муниципального финансового контроля в соответствии со </w:t>
      </w:r>
      <w:hyperlink r:id="rId26">
        <w:r w:rsidRPr="00A4630F">
          <w:rPr>
            <w:rFonts w:ascii="Arial" w:hAnsi="Arial" w:cs="Arial"/>
            <w:color w:val="000000" w:themeColor="text1"/>
            <w:sz w:val="24"/>
            <w:szCs w:val="24"/>
          </w:rPr>
          <w:t>статьями 268.1</w:t>
        </w:r>
      </w:hyperlink>
      <w:r w:rsidRPr="00A4630F">
        <w:rPr>
          <w:rFonts w:ascii="Arial" w:hAnsi="Arial" w:cs="Arial"/>
          <w:color w:val="000000" w:themeColor="text1"/>
          <w:sz w:val="24"/>
          <w:szCs w:val="24"/>
        </w:rPr>
        <w:t xml:space="preserve"> и </w:t>
      </w:r>
      <w:hyperlink r:id="rId27">
        <w:r w:rsidRPr="00A4630F">
          <w:rPr>
            <w:rFonts w:ascii="Arial" w:hAnsi="Arial" w:cs="Arial"/>
            <w:color w:val="000000" w:themeColor="text1"/>
            <w:sz w:val="24"/>
            <w:szCs w:val="24"/>
          </w:rPr>
          <w:t>269.2</w:t>
        </w:r>
      </w:hyperlink>
      <w:r w:rsidRPr="00A4630F">
        <w:rPr>
          <w:rFonts w:ascii="Arial" w:hAnsi="Arial" w:cs="Arial"/>
          <w:color w:val="000000" w:themeColor="text1"/>
          <w:sz w:val="24"/>
          <w:szCs w:val="24"/>
        </w:rPr>
        <w:t xml:space="preserve"> Бюджетного кодекса Российской Федерации;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4) условия о необходимости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случае реорганизации получателя субсидии, являющегося юридическим лицом, в форме слияния, присоединения или преобразования.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55. Результатом предоставления субсидии является реализация стартующего предпринимательского проекта в течение периода, установленного Договором о предоставлении субсидии, а также достижение значений результатов предоставления субсидии, установленных в </w:t>
      </w:r>
      <w:hyperlink w:anchor="P346">
        <w:r w:rsidRPr="00A4630F">
          <w:rPr>
            <w:rFonts w:ascii="Arial" w:hAnsi="Arial" w:cs="Arial"/>
            <w:color w:val="000000" w:themeColor="text1"/>
            <w:sz w:val="24"/>
            <w:szCs w:val="24"/>
          </w:rPr>
          <w:t>пункте 43</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Title"/>
        <w:jc w:val="center"/>
        <w:outlineLvl w:val="1"/>
        <w:rPr>
          <w:rFonts w:ascii="Arial" w:hAnsi="Arial" w:cs="Arial"/>
          <w:b w:val="0"/>
          <w:color w:val="000000" w:themeColor="text1"/>
          <w:sz w:val="24"/>
          <w:szCs w:val="24"/>
        </w:rPr>
      </w:pPr>
      <w:r w:rsidRPr="00A4630F">
        <w:rPr>
          <w:rFonts w:ascii="Arial" w:hAnsi="Arial" w:cs="Arial"/>
          <w:b w:val="0"/>
          <w:color w:val="000000" w:themeColor="text1"/>
          <w:sz w:val="24"/>
          <w:szCs w:val="24"/>
        </w:rPr>
        <w:t>IV. ТРЕБОВАНИЯ К ОТЧЕТНОСТИ</w:t>
      </w:r>
    </w:p>
    <w:p w:rsidR="00043F22" w:rsidRPr="00A4630F" w:rsidRDefault="00043F22" w:rsidP="00585807">
      <w:pPr>
        <w:pStyle w:val="ConsPlusNormal"/>
        <w:jc w:val="both"/>
        <w:rPr>
          <w:rFonts w:ascii="Arial" w:hAnsi="Arial" w:cs="Arial"/>
          <w:color w:val="000000" w:themeColor="text1"/>
          <w:sz w:val="24"/>
          <w:szCs w:val="24"/>
        </w:rPr>
      </w:pPr>
    </w:p>
    <w:p w:rsidR="00685415" w:rsidRPr="00A4630F" w:rsidRDefault="00685415" w:rsidP="00685415">
      <w:pPr>
        <w:ind w:firstLine="709"/>
        <w:jc w:val="both"/>
        <w:rPr>
          <w:rFonts w:ascii="Arial" w:hAnsi="Arial" w:cs="Arial"/>
          <w:color w:val="000000" w:themeColor="text1"/>
        </w:rPr>
      </w:pPr>
      <w:bookmarkStart w:id="23" w:name="P395"/>
      <w:bookmarkEnd w:id="23"/>
      <w:r w:rsidRPr="00A4630F">
        <w:rPr>
          <w:rFonts w:ascii="Arial" w:hAnsi="Arial" w:cs="Arial"/>
          <w:color w:val="000000" w:themeColor="text1"/>
        </w:rPr>
        <w:t>56. В целях осуществления проверки реализации предпринимательского проекта получатель субсидии (лицо, действующее от имени получателя субсидии по доверенности) представляет в Уполномоченный орган следующие документы (далее - отчетность):</w:t>
      </w:r>
    </w:p>
    <w:p w:rsidR="00685415" w:rsidRPr="00A4630F" w:rsidRDefault="00685415" w:rsidP="00685415">
      <w:pPr>
        <w:ind w:firstLine="709"/>
        <w:jc w:val="both"/>
        <w:rPr>
          <w:rFonts w:ascii="Arial" w:hAnsi="Arial" w:cs="Arial"/>
          <w:color w:val="000000" w:themeColor="text1"/>
        </w:rPr>
      </w:pPr>
      <w:bookmarkStart w:id="24" w:name="P396"/>
      <w:bookmarkEnd w:id="24"/>
      <w:r w:rsidRPr="00A4630F">
        <w:rPr>
          <w:rFonts w:ascii="Arial" w:hAnsi="Arial" w:cs="Arial"/>
          <w:color w:val="000000" w:themeColor="text1"/>
        </w:rPr>
        <w:t xml:space="preserve">1) отчет о достижении значений результатов предоставления субсидии по прилагаемой </w:t>
      </w:r>
      <w:hyperlink w:anchor="P1135">
        <w:r w:rsidRPr="00A4630F">
          <w:rPr>
            <w:rStyle w:val="a4"/>
            <w:rFonts w:ascii="Arial" w:hAnsi="Arial" w:cs="Arial"/>
            <w:color w:val="000000" w:themeColor="text1"/>
          </w:rPr>
          <w:t>форме 6</w:t>
        </w:r>
      </w:hyperlink>
      <w:r w:rsidRPr="00A4630F">
        <w:rPr>
          <w:rFonts w:ascii="Arial" w:hAnsi="Arial" w:cs="Arial"/>
          <w:color w:val="000000" w:themeColor="text1"/>
        </w:rPr>
        <w:t>;</w:t>
      </w:r>
    </w:p>
    <w:p w:rsidR="00685415" w:rsidRPr="00A4630F" w:rsidRDefault="00685415" w:rsidP="00685415">
      <w:pPr>
        <w:ind w:firstLine="709"/>
        <w:jc w:val="both"/>
        <w:rPr>
          <w:rFonts w:ascii="Arial" w:hAnsi="Arial" w:cs="Arial"/>
          <w:color w:val="000000" w:themeColor="text1"/>
        </w:rPr>
      </w:pPr>
      <w:bookmarkStart w:id="25" w:name="P398"/>
      <w:bookmarkEnd w:id="25"/>
      <w:r w:rsidRPr="00A4630F">
        <w:rPr>
          <w:rFonts w:ascii="Arial" w:hAnsi="Arial" w:cs="Arial"/>
          <w:color w:val="000000" w:themeColor="text1"/>
        </w:rPr>
        <w:t xml:space="preserve">2) отчет о расходах, источником финансового обеспечения которых является субсидия по прилагаемой </w:t>
      </w:r>
      <w:hyperlink w:anchor="P1282">
        <w:r w:rsidRPr="00A4630F">
          <w:rPr>
            <w:rStyle w:val="a4"/>
            <w:rFonts w:ascii="Arial" w:hAnsi="Arial" w:cs="Arial"/>
            <w:color w:val="000000" w:themeColor="text1"/>
          </w:rPr>
          <w:t>форме 7</w:t>
        </w:r>
      </w:hyperlink>
      <w:r w:rsidRPr="00A4630F">
        <w:rPr>
          <w:rFonts w:ascii="Arial" w:hAnsi="Arial" w:cs="Arial"/>
          <w:color w:val="000000" w:themeColor="text1"/>
        </w:rPr>
        <w:t>;</w:t>
      </w:r>
    </w:p>
    <w:p w:rsidR="00685415" w:rsidRPr="00A4630F" w:rsidRDefault="00685415" w:rsidP="00685415">
      <w:pPr>
        <w:ind w:firstLine="709"/>
        <w:jc w:val="both"/>
        <w:rPr>
          <w:rFonts w:ascii="Arial" w:hAnsi="Arial" w:cs="Arial"/>
          <w:color w:val="000000" w:themeColor="text1"/>
        </w:rPr>
      </w:pPr>
      <w:r w:rsidRPr="00A4630F">
        <w:rPr>
          <w:rFonts w:ascii="Arial" w:hAnsi="Arial" w:cs="Arial"/>
          <w:color w:val="000000" w:themeColor="text1"/>
        </w:rPr>
        <w:t xml:space="preserve">3) отчет о финансово-экономических показателях по предпринимательскому проекту по прилагаемой форме 10. </w:t>
      </w:r>
    </w:p>
    <w:p w:rsidR="00685415" w:rsidRPr="00A4630F" w:rsidRDefault="00685415" w:rsidP="00685415">
      <w:pPr>
        <w:ind w:firstLine="709"/>
        <w:jc w:val="both"/>
        <w:rPr>
          <w:rFonts w:ascii="Arial" w:hAnsi="Arial" w:cs="Arial"/>
          <w:color w:val="000000" w:themeColor="text1"/>
        </w:rPr>
      </w:pPr>
      <w:r w:rsidRPr="00A4630F">
        <w:rPr>
          <w:rFonts w:ascii="Arial" w:hAnsi="Arial" w:cs="Arial"/>
          <w:color w:val="000000" w:themeColor="text1"/>
        </w:rPr>
        <w:t>К отчетности прилагаются копии документов, подтверждающих достижение значений результатов предоставления субсидии, документов, подтверждающих финансово-экономические показатели по предпринимательскому проекту, документов, подтверждающих произведенные затраты, источником финансового обеспечения которых является субсидия.</w:t>
      </w:r>
    </w:p>
    <w:p w:rsidR="00685415" w:rsidRPr="00A4630F" w:rsidRDefault="00685415" w:rsidP="00685415">
      <w:pPr>
        <w:ind w:firstLine="709"/>
        <w:jc w:val="both"/>
        <w:rPr>
          <w:rFonts w:ascii="Arial" w:hAnsi="Arial" w:cs="Arial"/>
          <w:color w:val="000000" w:themeColor="text1"/>
        </w:rPr>
      </w:pPr>
      <w:r w:rsidRPr="00A4630F">
        <w:rPr>
          <w:rFonts w:ascii="Arial" w:hAnsi="Arial" w:cs="Arial"/>
          <w:color w:val="000000" w:themeColor="text1"/>
        </w:rPr>
        <w:t>При необходимости Уполномоченный орган вправе дополнительно истребовать документы, подтверждающие осуществление деятельности по предпринимательскому проекту от получателя субсидии. При этом получатель субсидии обязан представить документы в течение 10 рабочих дней с даты получения письменного запроса Уполномоченного органа.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57. Порядок и сроки представления получателем субсидии отчетности, а также сроки проверки представленной отчетности устанавливаются Договором о предоставлении субсидии, заключаемым между ГРБС и получателем субсидии.</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Title"/>
        <w:jc w:val="center"/>
        <w:outlineLvl w:val="1"/>
        <w:rPr>
          <w:rFonts w:ascii="Arial" w:hAnsi="Arial" w:cs="Arial"/>
          <w:b w:val="0"/>
          <w:color w:val="000000" w:themeColor="text1"/>
          <w:sz w:val="24"/>
          <w:szCs w:val="24"/>
        </w:rPr>
      </w:pPr>
      <w:bookmarkStart w:id="26" w:name="P405"/>
      <w:bookmarkEnd w:id="26"/>
      <w:r w:rsidRPr="00A4630F">
        <w:rPr>
          <w:rFonts w:ascii="Arial" w:hAnsi="Arial" w:cs="Arial"/>
          <w:color w:val="000000" w:themeColor="text1"/>
          <w:sz w:val="24"/>
          <w:szCs w:val="24"/>
        </w:rPr>
        <w:t>V</w:t>
      </w:r>
      <w:r w:rsidRPr="00A4630F">
        <w:rPr>
          <w:rFonts w:ascii="Arial" w:hAnsi="Arial" w:cs="Arial"/>
          <w:b w:val="0"/>
          <w:color w:val="000000" w:themeColor="text1"/>
          <w:sz w:val="24"/>
          <w:szCs w:val="24"/>
        </w:rPr>
        <w:t>. ОСУЩЕСТВЛЕНИЕ КОНТРОЛЯ (МОНИТОРИНГА) ЗА СОБЛЮДЕНИЕМ</w:t>
      </w:r>
    </w:p>
    <w:p w:rsidR="00043F22" w:rsidRPr="00A4630F" w:rsidRDefault="00043F22" w:rsidP="00585807">
      <w:pPr>
        <w:pStyle w:val="ConsPlusTitle"/>
        <w:jc w:val="center"/>
        <w:rPr>
          <w:rFonts w:ascii="Arial" w:hAnsi="Arial" w:cs="Arial"/>
          <w:b w:val="0"/>
          <w:color w:val="000000" w:themeColor="text1"/>
          <w:sz w:val="24"/>
          <w:szCs w:val="24"/>
        </w:rPr>
      </w:pPr>
      <w:r w:rsidRPr="00A4630F">
        <w:rPr>
          <w:rFonts w:ascii="Arial" w:hAnsi="Arial" w:cs="Arial"/>
          <w:b w:val="0"/>
          <w:color w:val="000000" w:themeColor="text1"/>
          <w:sz w:val="24"/>
          <w:szCs w:val="24"/>
        </w:rPr>
        <w:t>УСЛОВИЙ И ПОРЯДКА ПРЕДОСТАВЛЕНИЯ СУБСИДИИ</w:t>
      </w:r>
    </w:p>
    <w:p w:rsidR="00043F22" w:rsidRPr="00A4630F" w:rsidRDefault="00043F22" w:rsidP="00585807">
      <w:pPr>
        <w:pStyle w:val="ConsPlusTitle"/>
        <w:jc w:val="center"/>
        <w:rPr>
          <w:rFonts w:ascii="Arial" w:hAnsi="Arial" w:cs="Arial"/>
          <w:color w:val="000000" w:themeColor="text1"/>
          <w:sz w:val="24"/>
          <w:szCs w:val="24"/>
        </w:rPr>
      </w:pPr>
      <w:r w:rsidRPr="00A4630F">
        <w:rPr>
          <w:rFonts w:ascii="Arial" w:hAnsi="Arial" w:cs="Arial"/>
          <w:b w:val="0"/>
          <w:color w:val="000000" w:themeColor="text1"/>
          <w:sz w:val="24"/>
          <w:szCs w:val="24"/>
        </w:rPr>
        <w:t>И ОТВЕТСТВЕННОСТЬ ЗА ИХ НАРУШЕНИЕ</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58. Проверку соблюдения условий и порядка предоставления субсидии, в том числе в части достижения значений результатов предоставления субсидии в соответствии со </w:t>
      </w:r>
      <w:hyperlink r:id="rId28">
        <w:r w:rsidRPr="00A4630F">
          <w:rPr>
            <w:rFonts w:ascii="Arial" w:hAnsi="Arial" w:cs="Arial"/>
            <w:color w:val="000000" w:themeColor="text1"/>
            <w:sz w:val="24"/>
            <w:szCs w:val="24"/>
          </w:rPr>
          <w:t>статьями 268.1</w:t>
        </w:r>
      </w:hyperlink>
      <w:r w:rsidRPr="00A4630F">
        <w:rPr>
          <w:rFonts w:ascii="Arial" w:hAnsi="Arial" w:cs="Arial"/>
          <w:color w:val="000000" w:themeColor="text1"/>
          <w:sz w:val="24"/>
          <w:szCs w:val="24"/>
        </w:rPr>
        <w:t xml:space="preserve"> и </w:t>
      </w:r>
      <w:hyperlink r:id="rId29">
        <w:r w:rsidRPr="00A4630F">
          <w:rPr>
            <w:rFonts w:ascii="Arial" w:hAnsi="Arial" w:cs="Arial"/>
            <w:color w:val="000000" w:themeColor="text1"/>
            <w:sz w:val="24"/>
            <w:szCs w:val="24"/>
          </w:rPr>
          <w:t>269.2</w:t>
        </w:r>
      </w:hyperlink>
      <w:r w:rsidRPr="00A4630F">
        <w:rPr>
          <w:rFonts w:ascii="Arial" w:hAnsi="Arial" w:cs="Arial"/>
          <w:color w:val="000000" w:themeColor="text1"/>
          <w:sz w:val="24"/>
          <w:szCs w:val="24"/>
        </w:rPr>
        <w:t xml:space="preserve"> Бюджетного кодекса Российской Федерации, осуществляют Уполномоченный орган, а также органы муниципального финансового контроля ЗАТО Северск.</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Мониторинг достижения результатов предоставления субсидии Уполномоченный орган проводит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по </w:t>
      </w:r>
      <w:hyperlink w:anchor="P1135">
        <w:r w:rsidRPr="00A4630F">
          <w:rPr>
            <w:rFonts w:ascii="Arial" w:hAnsi="Arial" w:cs="Arial"/>
            <w:color w:val="000000" w:themeColor="text1"/>
            <w:sz w:val="24"/>
            <w:szCs w:val="24"/>
          </w:rPr>
          <w:t>форме 6</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59. В случае установления ГРБС как получателем бюджетных средств, Отделом по бюджетному учету и отчетности Администрации ЗАТО Северск и органами муниципального финансового контроля нарушений получателем субсидии условий и порядка предоставления субсидии, в том числе в части достижения значений результатов предоставления субсидии, выявленных в том числе по фактам проверок, Уполномоченный орган от имени ГРБС в течение 5 рабочих дней со дня обнаружения указанных нарушений либо получения от Отдела по бюджетному учету и отчетности Администрации ЗАТО Северск или органов муниципального финансового контроля уведомления об указанных нарушениях направляет получателю субсидии требование о возврате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60. В целях обеспечения эффективности расходования средств </w:t>
      </w:r>
      <w:proofErr w:type="gramStart"/>
      <w:r w:rsidRPr="00A4630F">
        <w:rPr>
          <w:rFonts w:ascii="Arial" w:hAnsi="Arial" w:cs="Arial"/>
          <w:color w:val="000000" w:themeColor="text1"/>
          <w:sz w:val="24"/>
          <w:szCs w:val="24"/>
        </w:rPr>
        <w:t>бюджета</w:t>
      </w:r>
      <w:proofErr w:type="gramEnd"/>
      <w:r w:rsidRPr="00A4630F">
        <w:rPr>
          <w:rFonts w:ascii="Arial" w:hAnsi="Arial" w:cs="Arial"/>
          <w:color w:val="000000" w:themeColor="text1"/>
          <w:sz w:val="24"/>
          <w:szCs w:val="24"/>
        </w:rPr>
        <w:t xml:space="preserve"> ЗАТО Северск Уполномоченный орган осуществляет мониторинг предпринимательских проектов получателей субсидии в следующих формах:</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1) сбор и анализ документов, представляемых получателями субсидии (далее - документальный мониторинг) в соответствии с </w:t>
      </w:r>
      <w:hyperlink w:anchor="P395">
        <w:r w:rsidRPr="00A4630F">
          <w:rPr>
            <w:rFonts w:ascii="Arial" w:hAnsi="Arial" w:cs="Arial"/>
            <w:color w:val="000000" w:themeColor="text1"/>
            <w:sz w:val="24"/>
            <w:szCs w:val="24"/>
          </w:rPr>
          <w:t>пунктом 56</w:t>
        </w:r>
      </w:hyperlink>
      <w:r w:rsidRPr="00A4630F">
        <w:rPr>
          <w:rFonts w:ascii="Arial" w:hAnsi="Arial" w:cs="Arial"/>
          <w:color w:val="000000" w:themeColor="text1"/>
          <w:sz w:val="24"/>
          <w:szCs w:val="24"/>
        </w:rPr>
        <w:t xml:space="preserve"> Положения;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выездной мониторинг предпринимательских проектов получателей субсидии (далее - выездной мониторинг).</w:t>
      </w:r>
    </w:p>
    <w:p w:rsidR="00504D13" w:rsidRPr="00A4630F" w:rsidRDefault="00504D13" w:rsidP="00504D13">
      <w:pPr>
        <w:ind w:firstLine="709"/>
        <w:jc w:val="both"/>
        <w:rPr>
          <w:rFonts w:ascii="Arial" w:hAnsi="Arial" w:cs="Arial"/>
          <w:color w:val="000000" w:themeColor="text1"/>
        </w:rPr>
      </w:pPr>
      <w:r w:rsidRPr="00A4630F">
        <w:rPr>
          <w:rFonts w:ascii="Arial" w:hAnsi="Arial" w:cs="Arial"/>
          <w:color w:val="000000" w:themeColor="text1"/>
        </w:rPr>
        <w:t xml:space="preserve">61. Уполномоченный орган в течение 25 рабочих дней с даты окончания представления получателем субсидии отчетности, указанной в Договоре о предоставлении субсидии, осуществляет ее проверку на соответствие </w:t>
      </w:r>
      <w:bookmarkStart w:id="27" w:name="_Hlk171693377"/>
      <w:r w:rsidRPr="00A4630F">
        <w:rPr>
          <w:rFonts w:ascii="Arial" w:hAnsi="Arial" w:cs="Arial"/>
          <w:color w:val="000000" w:themeColor="text1"/>
        </w:rPr>
        <w:t>требованиям Положения и Договора о предоставлении субсидии</w:t>
      </w:r>
      <w:bookmarkEnd w:id="27"/>
      <w:r w:rsidRPr="00A4630F">
        <w:rPr>
          <w:rFonts w:ascii="Arial" w:hAnsi="Arial" w:cs="Arial"/>
          <w:color w:val="000000" w:themeColor="text1"/>
        </w:rPr>
        <w:t>. При отсутствии нарушений по итогам проверки отчетности Уполномоченный орган:</w:t>
      </w:r>
    </w:p>
    <w:p w:rsidR="00504D13" w:rsidRPr="00A4630F" w:rsidRDefault="00504D13" w:rsidP="00504D13">
      <w:pPr>
        <w:pStyle w:val="a5"/>
        <w:numPr>
          <w:ilvl w:val="0"/>
          <w:numId w:val="1"/>
        </w:numPr>
        <w:ind w:left="0" w:firstLine="709"/>
        <w:jc w:val="both"/>
        <w:rPr>
          <w:rFonts w:ascii="Arial" w:hAnsi="Arial" w:cs="Arial"/>
          <w:color w:val="000000" w:themeColor="text1"/>
          <w:sz w:val="24"/>
          <w:szCs w:val="24"/>
        </w:rPr>
      </w:pPr>
      <w:r w:rsidRPr="00A4630F">
        <w:rPr>
          <w:rFonts w:ascii="Arial" w:hAnsi="Arial" w:cs="Arial"/>
          <w:color w:val="000000" w:themeColor="text1"/>
          <w:sz w:val="24"/>
          <w:szCs w:val="24"/>
        </w:rPr>
        <w:t xml:space="preserve">направляет в Отдел по бюджетному учету и отчетности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отчетность, предусмотренную </w:t>
      </w:r>
      <w:hyperlink w:anchor="P396">
        <w:r w:rsidRPr="00A4630F">
          <w:rPr>
            <w:rStyle w:val="a4"/>
            <w:rFonts w:ascii="Arial" w:hAnsi="Arial" w:cs="Arial"/>
            <w:color w:val="000000" w:themeColor="text1"/>
            <w:sz w:val="24"/>
            <w:szCs w:val="24"/>
          </w:rPr>
          <w:t>подпунктом</w:t>
        </w:r>
      </w:hyperlink>
      <w:r w:rsidRPr="00A4630F">
        <w:rPr>
          <w:rFonts w:ascii="Arial" w:hAnsi="Arial" w:cs="Arial"/>
          <w:color w:val="000000" w:themeColor="text1"/>
          <w:sz w:val="24"/>
          <w:szCs w:val="24"/>
        </w:rPr>
        <w:t xml:space="preserve"> </w:t>
      </w:r>
      <w:hyperlink w:anchor="P398">
        <w:r w:rsidRPr="00A4630F">
          <w:rPr>
            <w:rStyle w:val="a4"/>
            <w:rFonts w:ascii="Arial" w:hAnsi="Arial" w:cs="Arial"/>
            <w:color w:val="000000" w:themeColor="text1"/>
            <w:sz w:val="24"/>
            <w:szCs w:val="24"/>
          </w:rPr>
          <w:t>2 пункта 56</w:t>
        </w:r>
      </w:hyperlink>
      <w:r w:rsidRPr="00A4630F">
        <w:rPr>
          <w:rFonts w:ascii="Arial" w:hAnsi="Arial" w:cs="Arial"/>
          <w:color w:val="000000" w:themeColor="text1"/>
          <w:sz w:val="24"/>
          <w:szCs w:val="24"/>
        </w:rPr>
        <w:t>;</w:t>
      </w:r>
    </w:p>
    <w:p w:rsidR="00504D13" w:rsidRPr="00A4630F" w:rsidRDefault="00504D13" w:rsidP="00504D13">
      <w:pPr>
        <w:pStyle w:val="a5"/>
        <w:numPr>
          <w:ilvl w:val="0"/>
          <w:numId w:val="1"/>
        </w:numPr>
        <w:ind w:left="0" w:firstLine="709"/>
        <w:jc w:val="both"/>
        <w:rPr>
          <w:rFonts w:ascii="Arial" w:hAnsi="Arial" w:cs="Arial"/>
          <w:color w:val="000000" w:themeColor="text1"/>
          <w:sz w:val="24"/>
          <w:szCs w:val="24"/>
        </w:rPr>
      </w:pPr>
      <w:r w:rsidRPr="00A4630F">
        <w:rPr>
          <w:rFonts w:ascii="Arial" w:hAnsi="Arial" w:cs="Arial"/>
          <w:color w:val="000000" w:themeColor="text1"/>
          <w:sz w:val="24"/>
          <w:szCs w:val="24"/>
        </w:rPr>
        <w:t>осуществляет подготовку сводного отчета о реализации получателями субсидии предпринимательских проектов в течение 15 рабочих дней с даты окончания проверки, указанной в пункте 61, на основании отчетности, предусмотренной подпунктом 1 пункта 56.</w:t>
      </w:r>
    </w:p>
    <w:p w:rsidR="00504D13" w:rsidRPr="00A4630F" w:rsidRDefault="00504D13" w:rsidP="00504D13">
      <w:pPr>
        <w:pStyle w:val="a5"/>
        <w:ind w:left="0" w:firstLine="709"/>
        <w:jc w:val="both"/>
        <w:rPr>
          <w:rFonts w:ascii="Arial" w:hAnsi="Arial" w:cs="Arial"/>
          <w:color w:val="000000" w:themeColor="text1"/>
          <w:sz w:val="24"/>
          <w:szCs w:val="24"/>
        </w:rPr>
      </w:pPr>
      <w:r w:rsidRPr="00A4630F">
        <w:rPr>
          <w:rFonts w:ascii="Arial" w:hAnsi="Arial" w:cs="Arial"/>
          <w:color w:val="000000" w:themeColor="text1"/>
          <w:sz w:val="24"/>
          <w:szCs w:val="24"/>
        </w:rPr>
        <w:t>62. В случае установления Уполномоченным органом нарушений в отчетности, представленной получателем субсидии в соответствии с подпунктами 1 - 3 пункта 56 Положения Уполномоченный орган в течение 1 рабочего дня с даты обнаружения нарушения направляет получателю субсидии уведомление об устранении факта(</w:t>
      </w:r>
      <w:proofErr w:type="spellStart"/>
      <w:r w:rsidRPr="00A4630F">
        <w:rPr>
          <w:rFonts w:ascii="Arial" w:hAnsi="Arial" w:cs="Arial"/>
          <w:color w:val="000000" w:themeColor="text1"/>
          <w:sz w:val="24"/>
          <w:szCs w:val="24"/>
        </w:rPr>
        <w:t>ов</w:t>
      </w:r>
      <w:proofErr w:type="spellEnd"/>
      <w:r w:rsidRPr="00A4630F">
        <w:rPr>
          <w:rFonts w:ascii="Arial" w:hAnsi="Arial" w:cs="Arial"/>
          <w:color w:val="000000" w:themeColor="text1"/>
          <w:sz w:val="24"/>
          <w:szCs w:val="24"/>
        </w:rPr>
        <w:t>) выявленных нарушений.</w:t>
      </w:r>
    </w:p>
    <w:p w:rsidR="00504D13" w:rsidRPr="00A4630F" w:rsidRDefault="00504D13" w:rsidP="00504D13">
      <w:pPr>
        <w:pStyle w:val="a5"/>
        <w:ind w:left="0" w:firstLine="709"/>
        <w:jc w:val="both"/>
        <w:rPr>
          <w:rFonts w:ascii="Arial" w:hAnsi="Arial" w:cs="Arial"/>
          <w:color w:val="000000" w:themeColor="text1"/>
          <w:sz w:val="24"/>
          <w:szCs w:val="24"/>
        </w:rPr>
      </w:pPr>
      <w:r w:rsidRPr="00A4630F">
        <w:rPr>
          <w:rFonts w:ascii="Arial" w:hAnsi="Arial" w:cs="Arial"/>
          <w:color w:val="000000" w:themeColor="text1"/>
          <w:sz w:val="24"/>
          <w:szCs w:val="24"/>
        </w:rPr>
        <w:t>Получатель субсидии в течение 10 рабочих дней со дня получения уведомления Уполномоченного органа устраняет факт(ы) выявленных нарушений.</w:t>
      </w:r>
    </w:p>
    <w:p w:rsidR="00504D13" w:rsidRPr="00A4630F" w:rsidRDefault="00504D13" w:rsidP="00504D13">
      <w:pPr>
        <w:pStyle w:val="a5"/>
        <w:ind w:left="0" w:firstLine="709"/>
        <w:jc w:val="both"/>
        <w:rPr>
          <w:rFonts w:ascii="Arial" w:hAnsi="Arial" w:cs="Arial"/>
          <w:color w:val="000000" w:themeColor="text1"/>
          <w:sz w:val="24"/>
          <w:szCs w:val="24"/>
        </w:rPr>
      </w:pPr>
      <w:r w:rsidRPr="00A4630F">
        <w:rPr>
          <w:rFonts w:ascii="Arial" w:hAnsi="Arial" w:cs="Arial"/>
          <w:color w:val="000000" w:themeColor="text1"/>
          <w:sz w:val="24"/>
          <w:szCs w:val="24"/>
        </w:rPr>
        <w:t>При этом подготовка сводного отчета Уполномоченным органом осуществляется по итогам рассмотрения документов, представленных получателем субсидии.</w:t>
      </w:r>
    </w:p>
    <w:p w:rsidR="00504D13" w:rsidRPr="00A4630F" w:rsidRDefault="00504D13" w:rsidP="00504D13">
      <w:pPr>
        <w:pStyle w:val="a5"/>
        <w:ind w:left="0" w:firstLine="709"/>
        <w:jc w:val="both"/>
        <w:rPr>
          <w:rFonts w:ascii="Arial" w:hAnsi="Arial" w:cs="Arial"/>
          <w:color w:val="000000" w:themeColor="text1"/>
          <w:sz w:val="24"/>
          <w:szCs w:val="24"/>
        </w:rPr>
      </w:pPr>
      <w:r w:rsidRPr="00A4630F">
        <w:rPr>
          <w:rFonts w:ascii="Arial" w:hAnsi="Arial" w:cs="Arial"/>
          <w:color w:val="000000" w:themeColor="text1"/>
          <w:sz w:val="24"/>
          <w:szCs w:val="24"/>
        </w:rPr>
        <w:t xml:space="preserve">В случае </w:t>
      </w:r>
      <w:proofErr w:type="spellStart"/>
      <w:r w:rsidRPr="00A4630F">
        <w:rPr>
          <w:rFonts w:ascii="Arial" w:hAnsi="Arial" w:cs="Arial"/>
          <w:color w:val="000000" w:themeColor="text1"/>
          <w:sz w:val="24"/>
          <w:szCs w:val="24"/>
        </w:rPr>
        <w:t>неустранения</w:t>
      </w:r>
      <w:proofErr w:type="spellEnd"/>
      <w:r w:rsidRPr="00A4630F">
        <w:rPr>
          <w:rFonts w:ascii="Arial" w:hAnsi="Arial" w:cs="Arial"/>
          <w:color w:val="000000" w:themeColor="text1"/>
          <w:sz w:val="24"/>
          <w:szCs w:val="24"/>
        </w:rPr>
        <w:t xml:space="preserve"> нарушений получателем субсидии в установленный срок Уполномоченный орган отражает этот факт в сводном отчете и направляет в </w:t>
      </w:r>
      <w:r w:rsidRPr="00A4630F">
        <w:rPr>
          <w:rFonts w:ascii="Arial" w:hAnsi="Arial" w:cs="Arial"/>
          <w:color w:val="000000" w:themeColor="text1"/>
          <w:sz w:val="24"/>
          <w:szCs w:val="24"/>
        </w:rPr>
        <w:lastRenderedPageBreak/>
        <w:t>Конкурсную комиссию для принятия решения в отношении получателя субсидии в соответствии с пунктом 65.</w:t>
      </w:r>
    </w:p>
    <w:p w:rsidR="00043F22" w:rsidRPr="00A4630F" w:rsidRDefault="00043F22" w:rsidP="00504D13">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63. </w:t>
      </w:r>
      <w:r w:rsidR="00504D13" w:rsidRPr="00A4630F">
        <w:rPr>
          <w:rFonts w:ascii="Arial" w:hAnsi="Arial" w:cs="Arial"/>
          <w:color w:val="000000" w:themeColor="text1"/>
          <w:sz w:val="24"/>
          <w:szCs w:val="24"/>
        </w:rPr>
        <w:t>Утратил силу</w:t>
      </w:r>
      <w:r w:rsidRPr="00A4630F">
        <w:rPr>
          <w:rFonts w:ascii="Arial" w:hAnsi="Arial" w:cs="Arial"/>
          <w:color w:val="000000" w:themeColor="text1"/>
          <w:sz w:val="24"/>
          <w:szCs w:val="24"/>
        </w:rPr>
        <w:t>.</w:t>
      </w:r>
    </w:p>
    <w:p w:rsidR="00504D13" w:rsidRPr="00A4630F" w:rsidRDefault="00504D13" w:rsidP="00504D13">
      <w:pPr>
        <w:pStyle w:val="a5"/>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64. Конкурсной комиссией может быть принято решение о расторжении Договора о предоставлении субсидии по основаниям, предусмотренным пунктом 65 Положения.</w:t>
      </w:r>
    </w:p>
    <w:p w:rsidR="00504D13" w:rsidRPr="00A4630F" w:rsidRDefault="00504D13" w:rsidP="00504D13">
      <w:pPr>
        <w:pStyle w:val="a5"/>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65. Получатель субсидии обязан возвратить средства перечисленной субсидии полностью или частично (с учетом выявленного нарушения) на лицевой счет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в следующих случаях:</w:t>
      </w:r>
    </w:p>
    <w:p w:rsidR="00504D13" w:rsidRPr="00A4630F" w:rsidRDefault="00504D13" w:rsidP="00504D13">
      <w:pPr>
        <w:pStyle w:val="a5"/>
        <w:numPr>
          <w:ilvl w:val="0"/>
          <w:numId w:val="2"/>
        </w:numPr>
        <w:tabs>
          <w:tab w:val="left" w:pos="1134"/>
        </w:tabs>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недостоверность сведений, содержащихся в документах получателя субсидии, предусмотренных пунктом 13 Положения, установленная ГРБС и органами муниципального финансового контроля;</w:t>
      </w:r>
    </w:p>
    <w:p w:rsidR="00504D13" w:rsidRPr="00A4630F" w:rsidRDefault="00504D13" w:rsidP="00504D13">
      <w:pPr>
        <w:pStyle w:val="a5"/>
        <w:numPr>
          <w:ilvl w:val="0"/>
          <w:numId w:val="2"/>
        </w:numPr>
        <w:tabs>
          <w:tab w:val="left" w:pos="1134"/>
        </w:tabs>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прекращение в период реализации предпринимательского проекта получателем субсидии деятельности в качестве субъекта малого и среднего предпринимательства (за исключением случаев реорганизации юридического лица);</w:t>
      </w:r>
    </w:p>
    <w:p w:rsidR="00504D13" w:rsidRPr="00A4630F" w:rsidRDefault="00504D13" w:rsidP="00504D13">
      <w:pPr>
        <w:pStyle w:val="a5"/>
        <w:numPr>
          <w:ilvl w:val="0"/>
          <w:numId w:val="2"/>
        </w:numPr>
        <w:tabs>
          <w:tab w:val="left" w:pos="1134"/>
        </w:tabs>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непредставление получателем субсидии документов, подтверждающих вложение в предпринимательский проект собственных средств, а также осуществление затрат по предпринимательскому проекту за счет собственных средств, подлежащих субсидированию, в сроки, установленные Положением (в случае перечисления субсидии частями);</w:t>
      </w:r>
    </w:p>
    <w:p w:rsidR="00504D13" w:rsidRPr="00A4630F" w:rsidRDefault="00504D13" w:rsidP="00504D13">
      <w:pPr>
        <w:pStyle w:val="a5"/>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4) </w:t>
      </w:r>
      <w:proofErr w:type="spellStart"/>
      <w:r w:rsidRPr="00A4630F">
        <w:rPr>
          <w:rFonts w:ascii="Arial" w:hAnsi="Arial" w:cs="Arial"/>
          <w:color w:val="000000" w:themeColor="text1"/>
          <w:sz w:val="24"/>
          <w:szCs w:val="24"/>
        </w:rPr>
        <w:t>неустранение</w:t>
      </w:r>
      <w:proofErr w:type="spellEnd"/>
      <w:r w:rsidRPr="00A4630F">
        <w:rPr>
          <w:rFonts w:ascii="Arial" w:hAnsi="Arial" w:cs="Arial"/>
          <w:color w:val="000000" w:themeColor="text1"/>
          <w:sz w:val="24"/>
          <w:szCs w:val="24"/>
        </w:rPr>
        <w:t xml:space="preserve"> в срок нарушений при представлении отчетности в Уполномоченный орган, установленных в уведомлении Уполномоченного органа в соответствии с пунктом 62 Положения;</w:t>
      </w:r>
    </w:p>
    <w:p w:rsidR="00504D13" w:rsidRPr="00A4630F" w:rsidRDefault="00504D13" w:rsidP="00504D13">
      <w:pPr>
        <w:pStyle w:val="a5"/>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5) возмещение расходов, ранее возмещенных получателю субсидии за счет бюджетов всех уровней. Возврат субсидии осуществляется в части расходов, возмещенных за счет бюджетов других уровней;</w:t>
      </w:r>
    </w:p>
    <w:p w:rsidR="00504D13" w:rsidRPr="00A4630F" w:rsidRDefault="00504D13" w:rsidP="00504D13">
      <w:pPr>
        <w:pStyle w:val="a5"/>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6) нарушение условий предоставления субсидии, выявленное по результатам проверок, проведенных Организатором и органами государственного, муниципального финансового контроля;</w:t>
      </w:r>
    </w:p>
    <w:p w:rsidR="00504D13" w:rsidRPr="00A4630F" w:rsidRDefault="00504D13" w:rsidP="00504D13">
      <w:pPr>
        <w:pStyle w:val="a5"/>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7) </w:t>
      </w:r>
      <w:proofErr w:type="spellStart"/>
      <w:r w:rsidRPr="00A4630F">
        <w:rPr>
          <w:rFonts w:ascii="Arial" w:hAnsi="Arial" w:cs="Arial"/>
          <w:color w:val="000000" w:themeColor="text1"/>
          <w:sz w:val="24"/>
          <w:szCs w:val="24"/>
        </w:rPr>
        <w:t>недостижение</w:t>
      </w:r>
      <w:proofErr w:type="spellEnd"/>
      <w:r w:rsidRPr="00A4630F">
        <w:rPr>
          <w:rFonts w:ascii="Arial" w:hAnsi="Arial" w:cs="Arial"/>
          <w:color w:val="000000" w:themeColor="text1"/>
          <w:sz w:val="24"/>
          <w:szCs w:val="24"/>
        </w:rPr>
        <w:t xml:space="preserve"> значений результатов предоставления субсидии.</w:t>
      </w:r>
    </w:p>
    <w:p w:rsidR="00504D13" w:rsidRPr="00A4630F" w:rsidRDefault="00504D13" w:rsidP="00504D13">
      <w:pPr>
        <w:pStyle w:val="a5"/>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Нарушения, предусмотренные настоящим пунктом, влекут за собой расторжение Договора о предоставлении субсидии.</w:t>
      </w:r>
    </w:p>
    <w:p w:rsidR="00504D13" w:rsidRPr="00A4630F" w:rsidRDefault="00504D13" w:rsidP="00504D13">
      <w:pPr>
        <w:pStyle w:val="a5"/>
        <w:ind w:left="0" w:firstLine="540"/>
        <w:jc w:val="both"/>
        <w:rPr>
          <w:rFonts w:ascii="Arial" w:hAnsi="Arial" w:cs="Arial"/>
          <w:color w:val="000000" w:themeColor="text1"/>
          <w:sz w:val="24"/>
          <w:szCs w:val="24"/>
        </w:rPr>
      </w:pPr>
      <w:r w:rsidRPr="00A4630F">
        <w:rPr>
          <w:rFonts w:ascii="Arial" w:hAnsi="Arial" w:cs="Arial"/>
          <w:color w:val="000000" w:themeColor="text1"/>
          <w:sz w:val="24"/>
          <w:szCs w:val="24"/>
        </w:rPr>
        <w:t>Расторжение Договора о предоставлении субсидии по соглашению сторон влечет за собой возврат субсидии получателем субсидии в полном объеме.</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66. В случае </w:t>
      </w:r>
      <w:proofErr w:type="spellStart"/>
      <w:r w:rsidRPr="00A4630F">
        <w:rPr>
          <w:rFonts w:ascii="Arial" w:hAnsi="Arial" w:cs="Arial"/>
          <w:color w:val="000000" w:themeColor="text1"/>
          <w:sz w:val="24"/>
          <w:szCs w:val="24"/>
        </w:rPr>
        <w:t>недостижения</w:t>
      </w:r>
      <w:proofErr w:type="spellEnd"/>
      <w:r w:rsidRPr="00A4630F">
        <w:rPr>
          <w:rFonts w:ascii="Arial" w:hAnsi="Arial" w:cs="Arial"/>
          <w:color w:val="000000" w:themeColor="text1"/>
          <w:sz w:val="24"/>
          <w:szCs w:val="24"/>
        </w:rPr>
        <w:t xml:space="preserve"> получателем субсидии значения результата предоставления субсидии субсидия подлежит возврату в объеме, рассчитываемом по следующей формуле:</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proofErr w:type="spellStart"/>
      <w:r w:rsidRPr="00A4630F">
        <w:rPr>
          <w:rFonts w:ascii="Arial" w:hAnsi="Arial" w:cs="Arial"/>
          <w:color w:val="000000" w:themeColor="text1"/>
          <w:sz w:val="24"/>
          <w:szCs w:val="24"/>
        </w:rPr>
        <w:t>Vвозврата</w:t>
      </w:r>
      <w:proofErr w:type="spellEnd"/>
      <w:r w:rsidRPr="00A4630F">
        <w:rPr>
          <w:rFonts w:ascii="Arial" w:hAnsi="Arial" w:cs="Arial"/>
          <w:color w:val="000000" w:themeColor="text1"/>
          <w:sz w:val="24"/>
          <w:szCs w:val="24"/>
        </w:rPr>
        <w:t xml:space="preserve"> = (</w:t>
      </w:r>
      <w:proofErr w:type="spellStart"/>
      <w:r w:rsidRPr="00A4630F">
        <w:rPr>
          <w:rFonts w:ascii="Arial" w:hAnsi="Arial" w:cs="Arial"/>
          <w:color w:val="000000" w:themeColor="text1"/>
          <w:sz w:val="24"/>
          <w:szCs w:val="24"/>
        </w:rPr>
        <w:t>Vсубсидии</w:t>
      </w:r>
      <w:proofErr w:type="spellEnd"/>
      <w:r w:rsidRPr="00A4630F">
        <w:rPr>
          <w:rFonts w:ascii="Arial" w:hAnsi="Arial" w:cs="Arial"/>
          <w:color w:val="000000" w:themeColor="text1"/>
          <w:sz w:val="24"/>
          <w:szCs w:val="24"/>
        </w:rPr>
        <w:t xml:space="preserve"> x k x m /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 0,1,</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где </w:t>
      </w:r>
      <w:proofErr w:type="spellStart"/>
      <w:r w:rsidRPr="00A4630F">
        <w:rPr>
          <w:rFonts w:ascii="Arial" w:hAnsi="Arial" w:cs="Arial"/>
          <w:color w:val="000000" w:themeColor="text1"/>
          <w:sz w:val="24"/>
          <w:szCs w:val="24"/>
        </w:rPr>
        <w:t>Vсубсидии</w:t>
      </w:r>
      <w:proofErr w:type="spellEnd"/>
      <w:r w:rsidRPr="00A4630F">
        <w:rPr>
          <w:rFonts w:ascii="Arial" w:hAnsi="Arial" w:cs="Arial"/>
          <w:color w:val="000000" w:themeColor="text1"/>
          <w:sz w:val="24"/>
          <w:szCs w:val="24"/>
        </w:rPr>
        <w:t xml:space="preserve"> - размер субсидии, предоставленной получателю субсидии в отчетном финансовом году;</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m - количество значений результатов использования субсидии, по которым индекс, отражающий уровень </w:t>
      </w:r>
      <w:proofErr w:type="spellStart"/>
      <w:r w:rsidRPr="00A4630F">
        <w:rPr>
          <w:rFonts w:ascii="Arial" w:hAnsi="Arial" w:cs="Arial"/>
          <w:color w:val="000000" w:themeColor="text1"/>
          <w:sz w:val="24"/>
          <w:szCs w:val="24"/>
        </w:rPr>
        <w:t>недостижения</w:t>
      </w:r>
      <w:proofErr w:type="spellEnd"/>
      <w:r w:rsidRPr="00A4630F">
        <w:rPr>
          <w:rFonts w:ascii="Arial" w:hAnsi="Arial" w:cs="Arial"/>
          <w:color w:val="000000" w:themeColor="text1"/>
          <w:sz w:val="24"/>
          <w:szCs w:val="24"/>
        </w:rPr>
        <w:t xml:space="preserve"> i-</w:t>
      </w:r>
      <w:proofErr w:type="spellStart"/>
      <w:r w:rsidRPr="00A4630F">
        <w:rPr>
          <w:rFonts w:ascii="Arial" w:hAnsi="Arial" w:cs="Arial"/>
          <w:color w:val="000000" w:themeColor="text1"/>
          <w:sz w:val="24"/>
          <w:szCs w:val="24"/>
        </w:rPr>
        <w:t>го</w:t>
      </w:r>
      <w:proofErr w:type="spellEnd"/>
      <w:r w:rsidRPr="00A4630F">
        <w:rPr>
          <w:rFonts w:ascii="Arial" w:hAnsi="Arial" w:cs="Arial"/>
          <w:color w:val="000000" w:themeColor="text1"/>
          <w:sz w:val="24"/>
          <w:szCs w:val="24"/>
        </w:rPr>
        <w:t xml:space="preserve"> значения результата использования субсидии, имеет положительное значение;</w:t>
      </w:r>
    </w:p>
    <w:p w:rsidR="00043F22" w:rsidRPr="00A4630F" w:rsidRDefault="00B4322A"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 общее количество значений результатов предоставления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k - коэффициент возврата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Коэффициент возврата субсидии рассчитывается по следующей формуле:</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k = SUM </w:t>
      </w:r>
      <w:proofErr w:type="spellStart"/>
      <w:r w:rsidRPr="00A4630F">
        <w:rPr>
          <w:rFonts w:ascii="Arial" w:hAnsi="Arial" w:cs="Arial"/>
          <w:color w:val="000000" w:themeColor="text1"/>
          <w:sz w:val="24"/>
          <w:szCs w:val="24"/>
        </w:rPr>
        <w:t>Di</w:t>
      </w:r>
      <w:proofErr w:type="spellEnd"/>
      <w:r w:rsidRPr="00A4630F">
        <w:rPr>
          <w:rFonts w:ascii="Arial" w:hAnsi="Arial" w:cs="Arial"/>
          <w:color w:val="000000" w:themeColor="text1"/>
          <w:sz w:val="24"/>
          <w:szCs w:val="24"/>
        </w:rPr>
        <w:t xml:space="preserve"> / m,</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где </w:t>
      </w:r>
      <w:proofErr w:type="spellStart"/>
      <w:r w:rsidRPr="00A4630F">
        <w:rPr>
          <w:rFonts w:ascii="Arial" w:hAnsi="Arial" w:cs="Arial"/>
          <w:color w:val="000000" w:themeColor="text1"/>
          <w:sz w:val="24"/>
          <w:szCs w:val="24"/>
        </w:rPr>
        <w:t>Di</w:t>
      </w:r>
      <w:proofErr w:type="spellEnd"/>
      <w:r w:rsidRPr="00A4630F">
        <w:rPr>
          <w:rFonts w:ascii="Arial" w:hAnsi="Arial" w:cs="Arial"/>
          <w:color w:val="000000" w:themeColor="text1"/>
          <w:sz w:val="24"/>
          <w:szCs w:val="24"/>
        </w:rPr>
        <w:t xml:space="preserve"> - индекс, отражающий уровень </w:t>
      </w:r>
      <w:proofErr w:type="spellStart"/>
      <w:r w:rsidRPr="00A4630F">
        <w:rPr>
          <w:rFonts w:ascii="Arial" w:hAnsi="Arial" w:cs="Arial"/>
          <w:color w:val="000000" w:themeColor="text1"/>
          <w:sz w:val="24"/>
          <w:szCs w:val="24"/>
        </w:rPr>
        <w:t>недостижения</w:t>
      </w:r>
      <w:proofErr w:type="spellEnd"/>
      <w:r w:rsidRPr="00A4630F">
        <w:rPr>
          <w:rFonts w:ascii="Arial" w:hAnsi="Arial" w:cs="Arial"/>
          <w:color w:val="000000" w:themeColor="text1"/>
          <w:sz w:val="24"/>
          <w:szCs w:val="24"/>
        </w:rPr>
        <w:t xml:space="preserve"> i-</w:t>
      </w:r>
      <w:proofErr w:type="spellStart"/>
      <w:r w:rsidRPr="00A4630F">
        <w:rPr>
          <w:rFonts w:ascii="Arial" w:hAnsi="Arial" w:cs="Arial"/>
          <w:color w:val="000000" w:themeColor="text1"/>
          <w:sz w:val="24"/>
          <w:szCs w:val="24"/>
        </w:rPr>
        <w:t>го</w:t>
      </w:r>
      <w:proofErr w:type="spellEnd"/>
      <w:r w:rsidRPr="00A4630F">
        <w:rPr>
          <w:rFonts w:ascii="Arial" w:hAnsi="Arial" w:cs="Arial"/>
          <w:color w:val="000000" w:themeColor="text1"/>
          <w:sz w:val="24"/>
          <w:szCs w:val="24"/>
        </w:rPr>
        <w:t xml:space="preserve"> значения результата.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A4630F">
        <w:rPr>
          <w:rFonts w:ascii="Arial" w:hAnsi="Arial" w:cs="Arial"/>
          <w:color w:val="000000" w:themeColor="text1"/>
          <w:sz w:val="24"/>
          <w:szCs w:val="24"/>
        </w:rPr>
        <w:t>недостижения</w:t>
      </w:r>
      <w:proofErr w:type="spellEnd"/>
      <w:r w:rsidRPr="00A4630F">
        <w:rPr>
          <w:rFonts w:ascii="Arial" w:hAnsi="Arial" w:cs="Arial"/>
          <w:color w:val="000000" w:themeColor="text1"/>
          <w:sz w:val="24"/>
          <w:szCs w:val="24"/>
        </w:rPr>
        <w:t xml:space="preserve"> i-</w:t>
      </w:r>
      <w:proofErr w:type="spellStart"/>
      <w:r w:rsidRPr="00A4630F">
        <w:rPr>
          <w:rFonts w:ascii="Arial" w:hAnsi="Arial" w:cs="Arial"/>
          <w:color w:val="000000" w:themeColor="text1"/>
          <w:sz w:val="24"/>
          <w:szCs w:val="24"/>
        </w:rPr>
        <w:t>го</w:t>
      </w:r>
      <w:proofErr w:type="spellEnd"/>
      <w:r w:rsidRPr="00A4630F">
        <w:rPr>
          <w:rFonts w:ascii="Arial" w:hAnsi="Arial" w:cs="Arial"/>
          <w:color w:val="000000" w:themeColor="text1"/>
          <w:sz w:val="24"/>
          <w:szCs w:val="24"/>
        </w:rPr>
        <w:t xml:space="preserve"> значения результата.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Индекс, отражающий уровень </w:t>
      </w:r>
      <w:proofErr w:type="spellStart"/>
      <w:r w:rsidRPr="00A4630F">
        <w:rPr>
          <w:rFonts w:ascii="Arial" w:hAnsi="Arial" w:cs="Arial"/>
          <w:color w:val="000000" w:themeColor="text1"/>
          <w:sz w:val="24"/>
          <w:szCs w:val="24"/>
        </w:rPr>
        <w:t>недостижения</w:t>
      </w:r>
      <w:proofErr w:type="spellEnd"/>
      <w:r w:rsidRPr="00A4630F">
        <w:rPr>
          <w:rFonts w:ascii="Arial" w:hAnsi="Arial" w:cs="Arial"/>
          <w:color w:val="000000" w:themeColor="text1"/>
          <w:sz w:val="24"/>
          <w:szCs w:val="24"/>
        </w:rPr>
        <w:t xml:space="preserve"> i-</w:t>
      </w:r>
      <w:proofErr w:type="spellStart"/>
      <w:r w:rsidRPr="00A4630F">
        <w:rPr>
          <w:rFonts w:ascii="Arial" w:hAnsi="Arial" w:cs="Arial"/>
          <w:color w:val="000000" w:themeColor="text1"/>
          <w:sz w:val="24"/>
          <w:szCs w:val="24"/>
        </w:rPr>
        <w:t>го</w:t>
      </w:r>
      <w:proofErr w:type="spellEnd"/>
      <w:r w:rsidRPr="00A4630F">
        <w:rPr>
          <w:rFonts w:ascii="Arial" w:hAnsi="Arial" w:cs="Arial"/>
          <w:color w:val="000000" w:themeColor="text1"/>
          <w:sz w:val="24"/>
          <w:szCs w:val="24"/>
        </w:rPr>
        <w:t xml:space="preserve"> значения результата, определяется:</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а) для значений результатов, по которым большее значение фактически достигнутого значения отражает большую эффективность использования субсидии, по следующей формуле:</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proofErr w:type="spellStart"/>
      <w:r w:rsidRPr="00A4630F">
        <w:rPr>
          <w:rFonts w:ascii="Arial" w:hAnsi="Arial" w:cs="Arial"/>
          <w:color w:val="000000" w:themeColor="text1"/>
          <w:sz w:val="24"/>
          <w:szCs w:val="24"/>
        </w:rPr>
        <w:t>Di</w:t>
      </w:r>
      <w:proofErr w:type="spellEnd"/>
      <w:r w:rsidRPr="00A4630F">
        <w:rPr>
          <w:rFonts w:ascii="Arial" w:hAnsi="Arial" w:cs="Arial"/>
          <w:color w:val="000000" w:themeColor="text1"/>
          <w:sz w:val="24"/>
          <w:szCs w:val="24"/>
        </w:rPr>
        <w:t xml:space="preserve"> = 1 - </w:t>
      </w:r>
      <w:proofErr w:type="spellStart"/>
      <w:r w:rsidRPr="00A4630F">
        <w:rPr>
          <w:rFonts w:ascii="Arial" w:hAnsi="Arial" w:cs="Arial"/>
          <w:color w:val="000000" w:themeColor="text1"/>
          <w:sz w:val="24"/>
          <w:szCs w:val="24"/>
        </w:rPr>
        <w:t>Ti</w:t>
      </w:r>
      <w:proofErr w:type="spellEnd"/>
      <w:r w:rsidRPr="00A4630F">
        <w:rPr>
          <w:rFonts w:ascii="Arial" w:hAnsi="Arial" w:cs="Arial"/>
          <w:color w:val="000000" w:themeColor="text1"/>
          <w:sz w:val="24"/>
          <w:szCs w:val="24"/>
        </w:rPr>
        <w:t xml:space="preserve"> / </w:t>
      </w:r>
      <w:proofErr w:type="spellStart"/>
      <w:r w:rsidRPr="00A4630F">
        <w:rPr>
          <w:rFonts w:ascii="Arial" w:hAnsi="Arial" w:cs="Arial"/>
          <w:color w:val="000000" w:themeColor="text1"/>
          <w:sz w:val="24"/>
          <w:szCs w:val="24"/>
        </w:rPr>
        <w:t>Si</w:t>
      </w:r>
      <w:proofErr w:type="spellEnd"/>
      <w:r w:rsidRPr="00A4630F">
        <w:rPr>
          <w:rFonts w:ascii="Arial" w:hAnsi="Arial" w:cs="Arial"/>
          <w:color w:val="000000" w:themeColor="text1"/>
          <w:sz w:val="24"/>
          <w:szCs w:val="24"/>
        </w:rPr>
        <w:t>,</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где </w:t>
      </w:r>
      <w:proofErr w:type="spellStart"/>
      <w:r w:rsidRPr="00A4630F">
        <w:rPr>
          <w:rFonts w:ascii="Arial" w:hAnsi="Arial" w:cs="Arial"/>
          <w:color w:val="000000" w:themeColor="text1"/>
          <w:sz w:val="24"/>
          <w:szCs w:val="24"/>
        </w:rPr>
        <w:t>Ti</w:t>
      </w:r>
      <w:proofErr w:type="spellEnd"/>
      <w:r w:rsidRPr="00A4630F">
        <w:rPr>
          <w:rFonts w:ascii="Arial" w:hAnsi="Arial" w:cs="Arial"/>
          <w:color w:val="000000" w:themeColor="text1"/>
          <w:sz w:val="24"/>
          <w:szCs w:val="24"/>
        </w:rPr>
        <w:t xml:space="preserve"> - фактически достигнутое значение i-</w:t>
      </w:r>
      <w:proofErr w:type="spellStart"/>
      <w:r w:rsidRPr="00A4630F">
        <w:rPr>
          <w:rFonts w:ascii="Arial" w:hAnsi="Arial" w:cs="Arial"/>
          <w:color w:val="000000" w:themeColor="text1"/>
          <w:sz w:val="24"/>
          <w:szCs w:val="24"/>
        </w:rPr>
        <w:t>го</w:t>
      </w:r>
      <w:proofErr w:type="spellEnd"/>
      <w:r w:rsidRPr="00A4630F">
        <w:rPr>
          <w:rFonts w:ascii="Arial" w:hAnsi="Arial" w:cs="Arial"/>
          <w:color w:val="000000" w:themeColor="text1"/>
          <w:sz w:val="24"/>
          <w:szCs w:val="24"/>
        </w:rPr>
        <w:t xml:space="preserve"> результата;</w:t>
      </w:r>
    </w:p>
    <w:p w:rsidR="00043F22" w:rsidRPr="00A4630F" w:rsidRDefault="00043F22" w:rsidP="00585807">
      <w:pPr>
        <w:pStyle w:val="ConsPlusNormal"/>
        <w:ind w:firstLine="540"/>
        <w:jc w:val="both"/>
        <w:rPr>
          <w:rFonts w:ascii="Arial" w:hAnsi="Arial" w:cs="Arial"/>
          <w:color w:val="000000" w:themeColor="text1"/>
          <w:sz w:val="24"/>
          <w:szCs w:val="24"/>
        </w:rPr>
      </w:pPr>
      <w:proofErr w:type="spellStart"/>
      <w:r w:rsidRPr="00A4630F">
        <w:rPr>
          <w:rFonts w:ascii="Arial" w:hAnsi="Arial" w:cs="Arial"/>
          <w:color w:val="000000" w:themeColor="text1"/>
          <w:sz w:val="24"/>
          <w:szCs w:val="24"/>
        </w:rPr>
        <w:t>Si</w:t>
      </w:r>
      <w:proofErr w:type="spellEnd"/>
      <w:r w:rsidRPr="00A4630F">
        <w:rPr>
          <w:rFonts w:ascii="Arial" w:hAnsi="Arial" w:cs="Arial"/>
          <w:color w:val="000000" w:themeColor="text1"/>
          <w:sz w:val="24"/>
          <w:szCs w:val="24"/>
        </w:rPr>
        <w:t xml:space="preserve"> - плановое значение i-</w:t>
      </w:r>
      <w:proofErr w:type="spellStart"/>
      <w:r w:rsidRPr="00A4630F">
        <w:rPr>
          <w:rFonts w:ascii="Arial" w:hAnsi="Arial" w:cs="Arial"/>
          <w:color w:val="000000" w:themeColor="text1"/>
          <w:sz w:val="24"/>
          <w:szCs w:val="24"/>
        </w:rPr>
        <w:t>го</w:t>
      </w:r>
      <w:proofErr w:type="spellEnd"/>
      <w:r w:rsidRPr="00A4630F">
        <w:rPr>
          <w:rFonts w:ascii="Arial" w:hAnsi="Arial" w:cs="Arial"/>
          <w:color w:val="000000" w:themeColor="text1"/>
          <w:sz w:val="24"/>
          <w:szCs w:val="24"/>
        </w:rPr>
        <w:t xml:space="preserve"> результата, установленное договором;</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б) для значений результатов, по которым большее значение фактически достигнутого значения отражает меньшую эффективность использования субсидии, по следующей формуле:</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proofErr w:type="spellStart"/>
      <w:r w:rsidRPr="00A4630F">
        <w:rPr>
          <w:rFonts w:ascii="Arial" w:hAnsi="Arial" w:cs="Arial"/>
          <w:color w:val="000000" w:themeColor="text1"/>
          <w:sz w:val="24"/>
          <w:szCs w:val="24"/>
        </w:rPr>
        <w:t>Di</w:t>
      </w:r>
      <w:proofErr w:type="spellEnd"/>
      <w:r w:rsidRPr="00A4630F">
        <w:rPr>
          <w:rFonts w:ascii="Arial" w:hAnsi="Arial" w:cs="Arial"/>
          <w:color w:val="000000" w:themeColor="text1"/>
          <w:sz w:val="24"/>
          <w:szCs w:val="24"/>
        </w:rPr>
        <w:t xml:space="preserve"> = 1 - </w:t>
      </w:r>
      <w:proofErr w:type="spellStart"/>
      <w:r w:rsidRPr="00A4630F">
        <w:rPr>
          <w:rFonts w:ascii="Arial" w:hAnsi="Arial" w:cs="Arial"/>
          <w:color w:val="000000" w:themeColor="text1"/>
          <w:sz w:val="24"/>
          <w:szCs w:val="24"/>
        </w:rPr>
        <w:t>Si</w:t>
      </w:r>
      <w:proofErr w:type="spellEnd"/>
      <w:r w:rsidRPr="00A4630F">
        <w:rPr>
          <w:rFonts w:ascii="Arial" w:hAnsi="Arial" w:cs="Arial"/>
          <w:color w:val="000000" w:themeColor="text1"/>
          <w:sz w:val="24"/>
          <w:szCs w:val="24"/>
        </w:rPr>
        <w:t xml:space="preserve"> / </w:t>
      </w:r>
      <w:proofErr w:type="spellStart"/>
      <w:r w:rsidRPr="00A4630F">
        <w:rPr>
          <w:rFonts w:ascii="Arial" w:hAnsi="Arial" w:cs="Arial"/>
          <w:color w:val="000000" w:themeColor="text1"/>
          <w:sz w:val="24"/>
          <w:szCs w:val="24"/>
        </w:rPr>
        <w:t>Ti</w:t>
      </w:r>
      <w:proofErr w:type="spellEnd"/>
      <w:r w:rsidRPr="00A4630F">
        <w:rPr>
          <w:rFonts w:ascii="Arial" w:hAnsi="Arial" w:cs="Arial"/>
          <w:color w:val="000000" w:themeColor="text1"/>
          <w:sz w:val="24"/>
          <w:szCs w:val="24"/>
        </w:rPr>
        <w:t>.</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Возврат субсидии осуществляется на основании письменного уведомления Организатора с требованием об обеспечении возврата субсидии получателем субсидии. Письменное уведомление направляется получателю субсидии почтовым отправлением с уведомлением о вручении или вручается лично под подпись.</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67.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68. В случаях принятия Конкурсной комиссией решения о расторжении Договора о предоставлении субсидии с получателем субсидии, в том числе по основаниям, предусмотренным подпунктом </w:t>
      </w:r>
      <w:r w:rsidR="00504D13" w:rsidRPr="00A4630F">
        <w:rPr>
          <w:rFonts w:ascii="Arial" w:hAnsi="Arial" w:cs="Arial"/>
          <w:color w:val="000000" w:themeColor="text1"/>
          <w:sz w:val="24"/>
          <w:szCs w:val="24"/>
        </w:rPr>
        <w:t>4</w:t>
      </w:r>
      <w:r w:rsidRPr="00A4630F">
        <w:rPr>
          <w:rFonts w:ascii="Arial" w:hAnsi="Arial" w:cs="Arial"/>
          <w:color w:val="000000" w:themeColor="text1"/>
          <w:sz w:val="24"/>
          <w:szCs w:val="24"/>
        </w:rPr>
        <w:t xml:space="preserve"> пункта </w:t>
      </w:r>
      <w:r w:rsidR="00504D13" w:rsidRPr="00A4630F">
        <w:rPr>
          <w:rFonts w:ascii="Arial" w:hAnsi="Arial" w:cs="Arial"/>
          <w:color w:val="000000" w:themeColor="text1"/>
          <w:sz w:val="24"/>
          <w:szCs w:val="24"/>
        </w:rPr>
        <w:t>6</w:t>
      </w:r>
      <w:r w:rsidRPr="00A4630F">
        <w:rPr>
          <w:rFonts w:ascii="Arial" w:hAnsi="Arial" w:cs="Arial"/>
          <w:color w:val="000000" w:themeColor="text1"/>
          <w:sz w:val="24"/>
          <w:szCs w:val="24"/>
        </w:rPr>
        <w:t>5 Положения, Уполномоченный орган направляет в Федеральную налоговую службу России 15-го числа месяца, следующего за месяцем расторжения Договора о предоставлении субсидии, сведения об исключении субъекта малого и среднего предпринимательства - получателя субсидии из Единого реестра субъектов малого и среднего предпринимательства - получателей поддержки или сведения о нарушении(</w:t>
      </w:r>
      <w:proofErr w:type="spellStart"/>
      <w:r w:rsidRPr="00A4630F">
        <w:rPr>
          <w:rFonts w:ascii="Arial" w:hAnsi="Arial" w:cs="Arial"/>
          <w:color w:val="000000" w:themeColor="text1"/>
          <w:sz w:val="24"/>
          <w:szCs w:val="24"/>
        </w:rPr>
        <w:t>ях</w:t>
      </w:r>
      <w:proofErr w:type="spellEnd"/>
      <w:r w:rsidRPr="00A4630F">
        <w:rPr>
          <w:rFonts w:ascii="Arial" w:hAnsi="Arial" w:cs="Arial"/>
          <w:color w:val="000000" w:themeColor="text1"/>
          <w:sz w:val="24"/>
          <w:szCs w:val="24"/>
        </w:rPr>
        <w:t>) получателем субсидии порядка и условий предоставления поддержки.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69. Выездной мониторинг проводится в целях:</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визуальной оценки осуществления предпринимательской деятельности в рамках предпринимательского проекта;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визуального установления наличия материально-технических ресурсов и оборудования, приобретенных на средства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 xml:space="preserve">Выездной мониторинг проводится в сроки, установленные распоряжением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w:t>
      </w:r>
      <w:bookmarkStart w:id="28" w:name="_GoBack"/>
      <w:bookmarkEnd w:id="28"/>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Уполномоченный орган в течение 7 рабочих дней с даты утверждения указанного распоряжения доводит до сведения получателей субсидии с помощью средств телефонной связи, факсимильной связи или электронной почты информацию о сроках проведения выездного мониторинга.</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70. Со дня, следующего за днем завершения выездного мониторинга, Уполномоченный орган в течение 30 календарных дней подготавливает отчет о результатах выездного мониторинга и в течение 7 рабочих дней направляет его в Конкурсную комиссию для сведения при отсутствии нарушений, а в случае выявления нарушений для рассмотрения и принятия решений в отношении получателей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71. В случае выявления нарушений Конкурсная комиссия принимает решение о расторжении Договора о предоставлении субсидии при установлении в ходе проведения выездного мониторинга случаев:</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1) неосуществления деятельности получателем субсидии по предпринимательскому проекту, заявленному для получения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t>2) установления несоответствия представленных получателем субсидии отчетов о расходах, источником финансового обеспечения которых является субсидия, с фактическим наличием материально-технических ресурсов и оборудования, приобретенных на средства субсидии.</w:t>
      </w:r>
    </w:p>
    <w:p w:rsidR="00043F22" w:rsidRPr="00A4630F" w:rsidRDefault="00043F22" w:rsidP="00585807">
      <w:pPr>
        <w:pStyle w:val="ConsPlusNormal"/>
        <w:ind w:firstLine="540"/>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72. Уполномоченный орган направляет в Федеральную налоговую службу России 15-го числа месяца, следующего за месяцем расторжения Договора о предоставлении субсидии, сведения об исключении субъекта малого и среднего предпринимательства - получателя субсидии из Единого реестра субъектов малого и среднего предпринимательства - получателей поддержки.</w:t>
      </w:r>
    </w:p>
    <w:p w:rsidR="00043F22" w:rsidRPr="00A4630F" w:rsidRDefault="00043F22" w:rsidP="00585807">
      <w:pPr>
        <w:pStyle w:val="ConsPlusNormal"/>
        <w:jc w:val="both"/>
        <w:rPr>
          <w:rFonts w:ascii="Arial" w:hAnsi="Arial" w:cs="Arial"/>
          <w:color w:val="000000" w:themeColor="text1"/>
          <w:sz w:val="24"/>
          <w:szCs w:val="24"/>
        </w:rPr>
      </w:pPr>
    </w:p>
    <w:p w:rsidR="00DA38F9"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B4322A" w:rsidRPr="00A4630F">
        <w:rPr>
          <w:rFonts w:ascii="Arial" w:hAnsi="Arial" w:cs="Arial"/>
          <w:color w:val="000000" w:themeColor="text1"/>
          <w:sz w:val="24"/>
          <w:szCs w:val="24"/>
        </w:rPr>
        <w:t xml:space="preserve">                            </w:t>
      </w:r>
    </w:p>
    <w:p w:rsidR="00DA38F9" w:rsidRDefault="00DA38F9" w:rsidP="00DA38F9">
      <w:pPr>
        <w:rPr>
          <w:rFonts w:eastAsiaTheme="minorEastAsia"/>
        </w:rPr>
      </w:pPr>
      <w:r>
        <w:br w:type="page"/>
      </w:r>
    </w:p>
    <w:p w:rsidR="00043F22" w:rsidRPr="00A4630F" w:rsidRDefault="00B4322A"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lastRenderedPageBreak/>
        <w:t xml:space="preserve"> </w:t>
      </w:r>
      <w:r w:rsidR="00043F22" w:rsidRPr="00A4630F">
        <w:rPr>
          <w:rFonts w:ascii="Arial" w:hAnsi="Arial" w:cs="Arial"/>
          <w:color w:val="000000" w:themeColor="text1"/>
          <w:sz w:val="24"/>
          <w:szCs w:val="24"/>
        </w:rPr>
        <w:t>Форма 1</w:t>
      </w:r>
    </w:p>
    <w:p w:rsidR="00043F22" w:rsidRPr="00A4630F" w:rsidRDefault="00043F22" w:rsidP="00DA38F9">
      <w:pPr>
        <w:pStyle w:val="ConsPlusNonformat"/>
        <w:jc w:val="right"/>
        <w:rPr>
          <w:rFonts w:ascii="Arial" w:hAnsi="Arial" w:cs="Arial"/>
          <w:color w:val="000000" w:themeColor="text1"/>
          <w:sz w:val="24"/>
          <w:szCs w:val="24"/>
        </w:rPr>
      </w:pP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B4322A"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В комиссию по проведению конкурса</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B4322A"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на предоставление субсидии на финансовое</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B4322A"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обеспечение затрат, возникающих</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B4322A"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при реализации стартующих</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B4322A"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предпринимательских проектов</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center"/>
        <w:rPr>
          <w:rFonts w:ascii="Arial" w:hAnsi="Arial" w:cs="Arial"/>
          <w:color w:val="000000" w:themeColor="text1"/>
          <w:sz w:val="24"/>
          <w:szCs w:val="24"/>
        </w:rPr>
      </w:pPr>
      <w:bookmarkStart w:id="29" w:name="P488"/>
      <w:bookmarkEnd w:id="29"/>
      <w:r w:rsidRPr="00A4630F">
        <w:rPr>
          <w:rFonts w:ascii="Arial" w:hAnsi="Arial" w:cs="Arial"/>
          <w:color w:val="000000" w:themeColor="text1"/>
          <w:sz w:val="24"/>
          <w:szCs w:val="24"/>
        </w:rPr>
        <w:t>ЗАЯВЛЕНИЕ</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на участие в конкурсе на предоставление субсидии</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на финансовое обеспечение затрат, возникающих при реализации</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стартующего предпринимательского проекта</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(полное наименование юридического лица или Ф.И.О. (отчество - при наличии)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индивидуального предпринимателя)</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сообщает  о</w:t>
      </w:r>
      <w:proofErr w:type="gramEnd"/>
      <w:r w:rsidRPr="00A4630F">
        <w:rPr>
          <w:rFonts w:ascii="Arial" w:hAnsi="Arial" w:cs="Arial"/>
          <w:color w:val="000000" w:themeColor="text1"/>
          <w:sz w:val="24"/>
          <w:szCs w:val="24"/>
        </w:rPr>
        <w:t xml:space="preserve"> своем согласии участвовать  в конкурсе  на условиях  и порядке,</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установленных  Положением</w:t>
      </w:r>
      <w:proofErr w:type="gramEnd"/>
      <w:r w:rsidRPr="00A4630F">
        <w:rPr>
          <w:rFonts w:ascii="Arial" w:hAnsi="Arial" w:cs="Arial"/>
          <w:color w:val="000000" w:themeColor="text1"/>
          <w:sz w:val="24"/>
          <w:szCs w:val="24"/>
        </w:rPr>
        <w:t xml:space="preserve">  о проведении конкурса на предоставление субсидии</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на  финансовое</w:t>
      </w:r>
      <w:proofErr w:type="gramEnd"/>
      <w:r w:rsidRPr="00A4630F">
        <w:rPr>
          <w:rFonts w:ascii="Arial" w:hAnsi="Arial" w:cs="Arial"/>
          <w:color w:val="000000" w:themeColor="text1"/>
          <w:sz w:val="24"/>
          <w:szCs w:val="24"/>
        </w:rPr>
        <w:t xml:space="preserve">  обеспечение  затрат,  возникающих при реализации стартующих</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предпринимательских  проектов</w:t>
      </w:r>
      <w:proofErr w:type="gramEnd"/>
      <w:r w:rsidRPr="00A4630F">
        <w:rPr>
          <w:rFonts w:ascii="Arial" w:hAnsi="Arial" w:cs="Arial"/>
          <w:color w:val="000000" w:themeColor="text1"/>
          <w:sz w:val="24"/>
          <w:szCs w:val="24"/>
        </w:rPr>
        <w:t>,  утвержденным  постановлением Администрации,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ЗАТО   </w:t>
      </w:r>
      <w:proofErr w:type="gramStart"/>
      <w:r w:rsidRPr="00A4630F">
        <w:rPr>
          <w:rFonts w:ascii="Arial" w:hAnsi="Arial" w:cs="Arial"/>
          <w:color w:val="000000" w:themeColor="text1"/>
          <w:sz w:val="24"/>
          <w:szCs w:val="24"/>
        </w:rPr>
        <w:t>Северск  от</w:t>
      </w:r>
      <w:proofErr w:type="gramEnd"/>
      <w:r w:rsidRPr="00A4630F">
        <w:rPr>
          <w:rFonts w:ascii="Arial" w:hAnsi="Arial" w:cs="Arial"/>
          <w:color w:val="000000" w:themeColor="text1"/>
          <w:sz w:val="24"/>
          <w:szCs w:val="24"/>
        </w:rPr>
        <w:t xml:space="preserve">  16.10.2014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2654  и  направляет  настоящую заявку по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стартующему предпринимательскому проекту</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w:t>
      </w:r>
      <w:r w:rsidR="00B4322A" w:rsidRPr="00A4630F">
        <w:rPr>
          <w:rFonts w:ascii="Arial" w:hAnsi="Arial" w:cs="Arial"/>
          <w:color w:val="000000" w:themeColor="text1"/>
          <w:sz w:val="24"/>
          <w:szCs w:val="24"/>
        </w:rPr>
        <w:t>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(наименование предпринимательского проекта)</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B4322A" w:rsidRPr="00A4630F">
        <w:rPr>
          <w:rFonts w:ascii="Arial" w:hAnsi="Arial" w:cs="Arial"/>
          <w:color w:val="000000" w:themeColor="text1"/>
          <w:sz w:val="24"/>
          <w:szCs w:val="24"/>
        </w:rPr>
        <w:t xml:space="preserve">            </w:t>
      </w:r>
    </w:p>
    <w:p w:rsidR="003E6810" w:rsidRPr="00A4630F" w:rsidRDefault="003E6810" w:rsidP="00585807">
      <w:pPr>
        <w:widowControl w:val="0"/>
        <w:autoSpaceDE w:val="0"/>
        <w:autoSpaceDN w:val="0"/>
        <w:jc w:val="both"/>
        <w:rPr>
          <w:rFonts w:ascii="Arial" w:hAnsi="Arial" w:cs="Arial"/>
          <w:color w:val="000000" w:themeColor="text1"/>
        </w:rPr>
      </w:pPr>
      <w:r w:rsidRPr="00A4630F">
        <w:rPr>
          <w:rFonts w:ascii="Arial" w:hAnsi="Arial" w:cs="Arial"/>
          <w:color w:val="000000" w:themeColor="text1"/>
        </w:rPr>
        <w:t xml:space="preserve">                </w:t>
      </w:r>
    </w:p>
    <w:p w:rsidR="003E6810" w:rsidRPr="00A4630F" w:rsidRDefault="003E6810" w:rsidP="00585807">
      <w:pPr>
        <w:autoSpaceDE w:val="0"/>
        <w:autoSpaceDN w:val="0"/>
        <w:adjustRightInd w:val="0"/>
        <w:jc w:val="both"/>
        <w:outlineLvl w:val="0"/>
        <w:rPr>
          <w:rFonts w:ascii="Arial" w:hAnsi="Arial" w:cs="Arial"/>
          <w:color w:val="000000" w:themeColor="text1"/>
        </w:rPr>
      </w:pPr>
    </w:p>
    <w:tbl>
      <w:tblPr>
        <w:tblStyle w:val="a3"/>
        <w:tblpPr w:leftFromText="180" w:rightFromText="180" w:vertAnchor="text" w:horzAnchor="margin" w:tblpXSpec="right" w:tblpY="-51"/>
        <w:tblW w:w="0" w:type="auto"/>
        <w:tblLook w:val="04A0" w:firstRow="1" w:lastRow="0" w:firstColumn="1" w:lastColumn="0" w:noHBand="0" w:noVBand="1"/>
      </w:tblPr>
      <w:tblGrid>
        <w:gridCol w:w="3397"/>
        <w:gridCol w:w="901"/>
      </w:tblGrid>
      <w:tr w:rsidR="003E6810" w:rsidRPr="00A4630F" w:rsidTr="00D806BD">
        <w:trPr>
          <w:trHeight w:val="559"/>
        </w:trPr>
        <w:tc>
          <w:tcPr>
            <w:tcW w:w="3397" w:type="dxa"/>
            <w:tcBorders>
              <w:right w:val="single" w:sz="4" w:space="0" w:color="auto"/>
            </w:tcBorders>
          </w:tcPr>
          <w:p w:rsidR="003E6810" w:rsidRPr="00A4630F" w:rsidRDefault="003E6810" w:rsidP="00585807">
            <w:pPr>
              <w:widowControl w:val="0"/>
              <w:autoSpaceDE w:val="0"/>
              <w:autoSpaceDN w:val="0"/>
              <w:jc w:val="both"/>
              <w:rPr>
                <w:rFonts w:ascii="Arial" w:hAnsi="Arial" w:cs="Arial"/>
                <w:color w:val="000000" w:themeColor="text1"/>
              </w:rPr>
            </w:pPr>
          </w:p>
        </w:tc>
        <w:tc>
          <w:tcPr>
            <w:tcW w:w="700" w:type="dxa"/>
            <w:tcBorders>
              <w:top w:val="nil"/>
              <w:left w:val="single" w:sz="4" w:space="0" w:color="auto"/>
              <w:bottom w:val="nil"/>
              <w:right w:val="nil"/>
            </w:tcBorders>
          </w:tcPr>
          <w:p w:rsidR="003E6810" w:rsidRPr="00A4630F" w:rsidRDefault="003E6810" w:rsidP="00585807">
            <w:pPr>
              <w:widowControl w:val="0"/>
              <w:autoSpaceDE w:val="0"/>
              <w:autoSpaceDN w:val="0"/>
              <w:jc w:val="both"/>
              <w:rPr>
                <w:rFonts w:ascii="Arial" w:hAnsi="Arial" w:cs="Arial"/>
                <w:color w:val="000000" w:themeColor="text1"/>
              </w:rPr>
            </w:pPr>
            <w:r w:rsidRPr="00A4630F">
              <w:rPr>
                <w:rFonts w:ascii="Arial" w:hAnsi="Arial" w:cs="Arial"/>
                <w:color w:val="000000" w:themeColor="text1"/>
              </w:rPr>
              <w:t>(руб.).</w:t>
            </w:r>
          </w:p>
        </w:tc>
      </w:tr>
      <w:tr w:rsidR="003E6810" w:rsidRPr="00A4630F" w:rsidTr="00D806BD">
        <w:trPr>
          <w:trHeight w:val="840"/>
        </w:trPr>
        <w:tc>
          <w:tcPr>
            <w:tcW w:w="3397" w:type="dxa"/>
            <w:tcBorders>
              <w:right w:val="single" w:sz="4" w:space="0" w:color="auto"/>
            </w:tcBorders>
          </w:tcPr>
          <w:p w:rsidR="003E6810" w:rsidRPr="00A4630F" w:rsidRDefault="003E6810" w:rsidP="00585807">
            <w:pPr>
              <w:widowControl w:val="0"/>
              <w:autoSpaceDE w:val="0"/>
              <w:autoSpaceDN w:val="0"/>
              <w:jc w:val="both"/>
              <w:rPr>
                <w:rFonts w:ascii="Arial" w:hAnsi="Arial" w:cs="Arial"/>
                <w:color w:val="000000" w:themeColor="text1"/>
              </w:rPr>
            </w:pPr>
          </w:p>
        </w:tc>
        <w:tc>
          <w:tcPr>
            <w:tcW w:w="700" w:type="dxa"/>
            <w:tcBorders>
              <w:top w:val="nil"/>
              <w:left w:val="single" w:sz="4" w:space="0" w:color="auto"/>
              <w:bottom w:val="nil"/>
              <w:right w:val="nil"/>
            </w:tcBorders>
          </w:tcPr>
          <w:p w:rsidR="003E6810" w:rsidRPr="00A4630F" w:rsidRDefault="003E6810" w:rsidP="00585807">
            <w:pPr>
              <w:widowControl w:val="0"/>
              <w:autoSpaceDE w:val="0"/>
              <w:autoSpaceDN w:val="0"/>
              <w:jc w:val="both"/>
              <w:rPr>
                <w:rFonts w:ascii="Arial" w:hAnsi="Arial" w:cs="Arial"/>
                <w:color w:val="000000" w:themeColor="text1"/>
              </w:rPr>
            </w:pPr>
          </w:p>
          <w:p w:rsidR="003E6810" w:rsidRPr="00A4630F" w:rsidRDefault="003E6810" w:rsidP="00585807">
            <w:pPr>
              <w:widowControl w:val="0"/>
              <w:autoSpaceDE w:val="0"/>
              <w:autoSpaceDN w:val="0"/>
              <w:jc w:val="both"/>
              <w:rPr>
                <w:rFonts w:ascii="Arial" w:hAnsi="Arial" w:cs="Arial"/>
                <w:color w:val="000000" w:themeColor="text1"/>
              </w:rPr>
            </w:pPr>
            <w:r w:rsidRPr="00A4630F">
              <w:rPr>
                <w:rFonts w:ascii="Arial" w:hAnsi="Arial" w:cs="Arial"/>
                <w:color w:val="000000" w:themeColor="text1"/>
              </w:rPr>
              <w:t>(руб.).</w:t>
            </w:r>
          </w:p>
        </w:tc>
      </w:tr>
      <w:tr w:rsidR="003E6810" w:rsidRPr="00A4630F" w:rsidTr="00D806BD">
        <w:trPr>
          <w:trHeight w:val="515"/>
        </w:trPr>
        <w:tc>
          <w:tcPr>
            <w:tcW w:w="3397" w:type="dxa"/>
            <w:tcBorders>
              <w:right w:val="single" w:sz="4" w:space="0" w:color="auto"/>
            </w:tcBorders>
          </w:tcPr>
          <w:p w:rsidR="003E6810" w:rsidRPr="00A4630F" w:rsidRDefault="003E6810" w:rsidP="00585807">
            <w:pPr>
              <w:widowControl w:val="0"/>
              <w:autoSpaceDE w:val="0"/>
              <w:autoSpaceDN w:val="0"/>
              <w:jc w:val="both"/>
              <w:rPr>
                <w:rFonts w:ascii="Arial" w:hAnsi="Arial" w:cs="Arial"/>
                <w:color w:val="000000" w:themeColor="text1"/>
              </w:rPr>
            </w:pPr>
          </w:p>
        </w:tc>
        <w:tc>
          <w:tcPr>
            <w:tcW w:w="700" w:type="dxa"/>
            <w:tcBorders>
              <w:top w:val="nil"/>
              <w:left w:val="single" w:sz="4" w:space="0" w:color="auto"/>
              <w:bottom w:val="nil"/>
              <w:right w:val="nil"/>
            </w:tcBorders>
          </w:tcPr>
          <w:p w:rsidR="003E6810" w:rsidRPr="00A4630F" w:rsidRDefault="003E6810" w:rsidP="00585807">
            <w:pPr>
              <w:widowControl w:val="0"/>
              <w:autoSpaceDE w:val="0"/>
              <w:autoSpaceDN w:val="0"/>
              <w:jc w:val="both"/>
              <w:rPr>
                <w:rFonts w:ascii="Arial" w:hAnsi="Arial" w:cs="Arial"/>
                <w:color w:val="000000" w:themeColor="text1"/>
              </w:rPr>
            </w:pPr>
          </w:p>
          <w:p w:rsidR="003E6810" w:rsidRPr="00A4630F" w:rsidRDefault="003E6810" w:rsidP="00585807">
            <w:pPr>
              <w:widowControl w:val="0"/>
              <w:autoSpaceDE w:val="0"/>
              <w:autoSpaceDN w:val="0"/>
              <w:jc w:val="both"/>
              <w:rPr>
                <w:rFonts w:ascii="Arial" w:hAnsi="Arial" w:cs="Arial"/>
                <w:color w:val="000000" w:themeColor="text1"/>
              </w:rPr>
            </w:pPr>
            <w:r w:rsidRPr="00A4630F">
              <w:rPr>
                <w:rFonts w:ascii="Arial" w:hAnsi="Arial" w:cs="Arial"/>
                <w:color w:val="000000" w:themeColor="text1"/>
              </w:rPr>
              <w:t>(руб.).</w:t>
            </w:r>
          </w:p>
        </w:tc>
      </w:tr>
    </w:tbl>
    <w:p w:rsidR="003E6810" w:rsidRPr="00A4630F" w:rsidRDefault="003E6810" w:rsidP="00585807">
      <w:pPr>
        <w:autoSpaceDE w:val="0"/>
        <w:autoSpaceDN w:val="0"/>
        <w:adjustRightInd w:val="0"/>
        <w:jc w:val="both"/>
        <w:outlineLvl w:val="0"/>
        <w:rPr>
          <w:rFonts w:ascii="Arial" w:hAnsi="Arial" w:cs="Arial"/>
          <w:color w:val="000000" w:themeColor="text1"/>
        </w:rPr>
      </w:pPr>
      <w:r w:rsidRPr="00A4630F">
        <w:rPr>
          <w:rFonts w:ascii="Arial" w:hAnsi="Arial" w:cs="Arial"/>
          <w:color w:val="000000" w:themeColor="text1"/>
        </w:rPr>
        <w:t xml:space="preserve">Стоимость предпринимательского проекта                                                </w:t>
      </w:r>
    </w:p>
    <w:p w:rsidR="003E6810" w:rsidRPr="00A4630F" w:rsidRDefault="003E6810" w:rsidP="00585807">
      <w:pPr>
        <w:autoSpaceDE w:val="0"/>
        <w:autoSpaceDN w:val="0"/>
        <w:adjustRightInd w:val="0"/>
        <w:jc w:val="both"/>
        <w:outlineLvl w:val="0"/>
        <w:rPr>
          <w:rFonts w:ascii="Arial" w:hAnsi="Arial" w:cs="Arial"/>
          <w:color w:val="000000" w:themeColor="text1"/>
        </w:rPr>
      </w:pPr>
    </w:p>
    <w:p w:rsidR="003E6810" w:rsidRPr="00A4630F" w:rsidRDefault="003E6810" w:rsidP="00585807">
      <w:pPr>
        <w:autoSpaceDE w:val="0"/>
        <w:autoSpaceDN w:val="0"/>
        <w:adjustRightInd w:val="0"/>
        <w:outlineLvl w:val="0"/>
        <w:rPr>
          <w:rFonts w:ascii="Arial" w:hAnsi="Arial" w:cs="Arial"/>
          <w:color w:val="000000" w:themeColor="text1"/>
        </w:rPr>
      </w:pPr>
      <w:r w:rsidRPr="00A4630F">
        <w:rPr>
          <w:rFonts w:ascii="Arial" w:hAnsi="Arial" w:cs="Arial"/>
          <w:color w:val="000000" w:themeColor="text1"/>
        </w:rPr>
        <w:t xml:space="preserve">Размер собственных денежных средств, вложенных (планируемых к </w:t>
      </w:r>
      <w:proofErr w:type="gramStart"/>
      <w:r w:rsidRPr="00A4630F">
        <w:rPr>
          <w:rFonts w:ascii="Arial" w:hAnsi="Arial" w:cs="Arial"/>
          <w:color w:val="000000" w:themeColor="text1"/>
        </w:rPr>
        <w:t>вложению)</w:t>
      </w:r>
      <w:r w:rsidRPr="00A4630F">
        <w:rPr>
          <w:rFonts w:ascii="Arial" w:hAnsi="Arial" w:cs="Arial"/>
          <w:color w:val="000000" w:themeColor="text1"/>
        </w:rPr>
        <w:br/>
        <w:t>в</w:t>
      </w:r>
      <w:proofErr w:type="gramEnd"/>
      <w:r w:rsidRPr="00A4630F">
        <w:rPr>
          <w:rFonts w:ascii="Arial" w:hAnsi="Arial" w:cs="Arial"/>
          <w:color w:val="000000" w:themeColor="text1"/>
        </w:rPr>
        <w:t xml:space="preserve"> предпринимательский проект</w:t>
      </w:r>
    </w:p>
    <w:p w:rsidR="003E6810" w:rsidRPr="00A4630F" w:rsidRDefault="003E6810" w:rsidP="00585807">
      <w:pPr>
        <w:autoSpaceDE w:val="0"/>
        <w:autoSpaceDN w:val="0"/>
        <w:adjustRightInd w:val="0"/>
        <w:jc w:val="both"/>
        <w:outlineLvl w:val="0"/>
        <w:rPr>
          <w:rFonts w:ascii="Arial" w:hAnsi="Arial" w:cs="Arial"/>
          <w:color w:val="000000" w:themeColor="text1"/>
        </w:rPr>
      </w:pPr>
    </w:p>
    <w:p w:rsidR="003E6810" w:rsidRPr="00A4630F" w:rsidRDefault="003E6810" w:rsidP="00585807">
      <w:pPr>
        <w:autoSpaceDE w:val="0"/>
        <w:autoSpaceDN w:val="0"/>
        <w:adjustRightInd w:val="0"/>
        <w:jc w:val="both"/>
        <w:outlineLvl w:val="0"/>
        <w:rPr>
          <w:rFonts w:ascii="Arial" w:hAnsi="Arial" w:cs="Arial"/>
          <w:color w:val="000000" w:themeColor="text1"/>
        </w:rPr>
      </w:pPr>
      <w:r w:rsidRPr="00A4630F">
        <w:rPr>
          <w:rFonts w:ascii="Arial" w:hAnsi="Arial" w:cs="Arial"/>
          <w:color w:val="000000" w:themeColor="text1"/>
        </w:rPr>
        <w:t>Запрашиваемый размер субсидии</w:t>
      </w:r>
    </w:p>
    <w:p w:rsidR="003E6810" w:rsidRPr="00A4630F" w:rsidRDefault="003E6810" w:rsidP="00585807">
      <w:pPr>
        <w:widowControl w:val="0"/>
        <w:autoSpaceDE w:val="0"/>
        <w:autoSpaceDN w:val="0"/>
        <w:jc w:val="both"/>
        <w:rPr>
          <w:rFonts w:ascii="Arial" w:hAnsi="Arial" w:cs="Arial"/>
          <w:color w:val="000000" w:themeColor="text1"/>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Представляю следующую информацию:</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 Юридический адрес (для заявителя - юридического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w:t>
      </w:r>
      <w:r w:rsidR="00B4322A" w:rsidRPr="00A4630F">
        <w:rPr>
          <w:rFonts w:ascii="Arial" w:hAnsi="Arial" w:cs="Arial"/>
          <w:color w:val="000000" w:themeColor="text1"/>
          <w:sz w:val="24"/>
          <w:szCs w:val="24"/>
        </w:rPr>
        <w:t>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(индекс, город, улица, дом, корпус, строение, офис, квартира).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   Почтовый   адрес</w:t>
      </w:r>
      <w:proofErr w:type="gramStart"/>
      <w:r w:rsidRPr="00A4630F">
        <w:rPr>
          <w:rFonts w:ascii="Arial" w:hAnsi="Arial" w:cs="Arial"/>
          <w:color w:val="000000" w:themeColor="text1"/>
          <w:sz w:val="24"/>
          <w:szCs w:val="24"/>
        </w:rPr>
        <w:t xml:space="preserve">   (</w:t>
      </w:r>
      <w:proofErr w:type="gramEnd"/>
      <w:r w:rsidRPr="00A4630F">
        <w:rPr>
          <w:rFonts w:ascii="Arial" w:hAnsi="Arial" w:cs="Arial"/>
          <w:color w:val="000000" w:themeColor="text1"/>
          <w:sz w:val="24"/>
          <w:szCs w:val="24"/>
        </w:rPr>
        <w:t>место   нахождения)   постоянно   действующего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исполнительного   органа    юридического    лица   или   место   жительства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индивидуального предпринимателя</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(индекс, город, улица, дом, корпус, строение, офис, квартира)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3. </w:t>
      </w:r>
      <w:proofErr w:type="gramStart"/>
      <w:r w:rsidRPr="00A4630F">
        <w:rPr>
          <w:rFonts w:ascii="Arial" w:hAnsi="Arial" w:cs="Arial"/>
          <w:color w:val="000000" w:themeColor="text1"/>
          <w:sz w:val="24"/>
          <w:szCs w:val="24"/>
        </w:rPr>
        <w:t>Должность,  Ф.И.О.</w:t>
      </w:r>
      <w:proofErr w:type="gramEnd"/>
      <w:r w:rsidRPr="00A4630F">
        <w:rPr>
          <w:rFonts w:ascii="Arial" w:hAnsi="Arial" w:cs="Arial"/>
          <w:color w:val="000000" w:themeColor="text1"/>
          <w:sz w:val="24"/>
          <w:szCs w:val="24"/>
        </w:rPr>
        <w:t xml:space="preserve"> руководителя (для заявителя - юридического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w:t>
      </w:r>
      <w:r w:rsidR="003E6810" w:rsidRPr="00A4630F">
        <w:rPr>
          <w:rFonts w:ascii="Arial" w:hAnsi="Arial" w:cs="Arial"/>
          <w:color w:val="000000" w:themeColor="text1"/>
          <w:sz w:val="24"/>
          <w:szCs w:val="24"/>
        </w:rPr>
        <w:t>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w:t>
      </w:r>
      <w:r w:rsidR="003E6810" w:rsidRPr="00A4630F">
        <w:rPr>
          <w:rFonts w:ascii="Arial" w:hAnsi="Arial" w:cs="Arial"/>
          <w:color w:val="000000" w:themeColor="text1"/>
          <w:sz w:val="24"/>
          <w:szCs w:val="24"/>
        </w:rPr>
        <w:t>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4.  </w:t>
      </w:r>
      <w:proofErr w:type="gramStart"/>
      <w:r w:rsidRPr="00A4630F">
        <w:rPr>
          <w:rFonts w:ascii="Arial" w:hAnsi="Arial" w:cs="Arial"/>
          <w:color w:val="000000" w:themeColor="text1"/>
          <w:sz w:val="24"/>
          <w:szCs w:val="24"/>
        </w:rPr>
        <w:t>Паспортные  данные</w:t>
      </w:r>
      <w:proofErr w:type="gramEnd"/>
      <w:r w:rsidRPr="00A4630F">
        <w:rPr>
          <w:rFonts w:ascii="Arial" w:hAnsi="Arial" w:cs="Arial"/>
          <w:color w:val="000000" w:themeColor="text1"/>
          <w:sz w:val="24"/>
          <w:szCs w:val="24"/>
        </w:rPr>
        <w:t xml:space="preserve">  индивидуального  предпринимателя  (руководителя</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заявителя) серия ______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__________, выдан (орган)________________________</w:t>
      </w:r>
    </w:p>
    <w:p w:rsidR="00043F22" w:rsidRPr="00A4630F" w:rsidRDefault="003E6810"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_________ 20__ г.</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5.   Основной   государственный   регистрационный    номер   записи   о</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государственной  регистрации</w:t>
      </w:r>
      <w:proofErr w:type="gramEnd"/>
      <w:r w:rsidRPr="00A4630F">
        <w:rPr>
          <w:rFonts w:ascii="Arial" w:hAnsi="Arial" w:cs="Arial"/>
          <w:color w:val="000000" w:themeColor="text1"/>
          <w:sz w:val="24"/>
          <w:szCs w:val="24"/>
        </w:rPr>
        <w:t xml:space="preserve">  юридического лица (ОГРН) или  индивидуального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предпринимателя (ОГРНИП) _________________</w:t>
      </w:r>
      <w:r w:rsidR="003E6810" w:rsidRPr="00A4630F">
        <w:rPr>
          <w:rFonts w:ascii="Arial" w:hAnsi="Arial" w:cs="Arial"/>
          <w:color w:val="000000" w:themeColor="text1"/>
          <w:sz w:val="24"/>
          <w:szCs w:val="24"/>
        </w:rPr>
        <w:t>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орган регистрации ________________________</w:t>
      </w:r>
      <w:r w:rsidR="003E6810" w:rsidRPr="00A4630F">
        <w:rPr>
          <w:rFonts w:ascii="Arial" w:hAnsi="Arial" w:cs="Arial"/>
          <w:color w:val="000000" w:themeColor="text1"/>
          <w:sz w:val="24"/>
          <w:szCs w:val="24"/>
        </w:rPr>
        <w:t>____________________________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дата регистрации _________________________</w:t>
      </w:r>
      <w:r w:rsidR="003E6810" w:rsidRPr="00A4630F">
        <w:rPr>
          <w:rFonts w:ascii="Arial" w:hAnsi="Arial" w:cs="Arial"/>
          <w:color w:val="000000" w:themeColor="text1"/>
          <w:sz w:val="24"/>
          <w:szCs w:val="24"/>
        </w:rPr>
        <w:t>____________________________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6.   </w:t>
      </w:r>
      <w:proofErr w:type="gramStart"/>
      <w:r w:rsidRPr="00A4630F">
        <w:rPr>
          <w:rFonts w:ascii="Arial" w:hAnsi="Arial" w:cs="Arial"/>
          <w:color w:val="000000" w:themeColor="text1"/>
          <w:sz w:val="24"/>
          <w:szCs w:val="24"/>
        </w:rPr>
        <w:t>Идентификационный  номер</w:t>
      </w:r>
      <w:proofErr w:type="gramEnd"/>
      <w:r w:rsidRPr="00A4630F">
        <w:rPr>
          <w:rFonts w:ascii="Arial" w:hAnsi="Arial" w:cs="Arial"/>
          <w:color w:val="000000" w:themeColor="text1"/>
          <w:sz w:val="24"/>
          <w:szCs w:val="24"/>
        </w:rPr>
        <w:t xml:space="preserve">  налогоплательщика   (юридического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индивидуального предпринимателя) (ИНН) ___</w:t>
      </w:r>
      <w:r w:rsidR="003E6810" w:rsidRPr="00A4630F">
        <w:rPr>
          <w:rFonts w:ascii="Arial" w:hAnsi="Arial" w:cs="Arial"/>
          <w:color w:val="000000" w:themeColor="text1"/>
          <w:sz w:val="24"/>
          <w:szCs w:val="24"/>
        </w:rPr>
        <w:t>______________________________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7. Контактные телефоны: рабочий ______________________________________,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сотовый 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Адрес электронной почты ______________</w:t>
      </w:r>
      <w:r w:rsidR="003E6810" w:rsidRPr="00A4630F">
        <w:rPr>
          <w:rFonts w:ascii="Arial" w:hAnsi="Arial" w:cs="Arial"/>
          <w:color w:val="000000" w:themeColor="text1"/>
          <w:sz w:val="24"/>
          <w:szCs w:val="24"/>
        </w:rPr>
        <w:t>_______________________________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Сайт заявителя предпринимательского проекта (при наличии) 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Страницы в социальных сетях (при наличии) 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8. Контактное лицо/лица ______________________________________________.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9. Банковские реквизиты ______________________________________________.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10. </w:t>
      </w:r>
      <w:proofErr w:type="gramStart"/>
      <w:r w:rsidRPr="00A4630F">
        <w:rPr>
          <w:rFonts w:ascii="Arial" w:hAnsi="Arial" w:cs="Arial"/>
          <w:color w:val="000000" w:themeColor="text1"/>
          <w:sz w:val="24"/>
          <w:szCs w:val="24"/>
        </w:rPr>
        <w:t>Опыт  заявителя</w:t>
      </w:r>
      <w:proofErr w:type="gramEnd"/>
      <w:r w:rsidRPr="00A4630F">
        <w:rPr>
          <w:rFonts w:ascii="Arial" w:hAnsi="Arial" w:cs="Arial"/>
          <w:color w:val="000000" w:themeColor="text1"/>
          <w:sz w:val="24"/>
          <w:szCs w:val="24"/>
        </w:rPr>
        <w:t xml:space="preserve">  в сфере реализации  предпринимательского   проекта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(сроки, краткое описание _________________________________________</w:t>
      </w:r>
      <w:r w:rsidR="003E6810" w:rsidRPr="00A4630F">
        <w:rPr>
          <w:rFonts w:ascii="Arial" w:hAnsi="Arial" w:cs="Arial"/>
          <w:color w:val="000000" w:themeColor="text1"/>
          <w:sz w:val="24"/>
          <w:szCs w:val="24"/>
        </w:rPr>
        <w:t>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11. Краткое описание проекта, претендующего на получение субсидии: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w:t>
      </w:r>
      <w:r w:rsidR="003E6810" w:rsidRPr="00A4630F">
        <w:rPr>
          <w:rFonts w:ascii="Arial" w:hAnsi="Arial" w:cs="Arial"/>
          <w:color w:val="000000" w:themeColor="text1"/>
          <w:sz w:val="24"/>
          <w:szCs w:val="24"/>
        </w:rPr>
        <w:t>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 степень </w:t>
      </w:r>
      <w:proofErr w:type="gramStart"/>
      <w:r w:rsidRPr="00A4630F">
        <w:rPr>
          <w:rFonts w:ascii="Arial" w:hAnsi="Arial" w:cs="Arial"/>
          <w:color w:val="000000" w:themeColor="text1"/>
          <w:sz w:val="24"/>
          <w:szCs w:val="24"/>
        </w:rPr>
        <w:t>готовности  предпринимательского</w:t>
      </w:r>
      <w:proofErr w:type="gramEnd"/>
      <w:r w:rsidRPr="00A4630F">
        <w:rPr>
          <w:rFonts w:ascii="Arial" w:hAnsi="Arial" w:cs="Arial"/>
          <w:color w:val="000000" w:themeColor="text1"/>
          <w:sz w:val="24"/>
          <w:szCs w:val="24"/>
        </w:rPr>
        <w:t xml:space="preserve"> проекта к внедрению: наличие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места        реализации         предпринимательского        проекта/наличие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материально-технических    </w:t>
      </w:r>
      <w:proofErr w:type="gramStart"/>
      <w:r w:rsidRPr="00A4630F">
        <w:rPr>
          <w:rFonts w:ascii="Arial" w:hAnsi="Arial" w:cs="Arial"/>
          <w:color w:val="000000" w:themeColor="text1"/>
          <w:sz w:val="24"/>
          <w:szCs w:val="24"/>
        </w:rPr>
        <w:t xml:space="preserve">ресурсов,   </w:t>
      </w:r>
      <w:proofErr w:type="gramEnd"/>
      <w:r w:rsidRPr="00A4630F">
        <w:rPr>
          <w:rFonts w:ascii="Arial" w:hAnsi="Arial" w:cs="Arial"/>
          <w:color w:val="000000" w:themeColor="text1"/>
          <w:sz w:val="24"/>
          <w:szCs w:val="24"/>
        </w:rPr>
        <w:t>приобретенных   за   счет   вложения</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собственных   </w:t>
      </w:r>
      <w:proofErr w:type="gramStart"/>
      <w:r w:rsidRPr="00A4630F">
        <w:rPr>
          <w:rFonts w:ascii="Arial" w:hAnsi="Arial" w:cs="Arial"/>
          <w:color w:val="000000" w:themeColor="text1"/>
          <w:sz w:val="24"/>
          <w:szCs w:val="24"/>
        </w:rPr>
        <w:t>средств  в</w:t>
      </w:r>
      <w:proofErr w:type="gramEnd"/>
      <w:r w:rsidRPr="00A4630F">
        <w:rPr>
          <w:rFonts w:ascii="Arial" w:hAnsi="Arial" w:cs="Arial"/>
          <w:color w:val="000000" w:themeColor="text1"/>
          <w:sz w:val="24"/>
          <w:szCs w:val="24"/>
        </w:rPr>
        <w:t xml:space="preserve">  рамках  реализации  предпринимательского  проекта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(нужное отметить);</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 воздействие   на   окружающую   </w:t>
      </w:r>
      <w:proofErr w:type="gramStart"/>
      <w:r w:rsidRPr="00A4630F">
        <w:rPr>
          <w:rFonts w:ascii="Arial" w:hAnsi="Arial" w:cs="Arial"/>
          <w:color w:val="000000" w:themeColor="text1"/>
          <w:sz w:val="24"/>
          <w:szCs w:val="24"/>
        </w:rPr>
        <w:t>среду:  наличие</w:t>
      </w:r>
      <w:proofErr w:type="gramEnd"/>
      <w:r w:rsidRPr="00A4630F">
        <w:rPr>
          <w:rFonts w:ascii="Arial" w:hAnsi="Arial" w:cs="Arial"/>
          <w:color w:val="000000" w:themeColor="text1"/>
          <w:sz w:val="24"/>
          <w:szCs w:val="24"/>
        </w:rPr>
        <w:t>/отсутствие   вредного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воздействия на окружающую среду (нужное отметить).</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12. Код Общероссийского </w:t>
      </w:r>
      <w:hyperlink r:id="rId30">
        <w:r w:rsidRPr="00A4630F">
          <w:rPr>
            <w:rFonts w:ascii="Arial" w:hAnsi="Arial" w:cs="Arial"/>
            <w:color w:val="000000" w:themeColor="text1"/>
            <w:sz w:val="24"/>
            <w:szCs w:val="24"/>
          </w:rPr>
          <w:t>классификатора</w:t>
        </w:r>
      </w:hyperlink>
      <w:r w:rsidRPr="00A4630F">
        <w:rPr>
          <w:rFonts w:ascii="Arial" w:hAnsi="Arial" w:cs="Arial"/>
          <w:color w:val="000000" w:themeColor="text1"/>
          <w:sz w:val="24"/>
          <w:szCs w:val="24"/>
        </w:rPr>
        <w:t xml:space="preserve"> видов экономической деятельности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(ОКВЭД</w:t>
      </w:r>
      <w:proofErr w:type="gramStart"/>
      <w:r w:rsidRPr="00A4630F">
        <w:rPr>
          <w:rFonts w:ascii="Arial" w:hAnsi="Arial" w:cs="Arial"/>
          <w:color w:val="000000" w:themeColor="text1"/>
          <w:sz w:val="24"/>
          <w:szCs w:val="24"/>
        </w:rPr>
        <w:t>),  к</w:t>
      </w:r>
      <w:proofErr w:type="gramEnd"/>
      <w:r w:rsidRPr="00A4630F">
        <w:rPr>
          <w:rFonts w:ascii="Arial" w:hAnsi="Arial" w:cs="Arial"/>
          <w:color w:val="000000" w:themeColor="text1"/>
          <w:sz w:val="24"/>
          <w:szCs w:val="24"/>
        </w:rPr>
        <w:t xml:space="preserve"> которому относится  деятельность в рамках  реализации  проекта,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претендующего на получение субсидии: _____</w:t>
      </w:r>
      <w:r w:rsidR="003E6810" w:rsidRPr="00A4630F">
        <w:rPr>
          <w:rFonts w:ascii="Arial" w:hAnsi="Arial" w:cs="Arial"/>
          <w:color w:val="000000" w:themeColor="text1"/>
          <w:sz w:val="24"/>
          <w:szCs w:val="24"/>
        </w:rPr>
        <w:t>______________________________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13. Место реализации предпринимательского проекта 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w:t>
      </w:r>
      <w:r w:rsidR="003E6810" w:rsidRPr="00A4630F">
        <w:rPr>
          <w:rFonts w:ascii="Arial" w:hAnsi="Arial" w:cs="Arial"/>
          <w:color w:val="000000" w:themeColor="text1"/>
          <w:sz w:val="24"/>
          <w:szCs w:val="24"/>
        </w:rPr>
        <w:t>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(город, улица, дом, корпус, строение, офис)</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14. Затраты, на которые будет направлена субсидия 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w:t>
      </w:r>
      <w:r w:rsidR="003E6810" w:rsidRPr="00A4630F">
        <w:rPr>
          <w:rFonts w:ascii="Arial" w:hAnsi="Arial" w:cs="Arial"/>
          <w:color w:val="000000" w:themeColor="text1"/>
          <w:sz w:val="24"/>
          <w:szCs w:val="24"/>
        </w:rPr>
        <w:t>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15. Срок окупаемости проекта _________________________________________.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16. Период реализации предпринимательского проекта 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17. Заявитель (нужное подчеркнуть):</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   является/не   является   </w:t>
      </w:r>
      <w:proofErr w:type="gramStart"/>
      <w:r w:rsidRPr="00A4630F">
        <w:rPr>
          <w:rFonts w:ascii="Arial" w:hAnsi="Arial" w:cs="Arial"/>
          <w:color w:val="000000" w:themeColor="text1"/>
          <w:sz w:val="24"/>
          <w:szCs w:val="24"/>
        </w:rPr>
        <w:t>субъектом  малого</w:t>
      </w:r>
      <w:proofErr w:type="gramEnd"/>
      <w:r w:rsidRPr="00A4630F">
        <w:rPr>
          <w:rFonts w:ascii="Arial" w:hAnsi="Arial" w:cs="Arial"/>
          <w:color w:val="000000" w:themeColor="text1"/>
          <w:sz w:val="24"/>
          <w:szCs w:val="24"/>
        </w:rPr>
        <w:t xml:space="preserve">  предпринимательства  в</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соответствии  с</w:t>
      </w:r>
      <w:proofErr w:type="gramEnd"/>
      <w:r w:rsidRPr="00A4630F">
        <w:rPr>
          <w:rFonts w:ascii="Arial" w:hAnsi="Arial" w:cs="Arial"/>
          <w:color w:val="000000" w:themeColor="text1"/>
          <w:sz w:val="24"/>
          <w:szCs w:val="24"/>
        </w:rPr>
        <w:t xml:space="preserve">  Федеральным  </w:t>
      </w:r>
      <w:hyperlink r:id="rId31">
        <w:r w:rsidRPr="00A4630F">
          <w:rPr>
            <w:rFonts w:ascii="Arial" w:hAnsi="Arial" w:cs="Arial"/>
            <w:color w:val="000000" w:themeColor="text1"/>
            <w:sz w:val="24"/>
            <w:szCs w:val="24"/>
          </w:rPr>
          <w:t>законом</w:t>
        </w:r>
      </w:hyperlink>
      <w:r w:rsidRPr="00A4630F">
        <w:rPr>
          <w:rFonts w:ascii="Arial" w:hAnsi="Arial" w:cs="Arial"/>
          <w:color w:val="000000" w:themeColor="text1"/>
          <w:sz w:val="24"/>
          <w:szCs w:val="24"/>
        </w:rPr>
        <w:t xml:space="preserve">  от  24  июля  2007  года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209-ФЗ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развитии малого и среднего предпринимательства в Российской Федерации</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  </w:t>
      </w:r>
      <w:proofErr w:type="gramStart"/>
      <w:r w:rsidRPr="00A4630F">
        <w:rPr>
          <w:rFonts w:ascii="Arial" w:hAnsi="Arial" w:cs="Arial"/>
          <w:color w:val="000000" w:themeColor="text1"/>
          <w:sz w:val="24"/>
          <w:szCs w:val="24"/>
        </w:rPr>
        <w:t>не  является</w:t>
      </w:r>
      <w:proofErr w:type="gramEnd"/>
      <w:r w:rsidRPr="00A4630F">
        <w:rPr>
          <w:rFonts w:ascii="Arial" w:hAnsi="Arial" w:cs="Arial"/>
          <w:color w:val="000000" w:themeColor="text1"/>
          <w:sz w:val="24"/>
          <w:szCs w:val="24"/>
        </w:rPr>
        <w:t>/является  иностранным  юридическим  лицом, в том числе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местом регистрации которого является государство или территория, включенные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в   утвержденный   </w:t>
      </w:r>
      <w:proofErr w:type="gramStart"/>
      <w:r w:rsidRPr="00A4630F">
        <w:rPr>
          <w:rFonts w:ascii="Arial" w:hAnsi="Arial" w:cs="Arial"/>
          <w:color w:val="000000" w:themeColor="text1"/>
          <w:sz w:val="24"/>
          <w:szCs w:val="24"/>
        </w:rPr>
        <w:t>Министерством  финансов</w:t>
      </w:r>
      <w:proofErr w:type="gramEnd"/>
      <w:r w:rsidRPr="00A4630F">
        <w:rPr>
          <w:rFonts w:ascii="Arial" w:hAnsi="Arial" w:cs="Arial"/>
          <w:color w:val="000000" w:themeColor="text1"/>
          <w:sz w:val="24"/>
          <w:szCs w:val="24"/>
        </w:rPr>
        <w:t xml:space="preserve">  Российской  Федерации  перечень</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государств   </w:t>
      </w:r>
      <w:proofErr w:type="gramStart"/>
      <w:r w:rsidRPr="00A4630F">
        <w:rPr>
          <w:rFonts w:ascii="Arial" w:hAnsi="Arial" w:cs="Arial"/>
          <w:color w:val="000000" w:themeColor="text1"/>
          <w:sz w:val="24"/>
          <w:szCs w:val="24"/>
        </w:rPr>
        <w:t>и  территорий</w:t>
      </w:r>
      <w:proofErr w:type="gramEnd"/>
      <w:r w:rsidRPr="00A4630F">
        <w:rPr>
          <w:rFonts w:ascii="Arial" w:hAnsi="Arial" w:cs="Arial"/>
          <w:color w:val="000000" w:themeColor="text1"/>
          <w:sz w:val="24"/>
          <w:szCs w:val="24"/>
        </w:rPr>
        <w:t>,  используемых  для  промежуточного  (офшорного)</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владения  активами</w:t>
      </w:r>
      <w:proofErr w:type="gramEnd"/>
      <w:r w:rsidRPr="00A4630F">
        <w:rPr>
          <w:rFonts w:ascii="Arial" w:hAnsi="Arial" w:cs="Arial"/>
          <w:color w:val="000000" w:themeColor="text1"/>
          <w:sz w:val="24"/>
          <w:szCs w:val="24"/>
        </w:rPr>
        <w:t xml:space="preserve">  в  Российской  Федерации (далее - офшорные компании), а</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также  российским</w:t>
      </w:r>
      <w:proofErr w:type="gramEnd"/>
      <w:r w:rsidRPr="00A4630F">
        <w:rPr>
          <w:rFonts w:ascii="Arial" w:hAnsi="Arial" w:cs="Arial"/>
          <w:color w:val="000000" w:themeColor="text1"/>
          <w:sz w:val="24"/>
          <w:szCs w:val="24"/>
        </w:rPr>
        <w:t xml:space="preserve">  юридическим  лицом,  в  уставном  (складочном)  капитале</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которого  доля</w:t>
      </w:r>
      <w:proofErr w:type="gramEnd"/>
      <w:r w:rsidRPr="00A4630F">
        <w:rPr>
          <w:rFonts w:ascii="Arial" w:hAnsi="Arial" w:cs="Arial"/>
          <w:color w:val="000000" w:themeColor="text1"/>
          <w:sz w:val="24"/>
          <w:szCs w:val="24"/>
        </w:rPr>
        <w:t xml:space="preserve">  прямого или косвенного (через третьих лиц) участия офшорных</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компаний  в</w:t>
      </w:r>
      <w:proofErr w:type="gramEnd"/>
      <w:r w:rsidRPr="00A4630F">
        <w:rPr>
          <w:rFonts w:ascii="Arial" w:hAnsi="Arial" w:cs="Arial"/>
          <w:color w:val="000000" w:themeColor="text1"/>
          <w:sz w:val="24"/>
          <w:szCs w:val="24"/>
        </w:rPr>
        <w:t xml:space="preserve"> совокупности превышает 25 процентов (если иное не предусмотрено</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законодательством  Российской</w:t>
      </w:r>
      <w:proofErr w:type="gramEnd"/>
      <w:r w:rsidRPr="00A4630F">
        <w:rPr>
          <w:rFonts w:ascii="Arial" w:hAnsi="Arial" w:cs="Arial"/>
          <w:color w:val="000000" w:themeColor="text1"/>
          <w:sz w:val="24"/>
          <w:szCs w:val="24"/>
        </w:rPr>
        <w:t xml:space="preserve"> Федерации). При расчете доли участия офшорных</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компаний  в</w:t>
      </w:r>
      <w:proofErr w:type="gramEnd"/>
      <w:r w:rsidRPr="00A4630F">
        <w:rPr>
          <w:rFonts w:ascii="Arial" w:hAnsi="Arial" w:cs="Arial"/>
          <w:color w:val="000000" w:themeColor="text1"/>
          <w:sz w:val="24"/>
          <w:szCs w:val="24"/>
        </w:rPr>
        <w:t xml:space="preserve">  капитале  российских  юридических  лиц не учитывается прямое 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w:t>
      </w:r>
      <w:proofErr w:type="gramStart"/>
      <w:r w:rsidRPr="00A4630F">
        <w:rPr>
          <w:rFonts w:ascii="Arial" w:hAnsi="Arial" w:cs="Arial"/>
          <w:color w:val="000000" w:themeColor="text1"/>
          <w:sz w:val="24"/>
          <w:szCs w:val="24"/>
        </w:rPr>
        <w:t>или)  косвенное</w:t>
      </w:r>
      <w:proofErr w:type="gramEnd"/>
      <w:r w:rsidRPr="00A4630F">
        <w:rPr>
          <w:rFonts w:ascii="Arial" w:hAnsi="Arial" w:cs="Arial"/>
          <w:color w:val="000000" w:themeColor="text1"/>
          <w:sz w:val="24"/>
          <w:szCs w:val="24"/>
        </w:rPr>
        <w:t xml:space="preserve"> участие офшорных компаний в капитале публичных акционерных</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обществ  (</w:t>
      </w:r>
      <w:proofErr w:type="gramEnd"/>
      <w:r w:rsidRPr="00A4630F">
        <w:rPr>
          <w:rFonts w:ascii="Arial" w:hAnsi="Arial" w:cs="Arial"/>
          <w:color w:val="000000" w:themeColor="text1"/>
          <w:sz w:val="24"/>
          <w:szCs w:val="24"/>
        </w:rPr>
        <w:t>в  том  числе  со статусом международной компании), акции которых</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обращаются  на</w:t>
      </w:r>
      <w:proofErr w:type="gramEnd"/>
      <w:r w:rsidRPr="00A4630F">
        <w:rPr>
          <w:rFonts w:ascii="Arial" w:hAnsi="Arial" w:cs="Arial"/>
          <w:color w:val="000000" w:themeColor="text1"/>
          <w:sz w:val="24"/>
          <w:szCs w:val="24"/>
        </w:rPr>
        <w:t xml:space="preserve">  организованных  торгах  в  Российской  Федерации,  а  также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косвенное   участие   офшорных   компаний   </w:t>
      </w:r>
      <w:proofErr w:type="gramStart"/>
      <w:r w:rsidRPr="00A4630F">
        <w:rPr>
          <w:rFonts w:ascii="Arial" w:hAnsi="Arial" w:cs="Arial"/>
          <w:color w:val="000000" w:themeColor="text1"/>
          <w:sz w:val="24"/>
          <w:szCs w:val="24"/>
        </w:rPr>
        <w:t>в  капитале</w:t>
      </w:r>
      <w:proofErr w:type="gramEnd"/>
      <w:r w:rsidRPr="00A4630F">
        <w:rPr>
          <w:rFonts w:ascii="Arial" w:hAnsi="Arial" w:cs="Arial"/>
          <w:color w:val="000000" w:themeColor="text1"/>
          <w:sz w:val="24"/>
          <w:szCs w:val="24"/>
        </w:rPr>
        <w:t xml:space="preserve">  других  российских</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юридических лиц, реализованное через участие в капитале указанных публичных</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акционерных обществ;</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3)  </w:t>
      </w:r>
      <w:proofErr w:type="gramStart"/>
      <w:r w:rsidRPr="00A4630F">
        <w:rPr>
          <w:rFonts w:ascii="Arial" w:hAnsi="Arial" w:cs="Arial"/>
          <w:color w:val="000000" w:themeColor="text1"/>
          <w:sz w:val="24"/>
          <w:szCs w:val="24"/>
        </w:rPr>
        <w:t>не  находится</w:t>
      </w:r>
      <w:proofErr w:type="gramEnd"/>
      <w:r w:rsidRPr="00A4630F">
        <w:rPr>
          <w:rFonts w:ascii="Arial" w:hAnsi="Arial" w:cs="Arial"/>
          <w:color w:val="000000" w:themeColor="text1"/>
          <w:sz w:val="24"/>
          <w:szCs w:val="24"/>
        </w:rPr>
        <w:t>/находится  в  процессе  реорганизации,  ликвидации, в</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отношении  него</w:t>
      </w:r>
      <w:proofErr w:type="gramEnd"/>
      <w:r w:rsidRPr="00A4630F">
        <w:rPr>
          <w:rFonts w:ascii="Arial" w:hAnsi="Arial" w:cs="Arial"/>
          <w:color w:val="000000" w:themeColor="text1"/>
          <w:sz w:val="24"/>
          <w:szCs w:val="24"/>
        </w:rPr>
        <w:t xml:space="preserve">  не  введена/введена  процедура  банкротства,  деятельность</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получателя    субсидии    не   приостановлена/приостановлена   в   порядке,</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предусмотренном  законодательством</w:t>
      </w:r>
      <w:proofErr w:type="gramEnd"/>
      <w:r w:rsidRPr="00A4630F">
        <w:rPr>
          <w:rFonts w:ascii="Arial" w:hAnsi="Arial" w:cs="Arial"/>
          <w:color w:val="000000" w:themeColor="text1"/>
          <w:sz w:val="24"/>
          <w:szCs w:val="24"/>
        </w:rPr>
        <w:t xml:space="preserve">  Российской  Федерации  (для юридических</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лиц</w:t>
      </w:r>
      <w:proofErr w:type="gramStart"/>
      <w:r w:rsidRPr="00A4630F">
        <w:rPr>
          <w:rFonts w:ascii="Arial" w:hAnsi="Arial" w:cs="Arial"/>
          <w:color w:val="000000" w:themeColor="text1"/>
          <w:sz w:val="24"/>
          <w:szCs w:val="24"/>
        </w:rPr>
        <w:t xml:space="preserve">),   </w:t>
      </w:r>
      <w:proofErr w:type="gramEnd"/>
      <w:r w:rsidRPr="00A4630F">
        <w:rPr>
          <w:rFonts w:ascii="Arial" w:hAnsi="Arial" w:cs="Arial"/>
          <w:color w:val="000000" w:themeColor="text1"/>
          <w:sz w:val="24"/>
          <w:szCs w:val="24"/>
        </w:rPr>
        <w:t>не  прекратил/прекратил  деятельность  в  качестве  индивидуального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предпринимателя (для индивидуальных предпринимателей);</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4)  </w:t>
      </w:r>
      <w:proofErr w:type="gramStart"/>
      <w:r w:rsidRPr="00A4630F">
        <w:rPr>
          <w:rFonts w:ascii="Arial" w:hAnsi="Arial" w:cs="Arial"/>
          <w:color w:val="000000" w:themeColor="text1"/>
          <w:sz w:val="24"/>
          <w:szCs w:val="24"/>
        </w:rPr>
        <w:t>не  находится</w:t>
      </w:r>
      <w:proofErr w:type="gramEnd"/>
      <w:r w:rsidRPr="00A4630F">
        <w:rPr>
          <w:rFonts w:ascii="Arial" w:hAnsi="Arial" w:cs="Arial"/>
          <w:color w:val="000000" w:themeColor="text1"/>
          <w:sz w:val="24"/>
          <w:szCs w:val="24"/>
        </w:rPr>
        <w:t>/находится  в  перечне организаций и физических лиц, в</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отношении  которых</w:t>
      </w:r>
      <w:proofErr w:type="gramEnd"/>
      <w:r w:rsidRPr="00A4630F">
        <w:rPr>
          <w:rFonts w:ascii="Arial" w:hAnsi="Arial" w:cs="Arial"/>
          <w:color w:val="000000" w:themeColor="text1"/>
          <w:sz w:val="24"/>
          <w:szCs w:val="24"/>
        </w:rPr>
        <w:t xml:space="preserve">  имеются  сведения  об  их причастности к экстремистской</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деятельности или терроризму;</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5)   не   находится/находится   в   </w:t>
      </w:r>
      <w:proofErr w:type="gramStart"/>
      <w:r w:rsidRPr="00A4630F">
        <w:rPr>
          <w:rFonts w:ascii="Arial" w:hAnsi="Arial" w:cs="Arial"/>
          <w:color w:val="000000" w:themeColor="text1"/>
          <w:sz w:val="24"/>
          <w:szCs w:val="24"/>
        </w:rPr>
        <w:t>составляемых  в</w:t>
      </w:r>
      <w:proofErr w:type="gramEnd"/>
      <w:r w:rsidRPr="00A4630F">
        <w:rPr>
          <w:rFonts w:ascii="Arial" w:hAnsi="Arial" w:cs="Arial"/>
          <w:color w:val="000000" w:themeColor="text1"/>
          <w:sz w:val="24"/>
          <w:szCs w:val="24"/>
        </w:rPr>
        <w:t xml:space="preserve">  рамках  реализации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полномочий, предусмотренных </w:t>
      </w:r>
      <w:hyperlink r:id="rId32">
        <w:r w:rsidRPr="00A4630F">
          <w:rPr>
            <w:rFonts w:ascii="Arial" w:hAnsi="Arial" w:cs="Arial"/>
            <w:color w:val="000000" w:themeColor="text1"/>
            <w:sz w:val="24"/>
            <w:szCs w:val="24"/>
          </w:rPr>
          <w:t>главой VII</w:t>
        </w:r>
      </w:hyperlink>
      <w:r w:rsidRPr="00A4630F">
        <w:rPr>
          <w:rFonts w:ascii="Arial" w:hAnsi="Arial" w:cs="Arial"/>
          <w:color w:val="000000" w:themeColor="text1"/>
          <w:sz w:val="24"/>
          <w:szCs w:val="24"/>
        </w:rPr>
        <w:t xml:space="preserve"> Устава ООН, Советом Безопасности ООН</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или  органами</w:t>
      </w:r>
      <w:proofErr w:type="gramEnd"/>
      <w:r w:rsidRPr="00A4630F">
        <w:rPr>
          <w:rFonts w:ascii="Arial" w:hAnsi="Arial" w:cs="Arial"/>
          <w:color w:val="000000" w:themeColor="text1"/>
          <w:sz w:val="24"/>
          <w:szCs w:val="24"/>
        </w:rPr>
        <w:t>,  специально  созданными  решениями  Совета Безопасности ООН,</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перечнях  организаций</w:t>
      </w:r>
      <w:proofErr w:type="gramEnd"/>
      <w:r w:rsidRPr="00A4630F">
        <w:rPr>
          <w:rFonts w:ascii="Arial" w:hAnsi="Arial" w:cs="Arial"/>
          <w:color w:val="000000" w:themeColor="text1"/>
          <w:sz w:val="24"/>
          <w:szCs w:val="24"/>
        </w:rPr>
        <w:t xml:space="preserve">  и  физических  лиц,  связанных  с  террористическими</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организациями  и</w:t>
      </w:r>
      <w:proofErr w:type="gramEnd"/>
      <w:r w:rsidRPr="00A4630F">
        <w:rPr>
          <w:rFonts w:ascii="Arial" w:hAnsi="Arial" w:cs="Arial"/>
          <w:color w:val="000000" w:themeColor="text1"/>
          <w:sz w:val="24"/>
          <w:szCs w:val="24"/>
        </w:rPr>
        <w:t xml:space="preserve">  террористами  или  с  распространением  оружия  массового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уничтожения;</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6) не получал/получал средства из </w:t>
      </w:r>
      <w:proofErr w:type="gramStart"/>
      <w:r w:rsidRPr="00A4630F">
        <w:rPr>
          <w:rFonts w:ascii="Arial" w:hAnsi="Arial" w:cs="Arial"/>
          <w:color w:val="000000" w:themeColor="text1"/>
          <w:sz w:val="24"/>
          <w:szCs w:val="24"/>
        </w:rPr>
        <w:t>бюджета</w:t>
      </w:r>
      <w:proofErr w:type="gramEnd"/>
      <w:r w:rsidRPr="00A4630F">
        <w:rPr>
          <w:rFonts w:ascii="Arial" w:hAnsi="Arial" w:cs="Arial"/>
          <w:color w:val="000000" w:themeColor="text1"/>
          <w:sz w:val="24"/>
          <w:szCs w:val="24"/>
        </w:rPr>
        <w:t xml:space="preserve"> ЗАТО Северск в соответствии с</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иными  муниципальными</w:t>
      </w:r>
      <w:proofErr w:type="gramEnd"/>
      <w:r w:rsidRPr="00A4630F">
        <w:rPr>
          <w:rFonts w:ascii="Arial" w:hAnsi="Arial" w:cs="Arial"/>
          <w:color w:val="000000" w:themeColor="text1"/>
          <w:sz w:val="24"/>
          <w:szCs w:val="24"/>
        </w:rPr>
        <w:t xml:space="preserve">  правовыми  актами  на  цели, установленные </w:t>
      </w:r>
      <w:hyperlink w:anchor="P75">
        <w:r w:rsidRPr="00A4630F">
          <w:rPr>
            <w:rFonts w:ascii="Arial" w:hAnsi="Arial" w:cs="Arial"/>
            <w:color w:val="000000" w:themeColor="text1"/>
            <w:sz w:val="24"/>
            <w:szCs w:val="24"/>
          </w:rPr>
          <w:t>пунктом 3</w:t>
        </w:r>
      </w:hyperlink>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Положения;</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7)   не   является/является   иностранным   </w:t>
      </w:r>
      <w:proofErr w:type="gramStart"/>
      <w:r w:rsidRPr="00A4630F">
        <w:rPr>
          <w:rFonts w:ascii="Arial" w:hAnsi="Arial" w:cs="Arial"/>
          <w:color w:val="000000" w:themeColor="text1"/>
          <w:sz w:val="24"/>
          <w:szCs w:val="24"/>
        </w:rPr>
        <w:t>агентом  в</w:t>
      </w:r>
      <w:proofErr w:type="gramEnd"/>
      <w:r w:rsidRPr="00A4630F">
        <w:rPr>
          <w:rFonts w:ascii="Arial" w:hAnsi="Arial" w:cs="Arial"/>
          <w:color w:val="000000" w:themeColor="text1"/>
          <w:sz w:val="24"/>
          <w:szCs w:val="24"/>
        </w:rPr>
        <w:t xml:space="preserve">  соответствии  с</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Федеральным  законом</w:t>
      </w:r>
      <w:proofErr w:type="gramEnd"/>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О  контроле  за  деятельностью  лиц, находящихся под</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иностранным влиянием</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8)  </w:t>
      </w:r>
      <w:proofErr w:type="gramStart"/>
      <w:r w:rsidRPr="00A4630F">
        <w:rPr>
          <w:rFonts w:ascii="Arial" w:hAnsi="Arial" w:cs="Arial"/>
          <w:color w:val="000000" w:themeColor="text1"/>
          <w:sz w:val="24"/>
          <w:szCs w:val="24"/>
        </w:rPr>
        <w:t>на  едином</w:t>
      </w:r>
      <w:proofErr w:type="gramEnd"/>
      <w:r w:rsidRPr="00A4630F">
        <w:rPr>
          <w:rFonts w:ascii="Arial" w:hAnsi="Arial" w:cs="Arial"/>
          <w:color w:val="000000" w:themeColor="text1"/>
          <w:sz w:val="24"/>
          <w:szCs w:val="24"/>
        </w:rPr>
        <w:t xml:space="preserve">  налоговом  счете имеет/не имеет задолженность по уплате</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налогов,  сборов</w:t>
      </w:r>
      <w:proofErr w:type="gramEnd"/>
      <w:r w:rsidRPr="00A4630F">
        <w:rPr>
          <w:rFonts w:ascii="Arial" w:hAnsi="Arial" w:cs="Arial"/>
          <w:color w:val="000000" w:themeColor="text1"/>
          <w:sz w:val="24"/>
          <w:szCs w:val="24"/>
        </w:rPr>
        <w:t xml:space="preserve"> и страховых взносов в бюджеты бюджетной системы Российской</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Федерации     или     превышает/не     превышает    </w:t>
      </w:r>
      <w:proofErr w:type="gramStart"/>
      <w:r w:rsidRPr="00A4630F">
        <w:rPr>
          <w:rFonts w:ascii="Arial" w:hAnsi="Arial" w:cs="Arial"/>
          <w:color w:val="000000" w:themeColor="text1"/>
          <w:sz w:val="24"/>
          <w:szCs w:val="24"/>
        </w:rPr>
        <w:t xml:space="preserve">размер,   </w:t>
      </w:r>
      <w:proofErr w:type="gramEnd"/>
      <w:r w:rsidRPr="00A4630F">
        <w:rPr>
          <w:rFonts w:ascii="Arial" w:hAnsi="Arial" w:cs="Arial"/>
          <w:color w:val="000000" w:themeColor="text1"/>
          <w:sz w:val="24"/>
          <w:szCs w:val="24"/>
        </w:rPr>
        <w:t xml:space="preserve"> определенный</w:t>
      </w:r>
    </w:p>
    <w:p w:rsidR="00043F22" w:rsidRPr="00A4630F" w:rsidRDefault="00DA38F9" w:rsidP="00585807">
      <w:pPr>
        <w:pStyle w:val="ConsPlusNonformat"/>
        <w:jc w:val="both"/>
        <w:rPr>
          <w:rFonts w:ascii="Arial" w:hAnsi="Arial" w:cs="Arial"/>
          <w:color w:val="000000" w:themeColor="text1"/>
          <w:sz w:val="24"/>
          <w:szCs w:val="24"/>
        </w:rPr>
      </w:pPr>
      <w:hyperlink r:id="rId33">
        <w:proofErr w:type="gramStart"/>
        <w:r w:rsidR="00043F22" w:rsidRPr="00A4630F">
          <w:rPr>
            <w:rFonts w:ascii="Arial" w:hAnsi="Arial" w:cs="Arial"/>
            <w:color w:val="000000" w:themeColor="text1"/>
            <w:sz w:val="24"/>
            <w:szCs w:val="24"/>
          </w:rPr>
          <w:t>пунктом  3</w:t>
        </w:r>
        <w:proofErr w:type="gramEnd"/>
        <w:r w:rsidR="00043F22" w:rsidRPr="00A4630F">
          <w:rPr>
            <w:rFonts w:ascii="Arial" w:hAnsi="Arial" w:cs="Arial"/>
            <w:color w:val="000000" w:themeColor="text1"/>
            <w:sz w:val="24"/>
            <w:szCs w:val="24"/>
          </w:rPr>
          <w:t xml:space="preserve"> статьи 47</w:t>
        </w:r>
      </w:hyperlink>
      <w:r w:rsidR="00043F22" w:rsidRPr="00A4630F">
        <w:rPr>
          <w:rFonts w:ascii="Arial" w:hAnsi="Arial" w:cs="Arial"/>
          <w:color w:val="000000" w:themeColor="text1"/>
          <w:sz w:val="24"/>
          <w:szCs w:val="24"/>
        </w:rPr>
        <w:t xml:space="preserve"> Налогового кодекса Российской Федерации, задолженность</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по  уплате</w:t>
      </w:r>
      <w:proofErr w:type="gramEnd"/>
      <w:r w:rsidRPr="00A4630F">
        <w:rPr>
          <w:rFonts w:ascii="Arial" w:hAnsi="Arial" w:cs="Arial"/>
          <w:color w:val="000000" w:themeColor="text1"/>
          <w:sz w:val="24"/>
          <w:szCs w:val="24"/>
        </w:rPr>
        <w:t xml:space="preserve">  налогов, сборов и страховых взносов в бюджеты бюджетной системы</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Российской Федерации;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9)  имеет/не имеет просроченную задолженность по возврату в </w:t>
      </w:r>
      <w:proofErr w:type="gramStart"/>
      <w:r w:rsidRPr="00A4630F">
        <w:rPr>
          <w:rFonts w:ascii="Arial" w:hAnsi="Arial" w:cs="Arial"/>
          <w:color w:val="000000" w:themeColor="text1"/>
          <w:sz w:val="24"/>
          <w:szCs w:val="24"/>
        </w:rPr>
        <w:t>бюджет</w:t>
      </w:r>
      <w:proofErr w:type="gramEnd"/>
      <w:r w:rsidRPr="00A4630F">
        <w:rPr>
          <w:rFonts w:ascii="Arial" w:hAnsi="Arial" w:cs="Arial"/>
          <w:color w:val="000000" w:themeColor="text1"/>
          <w:sz w:val="24"/>
          <w:szCs w:val="24"/>
        </w:rPr>
        <w:t xml:space="preserve"> ЗАТО</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Северск  субсидий</w:t>
      </w:r>
      <w:proofErr w:type="gramEnd"/>
      <w:r w:rsidRPr="00A4630F">
        <w:rPr>
          <w:rFonts w:ascii="Arial" w:hAnsi="Arial" w:cs="Arial"/>
          <w:color w:val="000000" w:themeColor="text1"/>
          <w:sz w:val="24"/>
          <w:szCs w:val="24"/>
        </w:rPr>
        <w:t>,  бюджетных  инвестиций,  предоставленных  в  том числе в</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соответствии   с   иными   </w:t>
      </w:r>
      <w:proofErr w:type="gramStart"/>
      <w:r w:rsidRPr="00A4630F">
        <w:rPr>
          <w:rFonts w:ascii="Arial" w:hAnsi="Arial" w:cs="Arial"/>
          <w:color w:val="000000" w:themeColor="text1"/>
          <w:sz w:val="24"/>
          <w:szCs w:val="24"/>
        </w:rPr>
        <w:t>правовыми  актами</w:t>
      </w:r>
      <w:proofErr w:type="gramEnd"/>
      <w:r w:rsidRPr="00A4630F">
        <w:rPr>
          <w:rFonts w:ascii="Arial" w:hAnsi="Arial" w:cs="Arial"/>
          <w:color w:val="000000" w:themeColor="text1"/>
          <w:sz w:val="24"/>
          <w:szCs w:val="24"/>
        </w:rPr>
        <w:t>,  а  также  иную  просроченную</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w:t>
      </w:r>
      <w:proofErr w:type="gramStart"/>
      <w:r w:rsidRPr="00A4630F">
        <w:rPr>
          <w:rFonts w:ascii="Arial" w:hAnsi="Arial" w:cs="Arial"/>
          <w:color w:val="000000" w:themeColor="text1"/>
          <w:sz w:val="24"/>
          <w:szCs w:val="24"/>
        </w:rPr>
        <w:t xml:space="preserve">неурегулированную)   </w:t>
      </w:r>
      <w:proofErr w:type="gramEnd"/>
      <w:r w:rsidRPr="00A4630F">
        <w:rPr>
          <w:rFonts w:ascii="Arial" w:hAnsi="Arial" w:cs="Arial"/>
          <w:color w:val="000000" w:themeColor="text1"/>
          <w:sz w:val="24"/>
          <w:szCs w:val="24"/>
        </w:rPr>
        <w:t>задолженность   по   денежным   обязательствам  перед</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публично-правовым </w:t>
      </w:r>
      <w:proofErr w:type="gramStart"/>
      <w:r w:rsidRPr="00A4630F">
        <w:rPr>
          <w:rFonts w:ascii="Arial" w:hAnsi="Arial" w:cs="Arial"/>
          <w:color w:val="000000" w:themeColor="text1"/>
          <w:sz w:val="24"/>
          <w:szCs w:val="24"/>
        </w:rPr>
        <w:t>образованием</w:t>
      </w:r>
      <w:proofErr w:type="gramEnd"/>
      <w:r w:rsidRPr="00A4630F">
        <w:rPr>
          <w:rFonts w:ascii="Arial" w:hAnsi="Arial" w:cs="Arial"/>
          <w:color w:val="000000" w:themeColor="text1"/>
          <w:sz w:val="24"/>
          <w:szCs w:val="24"/>
        </w:rPr>
        <w:t xml:space="preserve"> ЗАТО Северск;</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10)  </w:t>
      </w:r>
      <w:proofErr w:type="gramStart"/>
      <w:r w:rsidRPr="00A4630F">
        <w:rPr>
          <w:rFonts w:ascii="Arial" w:hAnsi="Arial" w:cs="Arial"/>
          <w:color w:val="000000" w:themeColor="text1"/>
          <w:sz w:val="24"/>
          <w:szCs w:val="24"/>
        </w:rPr>
        <w:t>не  находится</w:t>
      </w:r>
      <w:proofErr w:type="gramEnd"/>
      <w:r w:rsidRPr="00A4630F">
        <w:rPr>
          <w:rFonts w:ascii="Arial" w:hAnsi="Arial" w:cs="Arial"/>
          <w:color w:val="000000" w:themeColor="text1"/>
          <w:sz w:val="24"/>
          <w:szCs w:val="24"/>
        </w:rPr>
        <w:t>/находится  в  процессе реорганизации (за исключением</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реорганизации  в</w:t>
      </w:r>
      <w:proofErr w:type="gramEnd"/>
      <w:r w:rsidRPr="00A4630F">
        <w:rPr>
          <w:rFonts w:ascii="Arial" w:hAnsi="Arial" w:cs="Arial"/>
          <w:color w:val="000000" w:themeColor="text1"/>
          <w:sz w:val="24"/>
          <w:szCs w:val="24"/>
        </w:rPr>
        <w:t xml:space="preserve">  форме  присоединения  к  юридическому  лицу,  являющемуся</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заявителем,  другого</w:t>
      </w:r>
      <w:proofErr w:type="gramEnd"/>
      <w:r w:rsidRPr="00A4630F">
        <w:rPr>
          <w:rFonts w:ascii="Arial" w:hAnsi="Arial" w:cs="Arial"/>
          <w:color w:val="000000" w:themeColor="text1"/>
          <w:sz w:val="24"/>
          <w:szCs w:val="24"/>
        </w:rPr>
        <w:t xml:space="preserve">  юридического  лица),  ликвидации, в отношении него не</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введена  процедура</w:t>
      </w:r>
      <w:proofErr w:type="gramEnd"/>
      <w:r w:rsidRPr="00A4630F">
        <w:rPr>
          <w:rFonts w:ascii="Arial" w:hAnsi="Arial" w:cs="Arial"/>
          <w:color w:val="000000" w:themeColor="text1"/>
          <w:sz w:val="24"/>
          <w:szCs w:val="24"/>
        </w:rPr>
        <w:t xml:space="preserve">  банкротства, деятельность заявителя не приостановлена в</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порядке, предусмотренном законодательством Российской Федерации;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11)  </w:t>
      </w:r>
      <w:proofErr w:type="gramStart"/>
      <w:r w:rsidRPr="00A4630F">
        <w:rPr>
          <w:rFonts w:ascii="Arial" w:hAnsi="Arial" w:cs="Arial"/>
          <w:color w:val="000000" w:themeColor="text1"/>
          <w:sz w:val="24"/>
          <w:szCs w:val="24"/>
        </w:rPr>
        <w:t>в  реестре</w:t>
      </w:r>
      <w:proofErr w:type="gramEnd"/>
      <w:r w:rsidRPr="00A4630F">
        <w:rPr>
          <w:rFonts w:ascii="Arial" w:hAnsi="Arial" w:cs="Arial"/>
          <w:color w:val="000000" w:themeColor="text1"/>
          <w:sz w:val="24"/>
          <w:szCs w:val="24"/>
        </w:rPr>
        <w:t xml:space="preserve"> дисквалифицированных лиц отсутствуют/имеются сведения о</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дисквалифицированных  руководителе</w:t>
      </w:r>
      <w:proofErr w:type="gramEnd"/>
      <w:r w:rsidRPr="00A4630F">
        <w:rPr>
          <w:rFonts w:ascii="Arial" w:hAnsi="Arial" w:cs="Arial"/>
          <w:color w:val="000000" w:themeColor="text1"/>
          <w:sz w:val="24"/>
          <w:szCs w:val="24"/>
        </w:rPr>
        <w:t>,  членах  коллегиального исполнительного</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органа,  лице</w:t>
      </w:r>
      <w:proofErr w:type="gramEnd"/>
      <w:r w:rsidRPr="00A4630F">
        <w:rPr>
          <w:rFonts w:ascii="Arial" w:hAnsi="Arial" w:cs="Arial"/>
          <w:color w:val="000000" w:themeColor="text1"/>
          <w:sz w:val="24"/>
          <w:szCs w:val="24"/>
        </w:rPr>
        <w:t>, исполняющем функции единоличного исполнительного органа, или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главном бухгалтере заявителя;</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12)   не   допускал/допускал   </w:t>
      </w:r>
      <w:proofErr w:type="gramStart"/>
      <w:r w:rsidRPr="00A4630F">
        <w:rPr>
          <w:rFonts w:ascii="Arial" w:hAnsi="Arial" w:cs="Arial"/>
          <w:color w:val="000000" w:themeColor="text1"/>
          <w:sz w:val="24"/>
          <w:szCs w:val="24"/>
        </w:rPr>
        <w:t>нарушений  порядка</w:t>
      </w:r>
      <w:proofErr w:type="gramEnd"/>
      <w:r w:rsidRPr="00A4630F">
        <w:rPr>
          <w:rFonts w:ascii="Arial" w:hAnsi="Arial" w:cs="Arial"/>
          <w:color w:val="000000" w:themeColor="text1"/>
          <w:sz w:val="24"/>
          <w:szCs w:val="24"/>
        </w:rPr>
        <w:t xml:space="preserve">  и  условий  оказания</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финансовой   поддержки</w:t>
      </w:r>
      <w:proofErr w:type="gramStart"/>
      <w:r w:rsidRPr="00A4630F">
        <w:rPr>
          <w:rFonts w:ascii="Arial" w:hAnsi="Arial" w:cs="Arial"/>
          <w:color w:val="000000" w:themeColor="text1"/>
          <w:sz w:val="24"/>
          <w:szCs w:val="24"/>
        </w:rPr>
        <w:t xml:space="preserve">   (</w:t>
      </w:r>
      <w:proofErr w:type="gramEnd"/>
      <w:r w:rsidRPr="00A4630F">
        <w:rPr>
          <w:rFonts w:ascii="Arial" w:hAnsi="Arial" w:cs="Arial"/>
          <w:color w:val="000000" w:themeColor="text1"/>
          <w:sz w:val="24"/>
          <w:szCs w:val="24"/>
        </w:rPr>
        <w:t>субсидий,   грантов),   имущественной  поддержки,</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предоставления  микрозаймов</w:t>
      </w:r>
      <w:proofErr w:type="gramEnd"/>
      <w:r w:rsidRPr="00A4630F">
        <w:rPr>
          <w:rFonts w:ascii="Arial" w:hAnsi="Arial" w:cs="Arial"/>
          <w:color w:val="000000" w:themeColor="text1"/>
          <w:sz w:val="24"/>
          <w:szCs w:val="24"/>
        </w:rPr>
        <w:t xml:space="preserve"> на территории ЗАТО Северск или с даты признания</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заявителя допустившим нарушение порядка и условий оказания поддержки, в том</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числе  не</w:t>
      </w:r>
      <w:proofErr w:type="gramEnd"/>
      <w:r w:rsidRPr="00A4630F">
        <w:rPr>
          <w:rFonts w:ascii="Arial" w:hAnsi="Arial" w:cs="Arial"/>
          <w:color w:val="000000" w:themeColor="text1"/>
          <w:sz w:val="24"/>
          <w:szCs w:val="24"/>
        </w:rPr>
        <w:t xml:space="preserve"> обеспечившим целевого использования средств поддержки, прошло (не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прошло) 3 года (нужное подчеркнуть).</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18.  </w:t>
      </w:r>
      <w:proofErr w:type="gramStart"/>
      <w:r w:rsidRPr="00A4630F">
        <w:rPr>
          <w:rFonts w:ascii="Arial" w:hAnsi="Arial" w:cs="Arial"/>
          <w:color w:val="000000" w:themeColor="text1"/>
          <w:sz w:val="24"/>
          <w:szCs w:val="24"/>
        </w:rPr>
        <w:t>Вложил  или</w:t>
      </w:r>
      <w:proofErr w:type="gramEnd"/>
      <w:r w:rsidRPr="00A4630F">
        <w:rPr>
          <w:rFonts w:ascii="Arial" w:hAnsi="Arial" w:cs="Arial"/>
          <w:color w:val="000000" w:themeColor="text1"/>
          <w:sz w:val="24"/>
          <w:szCs w:val="24"/>
        </w:rPr>
        <w:t xml:space="preserve"> обязуется  произвести  вложение собственных  средств в</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реализацию  проекта</w:t>
      </w:r>
      <w:proofErr w:type="gramEnd"/>
      <w:r w:rsidRPr="00A4630F">
        <w:rPr>
          <w:rFonts w:ascii="Arial" w:hAnsi="Arial" w:cs="Arial"/>
          <w:color w:val="000000" w:themeColor="text1"/>
          <w:sz w:val="24"/>
          <w:szCs w:val="24"/>
        </w:rPr>
        <w:t xml:space="preserve"> не менее 20% суммы запрашиваемой   субсидии  (в рублях)</w:t>
      </w:r>
    </w:p>
    <w:p w:rsidR="00043F22" w:rsidRPr="00A4630F" w:rsidRDefault="003E6810"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w:t>
      </w:r>
      <w:r w:rsidR="00043F22" w:rsidRPr="00A4630F">
        <w:rPr>
          <w:rFonts w:ascii="Arial" w:hAnsi="Arial" w:cs="Arial"/>
          <w:color w:val="000000" w:themeColor="text1"/>
          <w:sz w:val="24"/>
          <w:szCs w:val="24"/>
        </w:rPr>
        <w:t>, в том числе, вложил _____________________/обязуюсь</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вложить _____________</w:t>
      </w:r>
      <w:r w:rsidR="003E6810" w:rsidRPr="00A4630F">
        <w:rPr>
          <w:rFonts w:ascii="Arial" w:hAnsi="Arial" w:cs="Arial"/>
          <w:color w:val="000000" w:themeColor="text1"/>
          <w:sz w:val="24"/>
          <w:szCs w:val="24"/>
        </w:rPr>
        <w:t>______________________________</w:t>
      </w:r>
      <w:r w:rsidRPr="00A4630F">
        <w:rPr>
          <w:rFonts w:ascii="Arial" w:hAnsi="Arial" w:cs="Arial"/>
          <w:color w:val="000000" w:themeColor="text1"/>
          <w:sz w:val="24"/>
          <w:szCs w:val="24"/>
        </w:rPr>
        <w:t xml:space="preserve"> (нужное подчеркнуть).</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19.    Применяет    систему    </w:t>
      </w:r>
      <w:proofErr w:type="gramStart"/>
      <w:r w:rsidRPr="00A4630F">
        <w:rPr>
          <w:rFonts w:ascii="Arial" w:hAnsi="Arial" w:cs="Arial"/>
          <w:color w:val="000000" w:themeColor="text1"/>
          <w:sz w:val="24"/>
          <w:szCs w:val="24"/>
        </w:rPr>
        <w:t xml:space="preserve">налогообложения:   </w:t>
      </w:r>
      <w:proofErr w:type="gramEnd"/>
      <w:r w:rsidRPr="00A4630F">
        <w:rPr>
          <w:rFonts w:ascii="Arial" w:hAnsi="Arial" w:cs="Arial"/>
          <w:color w:val="000000" w:themeColor="text1"/>
          <w:sz w:val="24"/>
          <w:szCs w:val="24"/>
        </w:rPr>
        <w:t>упрощенная    система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налогообложения</w:t>
      </w:r>
      <w:proofErr w:type="gramStart"/>
      <w:r w:rsidRPr="00A4630F">
        <w:rPr>
          <w:rFonts w:ascii="Arial" w:hAnsi="Arial" w:cs="Arial"/>
          <w:color w:val="000000" w:themeColor="text1"/>
          <w:sz w:val="24"/>
          <w:szCs w:val="24"/>
        </w:rPr>
        <w:t xml:space="preserve">   (</w:t>
      </w:r>
      <w:proofErr w:type="gramEnd"/>
      <w:r w:rsidRPr="00A4630F">
        <w:rPr>
          <w:rFonts w:ascii="Arial" w:hAnsi="Arial" w:cs="Arial"/>
          <w:color w:val="000000" w:themeColor="text1"/>
          <w:sz w:val="24"/>
          <w:szCs w:val="24"/>
        </w:rPr>
        <w:t>УСНО),   патентная   система   налогообложения,   единый</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сельскохозяйственный    </w:t>
      </w:r>
      <w:proofErr w:type="gramStart"/>
      <w:r w:rsidRPr="00A4630F">
        <w:rPr>
          <w:rFonts w:ascii="Arial" w:hAnsi="Arial" w:cs="Arial"/>
          <w:color w:val="000000" w:themeColor="text1"/>
          <w:sz w:val="24"/>
          <w:szCs w:val="24"/>
        </w:rPr>
        <w:t xml:space="preserve">налог,   </w:t>
      </w:r>
      <w:proofErr w:type="gramEnd"/>
      <w:r w:rsidRPr="00A4630F">
        <w:rPr>
          <w:rFonts w:ascii="Arial" w:hAnsi="Arial" w:cs="Arial"/>
          <w:color w:val="000000" w:themeColor="text1"/>
          <w:sz w:val="24"/>
          <w:szCs w:val="24"/>
        </w:rPr>
        <w:t>общий   режим    налогообложения   (нужное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подчеркнуть).</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20. Заявитель имеет работников в количестве __________ человек, включая</w:t>
      </w:r>
    </w:p>
    <w:p w:rsidR="00043F22" w:rsidRPr="00A4630F" w:rsidRDefault="00043F22" w:rsidP="00585807">
      <w:pPr>
        <w:pStyle w:val="ConsPlusNonformat"/>
        <w:jc w:val="both"/>
        <w:rPr>
          <w:rFonts w:ascii="Arial" w:hAnsi="Arial" w:cs="Arial"/>
          <w:color w:val="000000" w:themeColor="text1"/>
          <w:sz w:val="24"/>
          <w:szCs w:val="24"/>
        </w:rPr>
      </w:pPr>
      <w:proofErr w:type="spellStart"/>
      <w:r w:rsidRPr="00A4630F">
        <w:rPr>
          <w:rFonts w:ascii="Arial" w:hAnsi="Arial" w:cs="Arial"/>
          <w:color w:val="000000" w:themeColor="text1"/>
          <w:sz w:val="24"/>
          <w:szCs w:val="24"/>
        </w:rPr>
        <w:t>самозанятость</w:t>
      </w:r>
      <w:proofErr w:type="spellEnd"/>
      <w:r w:rsidRPr="00A4630F">
        <w:rPr>
          <w:rFonts w:ascii="Arial" w:hAnsi="Arial" w:cs="Arial"/>
          <w:color w:val="000000" w:themeColor="text1"/>
          <w:sz w:val="24"/>
          <w:szCs w:val="24"/>
        </w:rPr>
        <w:t xml:space="preserve"> (для </w:t>
      </w:r>
      <w:proofErr w:type="gramStart"/>
      <w:r w:rsidRPr="00A4630F">
        <w:rPr>
          <w:rFonts w:ascii="Arial" w:hAnsi="Arial" w:cs="Arial"/>
          <w:color w:val="000000" w:themeColor="text1"/>
          <w:sz w:val="24"/>
          <w:szCs w:val="24"/>
        </w:rPr>
        <w:t>индивидуальных  предпринимателей</w:t>
      </w:r>
      <w:proofErr w:type="gramEnd"/>
      <w:r w:rsidRPr="00A4630F">
        <w:rPr>
          <w:rFonts w:ascii="Arial" w:hAnsi="Arial" w:cs="Arial"/>
          <w:color w:val="000000" w:themeColor="text1"/>
          <w:sz w:val="24"/>
          <w:szCs w:val="24"/>
        </w:rPr>
        <w:t>), без учета работников,</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выполняющих   </w:t>
      </w:r>
      <w:proofErr w:type="gramStart"/>
      <w:r w:rsidRPr="00A4630F">
        <w:rPr>
          <w:rFonts w:ascii="Arial" w:hAnsi="Arial" w:cs="Arial"/>
          <w:color w:val="000000" w:themeColor="text1"/>
          <w:sz w:val="24"/>
          <w:szCs w:val="24"/>
        </w:rPr>
        <w:t>обязанности  по</w:t>
      </w:r>
      <w:proofErr w:type="gramEnd"/>
      <w:r w:rsidRPr="00A4630F">
        <w:rPr>
          <w:rFonts w:ascii="Arial" w:hAnsi="Arial" w:cs="Arial"/>
          <w:color w:val="000000" w:themeColor="text1"/>
          <w:sz w:val="24"/>
          <w:szCs w:val="24"/>
        </w:rPr>
        <w:t xml:space="preserve">  договорам  гражданско-правового   характера,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срочным   </w:t>
      </w:r>
      <w:proofErr w:type="gramStart"/>
      <w:r w:rsidRPr="00A4630F">
        <w:rPr>
          <w:rFonts w:ascii="Arial" w:hAnsi="Arial" w:cs="Arial"/>
          <w:color w:val="000000" w:themeColor="text1"/>
          <w:sz w:val="24"/>
          <w:szCs w:val="24"/>
        </w:rPr>
        <w:t>трудовым  договорам</w:t>
      </w:r>
      <w:proofErr w:type="gramEnd"/>
      <w:r w:rsidRPr="00A4630F">
        <w:rPr>
          <w:rFonts w:ascii="Arial" w:hAnsi="Arial" w:cs="Arial"/>
          <w:color w:val="000000" w:themeColor="text1"/>
          <w:sz w:val="24"/>
          <w:szCs w:val="24"/>
        </w:rPr>
        <w:t xml:space="preserve">.  Количество   </w:t>
      </w:r>
      <w:proofErr w:type="gramStart"/>
      <w:r w:rsidRPr="00A4630F">
        <w:rPr>
          <w:rFonts w:ascii="Arial" w:hAnsi="Arial" w:cs="Arial"/>
          <w:color w:val="000000" w:themeColor="text1"/>
          <w:sz w:val="24"/>
          <w:szCs w:val="24"/>
        </w:rPr>
        <w:t>работников  без</w:t>
      </w:r>
      <w:proofErr w:type="gramEnd"/>
      <w:r w:rsidRPr="00A4630F">
        <w:rPr>
          <w:rFonts w:ascii="Arial" w:hAnsi="Arial" w:cs="Arial"/>
          <w:color w:val="000000" w:themeColor="text1"/>
          <w:sz w:val="24"/>
          <w:szCs w:val="24"/>
        </w:rPr>
        <w:t xml:space="preserve">    внутреннего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совместительства составляет _____ человек.</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 xml:space="preserve">    </w:t>
      </w:r>
      <w:proofErr w:type="gramStart"/>
      <w:r w:rsidRPr="00A4630F">
        <w:rPr>
          <w:rFonts w:ascii="Arial" w:hAnsi="Arial" w:cs="Arial"/>
          <w:color w:val="000000" w:themeColor="text1"/>
          <w:sz w:val="24"/>
          <w:szCs w:val="24"/>
        </w:rPr>
        <w:t>Установленный  минимальный</w:t>
      </w:r>
      <w:proofErr w:type="gramEnd"/>
      <w:r w:rsidRPr="00A4630F">
        <w:rPr>
          <w:rFonts w:ascii="Arial" w:hAnsi="Arial" w:cs="Arial"/>
          <w:color w:val="000000" w:themeColor="text1"/>
          <w:sz w:val="24"/>
          <w:szCs w:val="24"/>
        </w:rPr>
        <w:t xml:space="preserve"> размер заработной платы  работникам на  дату</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подачи заявки составляет ____________ рублей, что не ниже/ниже минимального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размера оплаты труда, установленного Региональным соглашением о минимальной</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заработной  плате</w:t>
      </w:r>
      <w:proofErr w:type="gramEnd"/>
      <w:r w:rsidRPr="00A4630F">
        <w:rPr>
          <w:rFonts w:ascii="Arial" w:hAnsi="Arial" w:cs="Arial"/>
          <w:color w:val="000000" w:themeColor="text1"/>
          <w:sz w:val="24"/>
          <w:szCs w:val="24"/>
        </w:rPr>
        <w:t xml:space="preserve">  в  Томской  области  на  соответствующий  год  (при  его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отсутствии - минимального </w:t>
      </w:r>
      <w:proofErr w:type="gramStart"/>
      <w:r w:rsidRPr="00A4630F">
        <w:rPr>
          <w:rFonts w:ascii="Arial" w:hAnsi="Arial" w:cs="Arial"/>
          <w:color w:val="000000" w:themeColor="text1"/>
          <w:sz w:val="24"/>
          <w:szCs w:val="24"/>
        </w:rPr>
        <w:t>размера  оплаты</w:t>
      </w:r>
      <w:proofErr w:type="gramEnd"/>
      <w:r w:rsidRPr="00A4630F">
        <w:rPr>
          <w:rFonts w:ascii="Arial" w:hAnsi="Arial" w:cs="Arial"/>
          <w:color w:val="000000" w:themeColor="text1"/>
          <w:sz w:val="24"/>
          <w:szCs w:val="24"/>
        </w:rPr>
        <w:t xml:space="preserve"> труда, установленного Федеральным</w:t>
      </w:r>
    </w:p>
    <w:p w:rsidR="00043F22" w:rsidRPr="00A4630F" w:rsidRDefault="00DA38F9" w:rsidP="00585807">
      <w:pPr>
        <w:pStyle w:val="ConsPlusNonformat"/>
        <w:jc w:val="both"/>
        <w:rPr>
          <w:rFonts w:ascii="Arial" w:hAnsi="Arial" w:cs="Arial"/>
          <w:color w:val="000000" w:themeColor="text1"/>
          <w:sz w:val="24"/>
          <w:szCs w:val="24"/>
        </w:rPr>
      </w:pPr>
      <w:hyperlink r:id="rId34">
        <w:r w:rsidR="00043F22" w:rsidRPr="00A4630F">
          <w:rPr>
            <w:rFonts w:ascii="Arial" w:hAnsi="Arial" w:cs="Arial"/>
            <w:color w:val="000000" w:themeColor="text1"/>
            <w:sz w:val="24"/>
            <w:szCs w:val="24"/>
          </w:rPr>
          <w:t>законом</w:t>
        </w:r>
      </w:hyperlink>
      <w:r w:rsidR="00043F22" w:rsidRPr="00A4630F">
        <w:rPr>
          <w:rFonts w:ascii="Arial" w:hAnsi="Arial" w:cs="Arial"/>
          <w:color w:val="000000" w:themeColor="text1"/>
          <w:sz w:val="24"/>
          <w:szCs w:val="24"/>
        </w:rPr>
        <w:t xml:space="preserve"> от 19 июня 2000 года </w:t>
      </w:r>
      <w:r w:rsidR="00B4322A"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82-</w:t>
      </w:r>
      <w:proofErr w:type="gramStart"/>
      <w:r w:rsidR="00043F22" w:rsidRPr="00A4630F">
        <w:rPr>
          <w:rFonts w:ascii="Arial" w:hAnsi="Arial" w:cs="Arial"/>
          <w:color w:val="000000" w:themeColor="text1"/>
          <w:sz w:val="24"/>
          <w:szCs w:val="24"/>
        </w:rPr>
        <w:t xml:space="preserve">ФЗ  </w:t>
      </w:r>
      <w:r w:rsidR="003E6810" w:rsidRPr="00A4630F">
        <w:rPr>
          <w:rFonts w:ascii="Arial" w:hAnsi="Arial" w:cs="Arial"/>
          <w:color w:val="000000" w:themeColor="text1"/>
          <w:sz w:val="24"/>
          <w:szCs w:val="24"/>
        </w:rPr>
        <w:t>«</w:t>
      </w:r>
      <w:proofErr w:type="gramEnd"/>
      <w:r w:rsidR="00043F22" w:rsidRPr="00A4630F">
        <w:rPr>
          <w:rFonts w:ascii="Arial" w:hAnsi="Arial" w:cs="Arial"/>
          <w:color w:val="000000" w:themeColor="text1"/>
          <w:sz w:val="24"/>
          <w:szCs w:val="24"/>
        </w:rPr>
        <w:t>О минимальном размере оплаты труда</w:t>
      </w:r>
      <w:r w:rsidR="003E6810"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(из расчета на полную ставку) (нужное подчеркнуть).</w:t>
      </w:r>
    </w:p>
    <w:p w:rsidR="00043F22" w:rsidRPr="00A4630F" w:rsidRDefault="00043F22" w:rsidP="00407AAF">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21. Заявитель обязуется:</w:t>
      </w:r>
    </w:p>
    <w:p w:rsidR="00407AAF" w:rsidRPr="00A4630F" w:rsidRDefault="00043F22" w:rsidP="00407AAF">
      <w:pPr>
        <w:jc w:val="both"/>
        <w:rPr>
          <w:rFonts w:ascii="Arial" w:hAnsi="Arial" w:cs="Arial"/>
          <w:color w:val="000000" w:themeColor="text1"/>
        </w:rPr>
      </w:pPr>
      <w:r w:rsidRPr="00A4630F">
        <w:rPr>
          <w:rFonts w:ascii="Arial" w:hAnsi="Arial" w:cs="Arial"/>
          <w:color w:val="000000" w:themeColor="text1"/>
        </w:rPr>
        <w:t xml:space="preserve">    </w:t>
      </w:r>
      <w:r w:rsidR="00407AAF" w:rsidRPr="00A4630F">
        <w:rPr>
          <w:rFonts w:ascii="Arial" w:hAnsi="Arial" w:cs="Arial"/>
          <w:color w:val="000000" w:themeColor="text1"/>
        </w:rPr>
        <w:t>1) сохранить предпринимательский проект в течение не менее двух лет с даты заключения договора о предоставлении субсидии, в том числе:</w:t>
      </w:r>
    </w:p>
    <w:p w:rsidR="00407AAF" w:rsidRPr="00A4630F" w:rsidRDefault="00407AAF" w:rsidP="00407AAF">
      <w:pPr>
        <w:jc w:val="both"/>
        <w:rPr>
          <w:rFonts w:ascii="Arial" w:hAnsi="Arial" w:cs="Arial"/>
          <w:color w:val="000000" w:themeColor="text1"/>
        </w:rPr>
      </w:pPr>
      <w:r w:rsidRPr="00A4630F">
        <w:rPr>
          <w:rFonts w:ascii="Arial" w:hAnsi="Arial" w:cs="Arial"/>
          <w:color w:val="000000" w:themeColor="text1"/>
        </w:rPr>
        <w:t xml:space="preserve"> - реализацию предпринимательского проекта осуществлять на внегородских </w:t>
      </w:r>
      <w:proofErr w:type="gramStart"/>
      <w:r w:rsidRPr="00A4630F">
        <w:rPr>
          <w:rFonts w:ascii="Arial" w:hAnsi="Arial" w:cs="Arial"/>
          <w:color w:val="000000" w:themeColor="text1"/>
        </w:rPr>
        <w:t>территориях</w:t>
      </w:r>
      <w:proofErr w:type="gramEnd"/>
      <w:r w:rsidRPr="00A4630F">
        <w:rPr>
          <w:rFonts w:ascii="Arial" w:hAnsi="Arial" w:cs="Arial"/>
          <w:color w:val="000000" w:themeColor="text1"/>
        </w:rPr>
        <w:t xml:space="preserve"> ЗАТО Северск </w:t>
      </w:r>
      <w:bookmarkStart w:id="30" w:name="_Hlk174521919"/>
      <w:r w:rsidRPr="00A4630F">
        <w:rPr>
          <w:rFonts w:ascii="Arial" w:hAnsi="Arial" w:cs="Arial"/>
          <w:color w:val="000000" w:themeColor="text1"/>
        </w:rPr>
        <w:t>(при наличии в заявке соответствующей информации)</w:t>
      </w:r>
      <w:bookmarkEnd w:id="30"/>
      <w:r w:rsidRPr="00A4630F">
        <w:rPr>
          <w:rFonts w:ascii="Arial" w:hAnsi="Arial" w:cs="Arial"/>
          <w:color w:val="000000" w:themeColor="text1"/>
        </w:rPr>
        <w:t>;</w:t>
      </w:r>
    </w:p>
    <w:p w:rsidR="00407AAF" w:rsidRPr="00A4630F" w:rsidRDefault="00407AAF" w:rsidP="00407AAF">
      <w:pPr>
        <w:jc w:val="both"/>
        <w:rPr>
          <w:rFonts w:ascii="Arial" w:hAnsi="Arial" w:cs="Arial"/>
          <w:color w:val="000000" w:themeColor="text1"/>
        </w:rPr>
      </w:pPr>
      <w:r w:rsidRPr="00A4630F">
        <w:rPr>
          <w:rFonts w:ascii="Arial" w:hAnsi="Arial" w:cs="Arial"/>
          <w:color w:val="000000" w:themeColor="text1"/>
        </w:rPr>
        <w:t xml:space="preserve">- реализацию предпринимательского проекта осуществлять в </w:t>
      </w:r>
      <w:proofErr w:type="gramStart"/>
      <w:r w:rsidRPr="00A4630F">
        <w:rPr>
          <w:rFonts w:ascii="Arial" w:hAnsi="Arial" w:cs="Arial"/>
          <w:color w:val="000000" w:themeColor="text1"/>
        </w:rPr>
        <w:t>бизнес-инкубаторе</w:t>
      </w:r>
      <w:proofErr w:type="gramEnd"/>
      <w:r w:rsidRPr="00A4630F">
        <w:rPr>
          <w:rFonts w:ascii="Arial" w:hAnsi="Arial" w:cs="Arial"/>
          <w:color w:val="000000" w:themeColor="text1"/>
        </w:rPr>
        <w:t xml:space="preserve"> ЗАТО Северск» (при наличии в заявке соответствующей информации);</w:t>
      </w:r>
    </w:p>
    <w:p w:rsidR="00043F22" w:rsidRPr="00A4630F" w:rsidRDefault="00043F22" w:rsidP="00407AAF">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 достигнуть следующие значения результатов предоставления субсидии:</w:t>
      </w:r>
    </w:p>
    <w:p w:rsidR="00407AAF" w:rsidRPr="00A4630F" w:rsidRDefault="00043F22" w:rsidP="00407AAF">
      <w:pPr>
        <w:jc w:val="both"/>
        <w:rPr>
          <w:rFonts w:ascii="Arial" w:hAnsi="Arial" w:cs="Arial"/>
          <w:color w:val="000000" w:themeColor="text1"/>
        </w:rPr>
      </w:pPr>
      <w:r w:rsidRPr="00A4630F">
        <w:rPr>
          <w:rFonts w:ascii="Arial" w:hAnsi="Arial" w:cs="Arial"/>
          <w:color w:val="000000" w:themeColor="text1"/>
        </w:rPr>
        <w:t xml:space="preserve">    </w:t>
      </w:r>
      <w:r w:rsidR="00407AAF" w:rsidRPr="00A4630F">
        <w:rPr>
          <w:rFonts w:ascii="Arial" w:hAnsi="Arial" w:cs="Arial"/>
          <w:color w:val="000000" w:themeColor="text1"/>
        </w:rPr>
        <w:t xml:space="preserve">а) создать с даты заключения Договора о предоставлении субсидии, но не позднее 31-го декабря года предоставления субсидии рабочие места </w:t>
      </w:r>
      <w:bookmarkStart w:id="31" w:name="_Hlk172735477"/>
      <w:r w:rsidR="00407AAF" w:rsidRPr="00A4630F">
        <w:rPr>
          <w:rFonts w:ascii="Arial" w:hAnsi="Arial" w:cs="Arial"/>
          <w:color w:val="000000" w:themeColor="text1"/>
        </w:rPr>
        <w:t>на ставку (ставки) ____________________ в количестве ________________________человек;</w:t>
      </w:r>
    </w:p>
    <w:p w:rsidR="00407AAF" w:rsidRPr="00A4630F" w:rsidRDefault="00407AAF" w:rsidP="00407AAF">
      <w:pPr>
        <w:jc w:val="both"/>
        <w:rPr>
          <w:rFonts w:ascii="Arial" w:hAnsi="Arial" w:cs="Arial"/>
          <w:color w:val="000000" w:themeColor="text1"/>
        </w:rPr>
      </w:pPr>
      <w:r w:rsidRPr="00A4630F">
        <w:rPr>
          <w:rFonts w:ascii="Arial" w:hAnsi="Arial" w:cs="Arial"/>
          <w:color w:val="000000" w:themeColor="text1"/>
        </w:rPr>
        <w:t xml:space="preserve">               (указать размер </w:t>
      </w:r>
      <w:proofErr w:type="gramStart"/>
      <w:r w:rsidRPr="00A4630F">
        <w:rPr>
          <w:rFonts w:ascii="Arial" w:hAnsi="Arial" w:cs="Arial"/>
          <w:color w:val="000000" w:themeColor="text1"/>
        </w:rPr>
        <w:t xml:space="preserve">ставки)   </w:t>
      </w:r>
      <w:proofErr w:type="gramEnd"/>
      <w:r w:rsidRPr="00A4630F">
        <w:rPr>
          <w:rFonts w:ascii="Arial" w:hAnsi="Arial" w:cs="Arial"/>
          <w:color w:val="000000" w:themeColor="text1"/>
        </w:rPr>
        <w:t xml:space="preserve">                    (указать количество рабочих </w:t>
      </w:r>
    </w:p>
    <w:p w:rsidR="00407AAF" w:rsidRPr="00A4630F" w:rsidRDefault="00407AAF" w:rsidP="00407AAF">
      <w:pPr>
        <w:jc w:val="both"/>
        <w:rPr>
          <w:rFonts w:ascii="Arial" w:hAnsi="Arial" w:cs="Arial"/>
          <w:color w:val="000000" w:themeColor="text1"/>
        </w:rPr>
      </w:pPr>
      <w:r w:rsidRPr="00A4630F">
        <w:rPr>
          <w:rFonts w:ascii="Arial" w:hAnsi="Arial" w:cs="Arial"/>
          <w:color w:val="000000" w:themeColor="text1"/>
        </w:rPr>
        <w:t xml:space="preserve">                                                                                    мест, соответственно)</w:t>
      </w:r>
    </w:p>
    <w:bookmarkEnd w:id="31"/>
    <w:p w:rsidR="00823057" w:rsidRPr="00A4630F" w:rsidRDefault="00407AAF" w:rsidP="00823057">
      <w:pPr>
        <w:ind w:firstLine="426"/>
        <w:jc w:val="both"/>
        <w:rPr>
          <w:rFonts w:ascii="Arial" w:hAnsi="Arial" w:cs="Arial"/>
          <w:color w:val="000000" w:themeColor="text1"/>
        </w:rPr>
      </w:pPr>
      <w:r w:rsidRPr="00A4630F">
        <w:rPr>
          <w:rFonts w:ascii="Arial" w:hAnsi="Arial" w:cs="Arial"/>
          <w:color w:val="000000" w:themeColor="text1"/>
        </w:rPr>
        <w:t xml:space="preserve">б) сохранить </w:t>
      </w:r>
      <w:r w:rsidR="00823057" w:rsidRPr="00A4630F">
        <w:rPr>
          <w:rFonts w:ascii="Arial" w:hAnsi="Arial" w:cs="Arial"/>
          <w:color w:val="000000" w:themeColor="text1"/>
        </w:rPr>
        <w:t xml:space="preserve">     </w:t>
      </w:r>
      <w:r w:rsidRPr="00A4630F">
        <w:rPr>
          <w:rFonts w:ascii="Arial" w:hAnsi="Arial" w:cs="Arial"/>
          <w:color w:val="000000" w:themeColor="text1"/>
        </w:rPr>
        <w:t>в</w:t>
      </w:r>
      <w:r w:rsidR="00823057" w:rsidRPr="00A4630F">
        <w:rPr>
          <w:rFonts w:ascii="Arial" w:hAnsi="Arial" w:cs="Arial"/>
          <w:color w:val="000000" w:themeColor="text1"/>
        </w:rPr>
        <w:t xml:space="preserve">      </w:t>
      </w:r>
      <w:r w:rsidRPr="00A4630F">
        <w:rPr>
          <w:rFonts w:ascii="Arial" w:hAnsi="Arial" w:cs="Arial"/>
          <w:color w:val="000000" w:themeColor="text1"/>
        </w:rPr>
        <w:t xml:space="preserve"> течение</w:t>
      </w:r>
      <w:r w:rsidR="00823057" w:rsidRPr="00A4630F">
        <w:rPr>
          <w:rFonts w:ascii="Arial" w:hAnsi="Arial" w:cs="Arial"/>
          <w:color w:val="000000" w:themeColor="text1"/>
        </w:rPr>
        <w:t xml:space="preserve">  </w:t>
      </w:r>
      <w:r w:rsidRPr="00A4630F">
        <w:rPr>
          <w:rFonts w:ascii="Arial" w:hAnsi="Arial" w:cs="Arial"/>
          <w:color w:val="000000" w:themeColor="text1"/>
        </w:rPr>
        <w:t xml:space="preserve"> периода реализации предпринимательского проекта (но не менее одного года) рабочие места на ставку (</w:t>
      </w:r>
      <w:proofErr w:type="gramStart"/>
      <w:r w:rsidRPr="00A4630F">
        <w:rPr>
          <w:rFonts w:ascii="Arial" w:hAnsi="Arial" w:cs="Arial"/>
          <w:color w:val="000000" w:themeColor="text1"/>
        </w:rPr>
        <w:t xml:space="preserve">ставки) </w:t>
      </w:r>
      <w:r w:rsidR="00823057" w:rsidRPr="00A4630F">
        <w:rPr>
          <w:rFonts w:ascii="Arial" w:hAnsi="Arial" w:cs="Arial"/>
          <w:color w:val="000000" w:themeColor="text1"/>
        </w:rPr>
        <w:t xml:space="preserve"> _</w:t>
      </w:r>
      <w:proofErr w:type="gramEnd"/>
      <w:r w:rsidR="00823057" w:rsidRPr="00A4630F">
        <w:rPr>
          <w:rFonts w:ascii="Arial" w:hAnsi="Arial" w:cs="Arial"/>
          <w:color w:val="000000" w:themeColor="text1"/>
        </w:rPr>
        <w:t>___________________ в количестве ________________________человек;</w:t>
      </w:r>
    </w:p>
    <w:p w:rsidR="00823057" w:rsidRPr="00A4630F" w:rsidRDefault="00823057" w:rsidP="00823057">
      <w:pPr>
        <w:jc w:val="both"/>
        <w:rPr>
          <w:rFonts w:ascii="Arial" w:hAnsi="Arial" w:cs="Arial"/>
          <w:color w:val="000000" w:themeColor="text1"/>
        </w:rPr>
      </w:pPr>
      <w:r w:rsidRPr="00A4630F">
        <w:rPr>
          <w:rFonts w:ascii="Arial" w:hAnsi="Arial" w:cs="Arial"/>
          <w:color w:val="000000" w:themeColor="text1"/>
        </w:rPr>
        <w:t xml:space="preserve">    (указать размер </w:t>
      </w:r>
      <w:proofErr w:type="gramStart"/>
      <w:r w:rsidRPr="00A4630F">
        <w:rPr>
          <w:rFonts w:ascii="Arial" w:hAnsi="Arial" w:cs="Arial"/>
          <w:color w:val="000000" w:themeColor="text1"/>
        </w:rPr>
        <w:t xml:space="preserve">ставки)   </w:t>
      </w:r>
      <w:proofErr w:type="gramEnd"/>
      <w:r w:rsidRPr="00A4630F">
        <w:rPr>
          <w:rFonts w:ascii="Arial" w:hAnsi="Arial" w:cs="Arial"/>
          <w:color w:val="000000" w:themeColor="text1"/>
        </w:rPr>
        <w:t xml:space="preserve">                    (указать количество рабочих </w:t>
      </w:r>
    </w:p>
    <w:p w:rsidR="00823057" w:rsidRPr="00A4630F" w:rsidRDefault="00823057" w:rsidP="00823057">
      <w:pPr>
        <w:jc w:val="both"/>
        <w:rPr>
          <w:rFonts w:ascii="Arial" w:hAnsi="Arial" w:cs="Arial"/>
          <w:color w:val="000000" w:themeColor="text1"/>
        </w:rPr>
      </w:pPr>
      <w:r w:rsidRPr="00A4630F">
        <w:rPr>
          <w:rFonts w:ascii="Arial" w:hAnsi="Arial" w:cs="Arial"/>
          <w:color w:val="000000" w:themeColor="text1"/>
        </w:rPr>
        <w:t xml:space="preserve">                                                                        мест, соответственно)</w:t>
      </w:r>
    </w:p>
    <w:p w:rsidR="00407AAF" w:rsidRPr="00A4630F" w:rsidRDefault="00407AAF" w:rsidP="00823057">
      <w:pPr>
        <w:ind w:firstLine="284"/>
        <w:jc w:val="both"/>
        <w:rPr>
          <w:rFonts w:ascii="Arial" w:hAnsi="Arial" w:cs="Arial"/>
          <w:color w:val="000000" w:themeColor="text1"/>
        </w:rPr>
      </w:pPr>
      <w:r w:rsidRPr="00A4630F">
        <w:rPr>
          <w:rFonts w:ascii="Arial" w:hAnsi="Arial" w:cs="Arial"/>
          <w:color w:val="000000" w:themeColor="text1"/>
        </w:rPr>
        <w:t xml:space="preserve">заявки, </w:t>
      </w:r>
      <w:bookmarkStart w:id="32" w:name="_Hlk172735720"/>
      <w:r w:rsidRPr="00A4630F">
        <w:rPr>
          <w:rFonts w:ascii="Arial" w:hAnsi="Arial" w:cs="Arial"/>
          <w:color w:val="000000" w:themeColor="text1"/>
        </w:rPr>
        <w:t>и включая вновь созданные</w:t>
      </w:r>
      <w:bookmarkEnd w:id="32"/>
      <w:r w:rsidRPr="00A4630F">
        <w:rPr>
          <w:rFonts w:ascii="Arial" w:hAnsi="Arial" w:cs="Arial"/>
          <w:color w:val="000000" w:themeColor="text1"/>
        </w:rPr>
        <w:t xml:space="preserve"> рабочие места;</w:t>
      </w:r>
    </w:p>
    <w:p w:rsidR="00043F22" w:rsidRPr="00A4630F" w:rsidRDefault="00043F22" w:rsidP="00407AAF">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в)  сохранить</w:t>
      </w:r>
      <w:proofErr w:type="gramEnd"/>
      <w:r w:rsidRPr="00A4630F">
        <w:rPr>
          <w:rFonts w:ascii="Arial" w:hAnsi="Arial" w:cs="Arial"/>
          <w:color w:val="000000" w:themeColor="text1"/>
          <w:sz w:val="24"/>
          <w:szCs w:val="24"/>
        </w:rPr>
        <w:t xml:space="preserve"> размер заработной платы, установленный наемным работникам</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на  период</w:t>
      </w:r>
      <w:proofErr w:type="gramEnd"/>
      <w:r w:rsidRPr="00A4630F">
        <w:rPr>
          <w:rFonts w:ascii="Arial" w:hAnsi="Arial" w:cs="Arial"/>
          <w:color w:val="000000" w:themeColor="text1"/>
          <w:sz w:val="24"/>
          <w:szCs w:val="24"/>
        </w:rPr>
        <w:t xml:space="preserve">  реализации  предпринимательского  проекта  (но  не менее одного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года</w:t>
      </w:r>
      <w:proofErr w:type="gramStart"/>
      <w:r w:rsidRPr="00A4630F">
        <w:rPr>
          <w:rFonts w:ascii="Arial" w:hAnsi="Arial" w:cs="Arial"/>
          <w:color w:val="000000" w:themeColor="text1"/>
          <w:sz w:val="24"/>
          <w:szCs w:val="24"/>
        </w:rPr>
        <w:t>),  не</w:t>
      </w:r>
      <w:proofErr w:type="gramEnd"/>
      <w:r w:rsidRPr="00A4630F">
        <w:rPr>
          <w:rFonts w:ascii="Arial" w:hAnsi="Arial" w:cs="Arial"/>
          <w:color w:val="000000" w:themeColor="text1"/>
          <w:sz w:val="24"/>
          <w:szCs w:val="24"/>
        </w:rPr>
        <w:t xml:space="preserve">  ниже установленного минимального размера оплаты труда в Томской</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области с учетом соответствующего районного коэффициента.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22.  </w:t>
      </w:r>
      <w:proofErr w:type="gramStart"/>
      <w:r w:rsidRPr="00A4630F">
        <w:rPr>
          <w:rFonts w:ascii="Arial" w:hAnsi="Arial" w:cs="Arial"/>
          <w:color w:val="000000" w:themeColor="text1"/>
          <w:sz w:val="24"/>
          <w:szCs w:val="24"/>
        </w:rPr>
        <w:t>Заявитель  дает</w:t>
      </w:r>
      <w:proofErr w:type="gramEnd"/>
      <w:r w:rsidRPr="00A4630F">
        <w:rPr>
          <w:rFonts w:ascii="Arial" w:hAnsi="Arial" w:cs="Arial"/>
          <w:color w:val="000000" w:themeColor="text1"/>
          <w:sz w:val="24"/>
          <w:szCs w:val="24"/>
        </w:rPr>
        <w:t xml:space="preserve"> согласие на осуществление ГРБС проверок соблюдения</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получателем субсидии порядка и условий предоставления субсидии, в том числе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в   </w:t>
      </w:r>
      <w:proofErr w:type="gramStart"/>
      <w:r w:rsidRPr="00A4630F">
        <w:rPr>
          <w:rFonts w:ascii="Arial" w:hAnsi="Arial" w:cs="Arial"/>
          <w:color w:val="000000" w:themeColor="text1"/>
          <w:sz w:val="24"/>
          <w:szCs w:val="24"/>
        </w:rPr>
        <w:t>части  достижения</w:t>
      </w:r>
      <w:proofErr w:type="gramEnd"/>
      <w:r w:rsidRPr="00A4630F">
        <w:rPr>
          <w:rFonts w:ascii="Arial" w:hAnsi="Arial" w:cs="Arial"/>
          <w:color w:val="000000" w:themeColor="text1"/>
          <w:sz w:val="24"/>
          <w:szCs w:val="24"/>
        </w:rPr>
        <w:t xml:space="preserve">  результатов  предоставления  субсидии,  а  также  на</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осуществление  финансового</w:t>
      </w:r>
      <w:proofErr w:type="gramEnd"/>
      <w:r w:rsidRPr="00A4630F">
        <w:rPr>
          <w:rFonts w:ascii="Arial" w:hAnsi="Arial" w:cs="Arial"/>
          <w:color w:val="000000" w:themeColor="text1"/>
          <w:sz w:val="24"/>
          <w:szCs w:val="24"/>
        </w:rPr>
        <w:t xml:space="preserve">  контроля  органами  муниципального  финансового</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контроля  в</w:t>
      </w:r>
      <w:proofErr w:type="gramEnd"/>
      <w:r w:rsidRPr="00A4630F">
        <w:rPr>
          <w:rFonts w:ascii="Arial" w:hAnsi="Arial" w:cs="Arial"/>
          <w:color w:val="000000" w:themeColor="text1"/>
          <w:sz w:val="24"/>
          <w:szCs w:val="24"/>
        </w:rPr>
        <w:t xml:space="preserve">  соответствии  со  </w:t>
      </w:r>
      <w:hyperlink r:id="rId35">
        <w:r w:rsidRPr="00A4630F">
          <w:rPr>
            <w:rFonts w:ascii="Arial" w:hAnsi="Arial" w:cs="Arial"/>
            <w:color w:val="000000" w:themeColor="text1"/>
            <w:sz w:val="24"/>
            <w:szCs w:val="24"/>
          </w:rPr>
          <w:t>статьями  268.1</w:t>
        </w:r>
      </w:hyperlink>
      <w:r w:rsidRPr="00A4630F">
        <w:rPr>
          <w:rFonts w:ascii="Arial" w:hAnsi="Arial" w:cs="Arial"/>
          <w:color w:val="000000" w:themeColor="text1"/>
          <w:sz w:val="24"/>
          <w:szCs w:val="24"/>
        </w:rPr>
        <w:t xml:space="preserve">  и  </w:t>
      </w:r>
      <w:hyperlink r:id="rId36">
        <w:r w:rsidRPr="00A4630F">
          <w:rPr>
            <w:rFonts w:ascii="Arial" w:hAnsi="Arial" w:cs="Arial"/>
            <w:color w:val="000000" w:themeColor="text1"/>
            <w:sz w:val="24"/>
            <w:szCs w:val="24"/>
          </w:rPr>
          <w:t>269.2</w:t>
        </w:r>
      </w:hyperlink>
      <w:r w:rsidRPr="00A4630F">
        <w:rPr>
          <w:rFonts w:ascii="Arial" w:hAnsi="Arial" w:cs="Arial"/>
          <w:color w:val="000000" w:themeColor="text1"/>
          <w:sz w:val="24"/>
          <w:szCs w:val="24"/>
        </w:rPr>
        <w:t xml:space="preserve"> Бюджетного кодекса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Российской   Федерации   и   </w:t>
      </w:r>
      <w:proofErr w:type="gramStart"/>
      <w:r w:rsidRPr="00A4630F">
        <w:rPr>
          <w:rFonts w:ascii="Arial" w:hAnsi="Arial" w:cs="Arial"/>
          <w:color w:val="000000" w:themeColor="text1"/>
          <w:sz w:val="24"/>
          <w:szCs w:val="24"/>
        </w:rPr>
        <w:t>на  включение</w:t>
      </w:r>
      <w:proofErr w:type="gramEnd"/>
      <w:r w:rsidRPr="00A4630F">
        <w:rPr>
          <w:rFonts w:ascii="Arial" w:hAnsi="Arial" w:cs="Arial"/>
          <w:color w:val="000000" w:themeColor="text1"/>
          <w:sz w:val="24"/>
          <w:szCs w:val="24"/>
        </w:rPr>
        <w:t xml:space="preserve">  таких  положений  в  Договор  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предоставлении субсидии.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23. Заявитель уведомлен о запрете приобретения за счет средств субсидии</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иностранной  валюты</w:t>
      </w:r>
      <w:proofErr w:type="gramEnd"/>
      <w:r w:rsidRPr="00A4630F">
        <w:rPr>
          <w:rFonts w:ascii="Arial" w:hAnsi="Arial" w:cs="Arial"/>
          <w:color w:val="000000" w:themeColor="text1"/>
          <w:sz w:val="24"/>
          <w:szCs w:val="24"/>
        </w:rPr>
        <w:t>, за исключением операций, осуществляемых в соответствии</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с  валютным</w:t>
      </w:r>
      <w:proofErr w:type="gramEnd"/>
      <w:r w:rsidRPr="00A4630F">
        <w:rPr>
          <w:rFonts w:ascii="Arial" w:hAnsi="Arial" w:cs="Arial"/>
          <w:color w:val="000000" w:themeColor="text1"/>
          <w:sz w:val="24"/>
          <w:szCs w:val="24"/>
        </w:rPr>
        <w:t xml:space="preserve">  законодательством  Российской Федерации при закупке (поставке)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высокотехнологичного   импортного   </w:t>
      </w:r>
      <w:proofErr w:type="gramStart"/>
      <w:r w:rsidRPr="00A4630F">
        <w:rPr>
          <w:rFonts w:ascii="Arial" w:hAnsi="Arial" w:cs="Arial"/>
          <w:color w:val="000000" w:themeColor="text1"/>
          <w:sz w:val="24"/>
          <w:szCs w:val="24"/>
        </w:rPr>
        <w:t xml:space="preserve">оборудования,   </w:t>
      </w:r>
      <w:proofErr w:type="gramEnd"/>
      <w:r w:rsidRPr="00A4630F">
        <w:rPr>
          <w:rFonts w:ascii="Arial" w:hAnsi="Arial" w:cs="Arial"/>
          <w:color w:val="000000" w:themeColor="text1"/>
          <w:sz w:val="24"/>
          <w:szCs w:val="24"/>
        </w:rPr>
        <w:t>сырья  и  комплектующих</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изделий,  а</w:t>
      </w:r>
      <w:proofErr w:type="gramEnd"/>
      <w:r w:rsidRPr="00A4630F">
        <w:rPr>
          <w:rFonts w:ascii="Arial" w:hAnsi="Arial" w:cs="Arial"/>
          <w:color w:val="000000" w:themeColor="text1"/>
          <w:sz w:val="24"/>
          <w:szCs w:val="24"/>
        </w:rPr>
        <w:t xml:space="preserve">  также  связанных с достижением результатов предоставления этих</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средств   и   согласен   на   </w:t>
      </w:r>
      <w:proofErr w:type="gramStart"/>
      <w:r w:rsidRPr="00A4630F">
        <w:rPr>
          <w:rFonts w:ascii="Arial" w:hAnsi="Arial" w:cs="Arial"/>
          <w:color w:val="000000" w:themeColor="text1"/>
          <w:sz w:val="24"/>
          <w:szCs w:val="24"/>
        </w:rPr>
        <w:t>включение  указанного</w:t>
      </w:r>
      <w:proofErr w:type="gramEnd"/>
      <w:r w:rsidRPr="00A4630F">
        <w:rPr>
          <w:rFonts w:ascii="Arial" w:hAnsi="Arial" w:cs="Arial"/>
          <w:color w:val="000000" w:themeColor="text1"/>
          <w:sz w:val="24"/>
          <w:szCs w:val="24"/>
        </w:rPr>
        <w:t xml:space="preserve">  условия  в  Договор  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предоставлении субсидии.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24.  </w:t>
      </w:r>
      <w:proofErr w:type="gramStart"/>
      <w:r w:rsidRPr="00A4630F">
        <w:rPr>
          <w:rFonts w:ascii="Arial" w:hAnsi="Arial" w:cs="Arial"/>
          <w:color w:val="000000" w:themeColor="text1"/>
          <w:sz w:val="24"/>
          <w:szCs w:val="24"/>
        </w:rPr>
        <w:t>Заявитель  согласен</w:t>
      </w:r>
      <w:proofErr w:type="gramEnd"/>
      <w:r w:rsidRPr="00A4630F">
        <w:rPr>
          <w:rFonts w:ascii="Arial" w:hAnsi="Arial" w:cs="Arial"/>
          <w:color w:val="000000" w:themeColor="text1"/>
          <w:sz w:val="24"/>
          <w:szCs w:val="24"/>
        </w:rPr>
        <w:t xml:space="preserve">  на  согласование  новых  условий  Договора  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предоставлении   </w:t>
      </w:r>
      <w:proofErr w:type="gramStart"/>
      <w:r w:rsidRPr="00A4630F">
        <w:rPr>
          <w:rFonts w:ascii="Arial" w:hAnsi="Arial" w:cs="Arial"/>
          <w:color w:val="000000" w:themeColor="text1"/>
          <w:sz w:val="24"/>
          <w:szCs w:val="24"/>
        </w:rPr>
        <w:t>субсидии  или</w:t>
      </w:r>
      <w:proofErr w:type="gramEnd"/>
      <w:r w:rsidRPr="00A4630F">
        <w:rPr>
          <w:rFonts w:ascii="Arial" w:hAnsi="Arial" w:cs="Arial"/>
          <w:color w:val="000000" w:themeColor="text1"/>
          <w:sz w:val="24"/>
          <w:szCs w:val="24"/>
        </w:rPr>
        <w:t xml:space="preserve">  о  расторжении  Договора  о  предоставлении</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субсидии  при</w:t>
      </w:r>
      <w:proofErr w:type="gramEnd"/>
      <w:r w:rsidRPr="00A4630F">
        <w:rPr>
          <w:rFonts w:ascii="Arial" w:hAnsi="Arial" w:cs="Arial"/>
          <w:color w:val="000000" w:themeColor="text1"/>
          <w:sz w:val="24"/>
          <w:szCs w:val="24"/>
        </w:rPr>
        <w:t xml:space="preserve">  </w:t>
      </w:r>
      <w:proofErr w:type="spellStart"/>
      <w:r w:rsidRPr="00A4630F">
        <w:rPr>
          <w:rFonts w:ascii="Arial" w:hAnsi="Arial" w:cs="Arial"/>
          <w:color w:val="000000" w:themeColor="text1"/>
          <w:sz w:val="24"/>
          <w:szCs w:val="24"/>
        </w:rPr>
        <w:t>недостижении</w:t>
      </w:r>
      <w:proofErr w:type="spellEnd"/>
      <w:r w:rsidRPr="00A4630F">
        <w:rPr>
          <w:rFonts w:ascii="Arial" w:hAnsi="Arial" w:cs="Arial"/>
          <w:color w:val="000000" w:themeColor="text1"/>
          <w:sz w:val="24"/>
          <w:szCs w:val="24"/>
        </w:rPr>
        <w:t xml:space="preserve"> согласия по новым условиям, в случае уменьшения</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ГРБС  как</w:t>
      </w:r>
      <w:proofErr w:type="gramEnd"/>
      <w:r w:rsidRPr="00A4630F">
        <w:rPr>
          <w:rFonts w:ascii="Arial" w:hAnsi="Arial" w:cs="Arial"/>
          <w:color w:val="000000" w:themeColor="text1"/>
          <w:sz w:val="24"/>
          <w:szCs w:val="24"/>
        </w:rPr>
        <w:t xml:space="preserve">  получателю  бюджетных средств ранее доведенных лимитов бюджетных</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обязательств,  указанных</w:t>
      </w:r>
      <w:proofErr w:type="gramEnd"/>
      <w:r w:rsidRPr="00A4630F">
        <w:rPr>
          <w:rFonts w:ascii="Arial" w:hAnsi="Arial" w:cs="Arial"/>
          <w:color w:val="000000" w:themeColor="text1"/>
          <w:sz w:val="24"/>
          <w:szCs w:val="24"/>
        </w:rPr>
        <w:t xml:space="preserve"> в </w:t>
      </w:r>
      <w:hyperlink w:anchor="P75">
        <w:r w:rsidRPr="00A4630F">
          <w:rPr>
            <w:rFonts w:ascii="Arial" w:hAnsi="Arial" w:cs="Arial"/>
            <w:color w:val="000000" w:themeColor="text1"/>
            <w:sz w:val="24"/>
            <w:szCs w:val="24"/>
          </w:rPr>
          <w:t>абзаце седьмом пункта 3</w:t>
        </w:r>
      </w:hyperlink>
      <w:r w:rsidRPr="00A4630F">
        <w:rPr>
          <w:rFonts w:ascii="Arial" w:hAnsi="Arial" w:cs="Arial"/>
          <w:color w:val="000000" w:themeColor="text1"/>
          <w:sz w:val="24"/>
          <w:szCs w:val="24"/>
        </w:rPr>
        <w:t xml:space="preserve"> Положения, приводящего к</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невозможности  предоставления</w:t>
      </w:r>
      <w:proofErr w:type="gramEnd"/>
      <w:r w:rsidRPr="00A4630F">
        <w:rPr>
          <w:rFonts w:ascii="Arial" w:hAnsi="Arial" w:cs="Arial"/>
          <w:color w:val="000000" w:themeColor="text1"/>
          <w:sz w:val="24"/>
          <w:szCs w:val="24"/>
        </w:rPr>
        <w:t xml:space="preserve">  субсидии в размере, определенном Договором 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предоставлении субсидии.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25.    Заявитель   дает   согласие   на   публикацию</w:t>
      </w:r>
      <w:proofErr w:type="gramStart"/>
      <w:r w:rsidRPr="00A4630F">
        <w:rPr>
          <w:rFonts w:ascii="Arial" w:hAnsi="Arial" w:cs="Arial"/>
          <w:color w:val="000000" w:themeColor="text1"/>
          <w:sz w:val="24"/>
          <w:szCs w:val="24"/>
        </w:rPr>
        <w:t xml:space="preserve">   (</w:t>
      </w:r>
      <w:proofErr w:type="gramEnd"/>
      <w:r w:rsidRPr="00A4630F">
        <w:rPr>
          <w:rFonts w:ascii="Arial" w:hAnsi="Arial" w:cs="Arial"/>
          <w:color w:val="000000" w:themeColor="text1"/>
          <w:sz w:val="24"/>
          <w:szCs w:val="24"/>
        </w:rPr>
        <w:t>размещение)   в</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информационно-</w:t>
      </w:r>
      <w:proofErr w:type="gramStart"/>
      <w:r w:rsidRPr="00A4630F">
        <w:rPr>
          <w:rFonts w:ascii="Arial" w:hAnsi="Arial" w:cs="Arial"/>
          <w:color w:val="000000" w:themeColor="text1"/>
          <w:sz w:val="24"/>
          <w:szCs w:val="24"/>
        </w:rPr>
        <w:t>телекоммуникационной  сети</w:t>
      </w:r>
      <w:proofErr w:type="gramEnd"/>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Интернет</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информации о заявителе,</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о  подаваемой заявке, иной информации о заявителе, связанной с конкурсом, а</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также согласие на обработку персональных данных.</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Настоящим  гарантирую</w:t>
      </w:r>
      <w:proofErr w:type="gramEnd"/>
      <w:r w:rsidRPr="00A4630F">
        <w:rPr>
          <w:rFonts w:ascii="Arial" w:hAnsi="Arial" w:cs="Arial"/>
          <w:color w:val="000000" w:themeColor="text1"/>
          <w:sz w:val="24"/>
          <w:szCs w:val="24"/>
        </w:rPr>
        <w:t>, что вся информация,  представленная  в заявке на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участие в конкурсе, достоверна.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Подтверждаю  свое</w:t>
      </w:r>
      <w:proofErr w:type="gramEnd"/>
      <w:r w:rsidRPr="00A4630F">
        <w:rPr>
          <w:rFonts w:ascii="Arial" w:hAnsi="Arial" w:cs="Arial"/>
          <w:color w:val="000000" w:themeColor="text1"/>
          <w:sz w:val="24"/>
          <w:szCs w:val="24"/>
        </w:rPr>
        <w:t xml:space="preserve"> согласие с порядком  проведения конкурса, с внесением</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сведений  о</w:t>
      </w:r>
      <w:proofErr w:type="gramEnd"/>
      <w:r w:rsidRPr="00A4630F">
        <w:rPr>
          <w:rFonts w:ascii="Arial" w:hAnsi="Arial" w:cs="Arial"/>
          <w:color w:val="000000" w:themeColor="text1"/>
          <w:sz w:val="24"/>
          <w:szCs w:val="24"/>
        </w:rPr>
        <w:t xml:space="preserve">  заявителе  в  Единый   реестр  субъектов  малого   и  среднего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предпринимательства - </w:t>
      </w:r>
      <w:proofErr w:type="gramStart"/>
      <w:r w:rsidRPr="00A4630F">
        <w:rPr>
          <w:rFonts w:ascii="Arial" w:hAnsi="Arial" w:cs="Arial"/>
          <w:color w:val="000000" w:themeColor="text1"/>
          <w:sz w:val="24"/>
          <w:szCs w:val="24"/>
        </w:rPr>
        <w:t>получателей  поддержки</w:t>
      </w:r>
      <w:proofErr w:type="gramEnd"/>
      <w:r w:rsidRPr="00A4630F">
        <w:rPr>
          <w:rFonts w:ascii="Arial" w:hAnsi="Arial" w:cs="Arial"/>
          <w:color w:val="000000" w:themeColor="text1"/>
          <w:sz w:val="24"/>
          <w:szCs w:val="24"/>
        </w:rPr>
        <w:t xml:space="preserve"> в случае признания победителем</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конкурса.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Со  всеми</w:t>
      </w:r>
      <w:proofErr w:type="gramEnd"/>
      <w:r w:rsidRPr="00A4630F">
        <w:rPr>
          <w:rFonts w:ascii="Arial" w:hAnsi="Arial" w:cs="Arial"/>
          <w:color w:val="000000" w:themeColor="text1"/>
          <w:sz w:val="24"/>
          <w:szCs w:val="24"/>
        </w:rPr>
        <w:t xml:space="preserve">  условиями  проведения  конкурса  ознакомлен,  их  понимаю  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согласен с ними.</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 ________</w:t>
      </w:r>
      <w:r w:rsidR="003E6810" w:rsidRPr="00A4630F">
        <w:rPr>
          <w:rFonts w:ascii="Arial" w:hAnsi="Arial" w:cs="Arial"/>
          <w:color w:val="000000" w:themeColor="text1"/>
          <w:sz w:val="24"/>
          <w:szCs w:val="24"/>
        </w:rPr>
        <w:t>_____/ 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(наименование должности         </w:t>
      </w:r>
      <w:r w:rsidR="003E6810" w:rsidRPr="00A4630F">
        <w:rPr>
          <w:rFonts w:ascii="Arial" w:hAnsi="Arial" w:cs="Arial"/>
          <w:color w:val="000000" w:themeColor="text1"/>
          <w:sz w:val="24"/>
          <w:szCs w:val="24"/>
        </w:rPr>
        <w:t xml:space="preserve">           </w:t>
      </w:r>
      <w:proofErr w:type="gramStart"/>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 xml:space="preserve"> (</w:t>
      </w:r>
      <w:proofErr w:type="gramEnd"/>
      <w:r w:rsidRPr="00A4630F">
        <w:rPr>
          <w:rFonts w:ascii="Arial" w:hAnsi="Arial" w:cs="Arial"/>
          <w:color w:val="000000" w:themeColor="text1"/>
          <w:sz w:val="24"/>
          <w:szCs w:val="24"/>
        </w:rPr>
        <w:t>подпись)     (расшифровка подписи)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руководителя юридического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уполномоченного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по доверенности, Ф.И.О.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индивидуального предпринимателя)</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М.П.</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3E6810"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___</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____________ 20__ г.</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DA38F9"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p>
    <w:p w:rsidR="00DA38F9" w:rsidRDefault="00DA38F9" w:rsidP="00DA38F9">
      <w:pPr>
        <w:rPr>
          <w:rFonts w:eastAsiaTheme="minorEastAsia"/>
        </w:rPr>
      </w:pPr>
      <w:r>
        <w:br w:type="page"/>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lastRenderedPageBreak/>
        <w:t>Форма 2</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В комиссию по проведению конкурса</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на предоставление субсидии на финансовое</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обеспечение затрат, возникающих</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при реализации стартующих</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предпринимательских проектов</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center"/>
        <w:rPr>
          <w:rFonts w:ascii="Arial" w:hAnsi="Arial" w:cs="Arial"/>
          <w:color w:val="000000" w:themeColor="text1"/>
          <w:sz w:val="24"/>
          <w:szCs w:val="24"/>
        </w:rPr>
      </w:pPr>
      <w:bookmarkStart w:id="33" w:name="P726"/>
      <w:bookmarkEnd w:id="33"/>
      <w:r w:rsidRPr="00A4630F">
        <w:rPr>
          <w:rFonts w:ascii="Arial" w:hAnsi="Arial" w:cs="Arial"/>
          <w:color w:val="000000" w:themeColor="text1"/>
          <w:sz w:val="24"/>
          <w:szCs w:val="24"/>
        </w:rPr>
        <w:t>СОГЛАСИЕ</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на обработку персональных данных</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(заполняется индивидуальным предпринимателем или руководителем</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юридического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Я, ___________________________________________________________________,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(указываются фамилия, имя, отчество)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документ, удостоверяющий личность: ________</w:t>
      </w:r>
      <w:r w:rsidR="003E6810" w:rsidRPr="00A4630F">
        <w:rPr>
          <w:rFonts w:ascii="Arial" w:hAnsi="Arial" w:cs="Arial"/>
          <w:color w:val="000000" w:themeColor="text1"/>
          <w:sz w:val="24"/>
          <w:szCs w:val="24"/>
        </w:rPr>
        <w:t>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w:t>
      </w:r>
      <w:r w:rsidR="003E6810" w:rsidRPr="00A4630F">
        <w:rPr>
          <w:rFonts w:ascii="Arial" w:hAnsi="Arial" w:cs="Arial"/>
          <w:color w:val="000000" w:themeColor="text1"/>
          <w:sz w:val="24"/>
          <w:szCs w:val="24"/>
        </w:rPr>
        <w:t>___________________________</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(наименование документа, номер основного документа, сведения о дате выдачи</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документа и выдавшем его органе)</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даю  свое</w:t>
      </w:r>
      <w:proofErr w:type="gramEnd"/>
      <w:r w:rsidRPr="00A4630F">
        <w:rPr>
          <w:rFonts w:ascii="Arial" w:hAnsi="Arial" w:cs="Arial"/>
          <w:color w:val="000000" w:themeColor="text1"/>
          <w:sz w:val="24"/>
          <w:szCs w:val="24"/>
        </w:rPr>
        <w:t xml:space="preserve">  согласие  Администрации  ЗАТО  Северск, расположенной по адресу:</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Томская  область</w:t>
      </w:r>
      <w:proofErr w:type="gramEnd"/>
      <w:r w:rsidRPr="00A4630F">
        <w:rPr>
          <w:rFonts w:ascii="Arial" w:hAnsi="Arial" w:cs="Arial"/>
          <w:color w:val="000000" w:themeColor="text1"/>
          <w:sz w:val="24"/>
          <w:szCs w:val="24"/>
        </w:rPr>
        <w:t>,  ЗАТО Северск,  г. Северск,  просп. Коммунистический,  51</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(далее - оператор), на обработку (сбор, запись, систематизацию, накопление,</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хранение,  уточнение</w:t>
      </w:r>
      <w:proofErr w:type="gramEnd"/>
      <w:r w:rsidRPr="00A4630F">
        <w:rPr>
          <w:rFonts w:ascii="Arial" w:hAnsi="Arial" w:cs="Arial"/>
          <w:color w:val="000000" w:themeColor="text1"/>
          <w:sz w:val="24"/>
          <w:szCs w:val="24"/>
        </w:rPr>
        <w:t xml:space="preserve">  (обновление,  изменение),  извлечение, использование,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передачу </w:t>
      </w:r>
      <w:proofErr w:type="gramStart"/>
      <w:r w:rsidRPr="00A4630F">
        <w:rPr>
          <w:rFonts w:ascii="Arial" w:hAnsi="Arial" w:cs="Arial"/>
          <w:color w:val="000000" w:themeColor="text1"/>
          <w:sz w:val="24"/>
          <w:szCs w:val="24"/>
        </w:rPr>
        <w:t xml:space="preserve">   (</w:t>
      </w:r>
      <w:proofErr w:type="gramEnd"/>
      <w:r w:rsidRPr="00A4630F">
        <w:rPr>
          <w:rFonts w:ascii="Arial" w:hAnsi="Arial" w:cs="Arial"/>
          <w:color w:val="000000" w:themeColor="text1"/>
          <w:sz w:val="24"/>
          <w:szCs w:val="24"/>
        </w:rPr>
        <w:t>распространение,   предоставление,   доступ),   обезличивание,</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блокирование,  удаление</w:t>
      </w:r>
      <w:proofErr w:type="gramEnd"/>
      <w:r w:rsidRPr="00A4630F">
        <w:rPr>
          <w:rFonts w:ascii="Arial" w:hAnsi="Arial" w:cs="Arial"/>
          <w:color w:val="000000" w:themeColor="text1"/>
          <w:sz w:val="24"/>
          <w:szCs w:val="24"/>
        </w:rPr>
        <w:t>, уничтожение) моих персональных данных, указанных в</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представленных документах на участие в конкурсе, а именно: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 фамилия, имя, отчество (индивидуального предпринимателя/руководителя</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юридического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 ИНН индивидуального предпринимателя /юридического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3) контакты (телефоны сотовый, городской, e-</w:t>
      </w:r>
      <w:proofErr w:type="spellStart"/>
      <w:r w:rsidRPr="00A4630F">
        <w:rPr>
          <w:rFonts w:ascii="Arial" w:hAnsi="Arial" w:cs="Arial"/>
          <w:color w:val="000000" w:themeColor="text1"/>
          <w:sz w:val="24"/>
          <w:szCs w:val="24"/>
        </w:rPr>
        <w:t>mail</w:t>
      </w:r>
      <w:proofErr w:type="spellEnd"/>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Цель  обработки</w:t>
      </w:r>
      <w:proofErr w:type="gramEnd"/>
      <w:r w:rsidRPr="00A4630F">
        <w:rPr>
          <w:rFonts w:ascii="Arial" w:hAnsi="Arial" w:cs="Arial"/>
          <w:color w:val="000000" w:themeColor="text1"/>
          <w:sz w:val="24"/>
          <w:szCs w:val="24"/>
        </w:rPr>
        <w:t xml:space="preserve">  персональных  данных:  направление Администрацией ЗАТО</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Северск  сведений</w:t>
      </w:r>
      <w:proofErr w:type="gramEnd"/>
      <w:r w:rsidRPr="00A4630F">
        <w:rPr>
          <w:rFonts w:ascii="Arial" w:hAnsi="Arial" w:cs="Arial"/>
          <w:color w:val="000000" w:themeColor="text1"/>
          <w:sz w:val="24"/>
          <w:szCs w:val="24"/>
        </w:rPr>
        <w:t xml:space="preserve">  для внесения в Единый реестр субъектов малого и среднего</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предпринимательства  -</w:t>
      </w:r>
      <w:proofErr w:type="gramEnd"/>
      <w:r w:rsidRPr="00A4630F">
        <w:rPr>
          <w:rFonts w:ascii="Arial" w:hAnsi="Arial" w:cs="Arial"/>
          <w:color w:val="000000" w:themeColor="text1"/>
          <w:sz w:val="24"/>
          <w:szCs w:val="24"/>
        </w:rPr>
        <w:t xml:space="preserve">  получателей  поддержки,  размещенный на официальном</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сайте</w:t>
      </w:r>
      <w:proofErr w:type="gramStart"/>
      <w:r w:rsidRPr="00A4630F">
        <w:rPr>
          <w:rFonts w:ascii="Arial" w:hAnsi="Arial" w:cs="Arial"/>
          <w:color w:val="000000" w:themeColor="text1"/>
          <w:sz w:val="24"/>
          <w:szCs w:val="24"/>
        </w:rPr>
        <w:t xml:space="preserve">   (</w:t>
      </w:r>
      <w:proofErr w:type="gramEnd"/>
      <w:r w:rsidRPr="00A4630F">
        <w:rPr>
          <w:rFonts w:ascii="Arial" w:hAnsi="Arial" w:cs="Arial"/>
          <w:color w:val="000000" w:themeColor="text1"/>
          <w:sz w:val="24"/>
          <w:szCs w:val="24"/>
        </w:rPr>
        <w:t>https://rmsp-pp.</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alog.ru/),  являющийся  общедоступным  источником</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персональных  данных,  размещение  информационных  сообщений на официальном</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сайте  Администрации ЗАТО Северск в информационно-телекоммуникационной сети</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Интернет</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(https://зато-северск.рф),  на едином портале бюджетной системы</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 xml:space="preserve">Российской  Федерации в информационно-телекоммуникационной сети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Интернет</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предоставление  персональных данных государственным и муниципальным органам</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по  их  запросам,  направление  запросов  государственным  и  муниципальным</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органам и учреждениям о предоставлении информации о получателе поддержки. В</w:t>
      </w:r>
      <w:r w:rsidR="003E6810"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целях  информационного</w:t>
      </w:r>
      <w:proofErr w:type="gramEnd"/>
      <w:r w:rsidRPr="00A4630F">
        <w:rPr>
          <w:rFonts w:ascii="Arial" w:hAnsi="Arial" w:cs="Arial"/>
          <w:color w:val="000000" w:themeColor="text1"/>
          <w:sz w:val="24"/>
          <w:szCs w:val="24"/>
        </w:rPr>
        <w:t xml:space="preserve"> обеспечения указанные выше персональные данные прошу</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считать общедоступными.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Оператор  может</w:t>
      </w:r>
      <w:proofErr w:type="gramEnd"/>
      <w:r w:rsidRPr="00A4630F">
        <w:rPr>
          <w:rFonts w:ascii="Arial" w:hAnsi="Arial" w:cs="Arial"/>
          <w:color w:val="000000" w:themeColor="text1"/>
          <w:sz w:val="24"/>
          <w:szCs w:val="24"/>
        </w:rPr>
        <w:t xml:space="preserve"> передавать персональные данные Департаменту по развитию</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инновационной  и</w:t>
      </w:r>
      <w:proofErr w:type="gramEnd"/>
      <w:r w:rsidRPr="00A4630F">
        <w:rPr>
          <w:rFonts w:ascii="Arial" w:hAnsi="Arial" w:cs="Arial"/>
          <w:color w:val="000000" w:themeColor="text1"/>
          <w:sz w:val="24"/>
          <w:szCs w:val="24"/>
        </w:rPr>
        <w:t xml:space="preserve">  предпринимательской  деятельности  Томской  области, иным</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государственным и муниципальным органам и учреждениям.</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Обработка  персональных</w:t>
      </w:r>
      <w:proofErr w:type="gramEnd"/>
      <w:r w:rsidRPr="00A4630F">
        <w:rPr>
          <w:rFonts w:ascii="Arial" w:hAnsi="Arial" w:cs="Arial"/>
          <w:color w:val="000000" w:themeColor="text1"/>
          <w:sz w:val="24"/>
          <w:szCs w:val="24"/>
        </w:rPr>
        <w:t xml:space="preserve"> данных в указанных целях может осуществляться в</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течение  неопределенного</w:t>
      </w:r>
      <w:proofErr w:type="gramEnd"/>
      <w:r w:rsidRPr="00A4630F">
        <w:rPr>
          <w:rFonts w:ascii="Arial" w:hAnsi="Arial" w:cs="Arial"/>
          <w:color w:val="000000" w:themeColor="text1"/>
          <w:sz w:val="24"/>
          <w:szCs w:val="24"/>
        </w:rPr>
        <w:t xml:space="preserve">  срока, если иное не установлено законодательством</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Российской Федерации.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Обработка  персональных</w:t>
      </w:r>
      <w:proofErr w:type="gramEnd"/>
      <w:r w:rsidRPr="00A4630F">
        <w:rPr>
          <w:rFonts w:ascii="Arial" w:hAnsi="Arial" w:cs="Arial"/>
          <w:color w:val="000000" w:themeColor="text1"/>
          <w:sz w:val="24"/>
          <w:szCs w:val="24"/>
        </w:rPr>
        <w:t xml:space="preserve"> данных может быть как автоматизированной, так 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без использования средств автоматизации.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Настоящее согласие выдано без ограничения срока его действия.</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 _________________________________________/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 xml:space="preserve">подпись)   </w:t>
      </w:r>
      <w:proofErr w:type="gramEnd"/>
      <w:r w:rsidRPr="00A4630F">
        <w:rPr>
          <w:rFonts w:ascii="Arial" w:hAnsi="Arial" w:cs="Arial"/>
          <w:color w:val="000000" w:themeColor="text1"/>
          <w:sz w:val="24"/>
          <w:szCs w:val="24"/>
        </w:rPr>
        <w:t xml:space="preserve">                       (Ф.И.О.)</w:t>
      </w:r>
    </w:p>
    <w:p w:rsidR="00043F22" w:rsidRPr="00A4630F" w:rsidRDefault="003E6810"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___</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___________ 20__ г.</w:t>
      </w:r>
    </w:p>
    <w:p w:rsidR="00043F22" w:rsidRPr="00A4630F" w:rsidRDefault="00043F22" w:rsidP="00585807">
      <w:pPr>
        <w:pStyle w:val="ConsPlusNormal"/>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043F22" w:rsidRPr="00A4630F">
        <w:tc>
          <w:tcPr>
            <w:tcW w:w="4252" w:type="dxa"/>
            <w:tcBorders>
              <w:top w:val="nil"/>
              <w:left w:val="nil"/>
              <w:bottom w:val="nil"/>
              <w:right w:val="nil"/>
            </w:tcBorders>
          </w:tcPr>
          <w:p w:rsidR="00043F22" w:rsidRPr="00A4630F" w:rsidRDefault="00DA38F9" w:rsidP="00585807">
            <w:pPr>
              <w:pStyle w:val="ConsPlusNormal"/>
              <w:rPr>
                <w:rFonts w:ascii="Arial" w:hAnsi="Arial" w:cs="Arial"/>
                <w:color w:val="000000" w:themeColor="text1"/>
                <w:sz w:val="24"/>
                <w:szCs w:val="24"/>
              </w:rPr>
            </w:pPr>
            <w:r>
              <w:rPr>
                <w:rFonts w:ascii="Times New Roman" w:eastAsia="Times New Roman" w:hAnsi="Times New Roman" w:cs="Times New Roman"/>
                <w:sz w:val="24"/>
                <w:szCs w:val="24"/>
              </w:rPr>
              <w:lastRenderedPageBreak/>
              <w:br w:type="page"/>
            </w:r>
          </w:p>
        </w:tc>
        <w:tc>
          <w:tcPr>
            <w:tcW w:w="4819" w:type="dxa"/>
            <w:tcBorders>
              <w:top w:val="nil"/>
              <w:left w:val="nil"/>
              <w:bottom w:val="nil"/>
              <w:right w:val="nil"/>
            </w:tcBorders>
          </w:tcPr>
          <w:p w:rsidR="00043F22" w:rsidRPr="00A4630F" w:rsidRDefault="00043F22" w:rsidP="00DA38F9">
            <w:pPr>
              <w:pStyle w:val="ConsPlusNormal"/>
              <w:jc w:val="right"/>
              <w:outlineLvl w:val="1"/>
              <w:rPr>
                <w:rFonts w:ascii="Arial" w:hAnsi="Arial" w:cs="Arial"/>
                <w:color w:val="000000" w:themeColor="text1"/>
                <w:sz w:val="24"/>
                <w:szCs w:val="24"/>
              </w:rPr>
            </w:pPr>
            <w:r w:rsidRPr="00A4630F">
              <w:rPr>
                <w:rFonts w:ascii="Arial" w:hAnsi="Arial" w:cs="Arial"/>
                <w:color w:val="000000" w:themeColor="text1"/>
                <w:sz w:val="24"/>
                <w:szCs w:val="24"/>
              </w:rPr>
              <w:t>Форма 3</w:t>
            </w:r>
          </w:p>
        </w:tc>
      </w:tr>
      <w:tr w:rsidR="00043F22" w:rsidRPr="00A4630F">
        <w:tc>
          <w:tcPr>
            <w:tcW w:w="4252"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4819" w:type="dxa"/>
            <w:tcBorders>
              <w:top w:val="nil"/>
              <w:left w:val="nil"/>
              <w:bottom w:val="nil"/>
              <w:right w:val="nil"/>
            </w:tcBorders>
          </w:tcPr>
          <w:p w:rsidR="00043F22" w:rsidRPr="00A4630F" w:rsidRDefault="00043F22"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В комиссию по проведению конкурса</w:t>
            </w:r>
          </w:p>
          <w:p w:rsidR="00043F22" w:rsidRPr="00A4630F" w:rsidRDefault="00043F22"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на предос</w:t>
            </w:r>
            <w:r w:rsidR="003E6810" w:rsidRPr="00A4630F">
              <w:rPr>
                <w:rFonts w:ascii="Arial" w:hAnsi="Arial" w:cs="Arial"/>
                <w:color w:val="000000" w:themeColor="text1"/>
                <w:sz w:val="24"/>
                <w:szCs w:val="24"/>
              </w:rPr>
              <w:t xml:space="preserve">тавление субсидии на финансовое </w:t>
            </w:r>
            <w:r w:rsidRPr="00A4630F">
              <w:rPr>
                <w:rFonts w:ascii="Arial" w:hAnsi="Arial" w:cs="Arial"/>
                <w:color w:val="000000" w:themeColor="text1"/>
                <w:sz w:val="24"/>
                <w:szCs w:val="24"/>
              </w:rPr>
              <w:t>о</w:t>
            </w:r>
            <w:r w:rsidR="003E6810" w:rsidRPr="00A4630F">
              <w:rPr>
                <w:rFonts w:ascii="Arial" w:hAnsi="Arial" w:cs="Arial"/>
                <w:color w:val="000000" w:themeColor="text1"/>
                <w:sz w:val="24"/>
                <w:szCs w:val="24"/>
              </w:rPr>
              <w:t xml:space="preserve">беспечение затрат, возникающих при реализации стартующих </w:t>
            </w:r>
            <w:r w:rsidRPr="00A4630F">
              <w:rPr>
                <w:rFonts w:ascii="Arial" w:hAnsi="Arial" w:cs="Arial"/>
                <w:color w:val="000000" w:themeColor="text1"/>
                <w:sz w:val="24"/>
                <w:szCs w:val="24"/>
              </w:rPr>
              <w:t>предпринимательских проектов</w:t>
            </w:r>
          </w:p>
        </w:tc>
      </w:tr>
      <w:tr w:rsidR="00043F22" w:rsidRPr="00A4630F">
        <w:tc>
          <w:tcPr>
            <w:tcW w:w="9071" w:type="dxa"/>
            <w:gridSpan w:val="2"/>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bookmarkStart w:id="34" w:name="P788"/>
            <w:bookmarkEnd w:id="34"/>
            <w:r w:rsidRPr="00A4630F">
              <w:rPr>
                <w:rFonts w:ascii="Arial" w:hAnsi="Arial" w:cs="Arial"/>
                <w:color w:val="000000" w:themeColor="text1"/>
                <w:sz w:val="24"/>
                <w:szCs w:val="24"/>
              </w:rPr>
              <w:t>Значения результатов</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предпринимательского проекта, представленного для участия</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в конкурсе на предоставление субсидии на финансовое</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обеспечение затрат при реализации стартующих</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предпринимательских проектов</w:t>
            </w:r>
          </w:p>
        </w:tc>
      </w:tr>
      <w:tr w:rsidR="00043F22" w:rsidRPr="00A4630F">
        <w:tc>
          <w:tcPr>
            <w:tcW w:w="9071" w:type="dxa"/>
            <w:gridSpan w:val="2"/>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Наименование юридического лица (Ф.И.О. индивидуального предпринимателя), претендующего на участие в конкурсе на предоставление субсидии на финансовое обеспечение затрат, возникающих при реализации стартующих предпринимательских проектов: _</w:t>
            </w:r>
            <w:r w:rsidR="003E6810" w:rsidRPr="00A4630F">
              <w:rPr>
                <w:rFonts w:ascii="Arial" w:hAnsi="Arial" w:cs="Arial"/>
                <w:color w:val="000000" w:themeColor="text1"/>
                <w:sz w:val="24"/>
                <w:szCs w:val="24"/>
              </w:rPr>
              <w:t>___________________________</w:t>
            </w:r>
            <w:r w:rsidRPr="00A4630F">
              <w:rPr>
                <w:rFonts w:ascii="Arial" w:hAnsi="Arial" w:cs="Arial"/>
                <w:color w:val="000000" w:themeColor="text1"/>
                <w:sz w:val="24"/>
                <w:szCs w:val="24"/>
              </w:rPr>
              <w:t>.</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Наименование проекта, претендующего на предоставление субсидии на финансовое обеспечение затрат, возникающих при реализации стартующего предпринимательского проекта: ____________________________________</w:t>
            </w:r>
            <w:r w:rsidR="003E6810" w:rsidRPr="00A4630F">
              <w:rPr>
                <w:rFonts w:ascii="Arial" w:hAnsi="Arial" w:cs="Arial"/>
                <w:color w:val="000000" w:themeColor="text1"/>
                <w:sz w:val="24"/>
                <w:szCs w:val="24"/>
              </w:rPr>
              <w:t>___</w:t>
            </w:r>
            <w:r w:rsidRPr="00A4630F">
              <w:rPr>
                <w:rFonts w:ascii="Arial" w:hAnsi="Arial" w:cs="Arial"/>
                <w:color w:val="000000" w:themeColor="text1"/>
                <w:sz w:val="24"/>
                <w:szCs w:val="24"/>
              </w:rPr>
              <w:t>.</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Период реализации предпринимательского проекта _______________________.</w:t>
            </w:r>
          </w:p>
        </w:tc>
      </w:tr>
    </w:tbl>
    <w:p w:rsidR="00043F22" w:rsidRPr="00A4630F" w:rsidRDefault="00043F22" w:rsidP="00585807">
      <w:pPr>
        <w:pStyle w:val="ConsPlusNormal"/>
        <w:jc w:val="both"/>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417"/>
        <w:gridCol w:w="1418"/>
        <w:gridCol w:w="1417"/>
        <w:gridCol w:w="1417"/>
      </w:tblGrid>
      <w:tr w:rsidR="00A4630F" w:rsidRPr="00A4630F">
        <w:tc>
          <w:tcPr>
            <w:tcW w:w="567" w:type="dxa"/>
            <w:vMerge w:val="restart"/>
          </w:tcPr>
          <w:p w:rsidR="00043F22" w:rsidRPr="00A4630F" w:rsidRDefault="00B4322A"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п/п</w:t>
            </w:r>
          </w:p>
        </w:tc>
        <w:tc>
          <w:tcPr>
            <w:tcW w:w="2835" w:type="dxa"/>
            <w:vMerge w:val="restart"/>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Наименование результата</w:t>
            </w:r>
          </w:p>
        </w:tc>
        <w:tc>
          <w:tcPr>
            <w:tcW w:w="5669" w:type="dxa"/>
            <w:gridSpan w:val="4"/>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Плановое значение результата &lt;*&gt;</w:t>
            </w:r>
          </w:p>
        </w:tc>
      </w:tr>
      <w:tr w:rsidR="00A4630F" w:rsidRPr="00A4630F">
        <w:tc>
          <w:tcPr>
            <w:tcW w:w="567" w:type="dxa"/>
            <w:vMerge/>
          </w:tcPr>
          <w:p w:rsidR="00043F22" w:rsidRPr="00A4630F" w:rsidRDefault="00043F22" w:rsidP="00585807">
            <w:pPr>
              <w:pStyle w:val="ConsPlusNormal"/>
              <w:rPr>
                <w:rFonts w:ascii="Arial" w:hAnsi="Arial" w:cs="Arial"/>
                <w:color w:val="000000" w:themeColor="text1"/>
                <w:sz w:val="24"/>
                <w:szCs w:val="24"/>
              </w:rPr>
            </w:pPr>
          </w:p>
        </w:tc>
        <w:tc>
          <w:tcPr>
            <w:tcW w:w="2835" w:type="dxa"/>
            <w:vMerge/>
          </w:tcPr>
          <w:p w:rsidR="00043F22" w:rsidRPr="00A4630F" w:rsidRDefault="00043F22" w:rsidP="00585807">
            <w:pPr>
              <w:pStyle w:val="ConsPlusNormal"/>
              <w:rPr>
                <w:rFonts w:ascii="Arial" w:hAnsi="Arial" w:cs="Arial"/>
                <w:color w:val="000000" w:themeColor="text1"/>
                <w:sz w:val="24"/>
                <w:szCs w:val="24"/>
              </w:rPr>
            </w:pPr>
          </w:p>
        </w:tc>
        <w:tc>
          <w:tcPr>
            <w:tcW w:w="1417"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__ квартал 20__ года</w:t>
            </w:r>
          </w:p>
        </w:tc>
        <w:tc>
          <w:tcPr>
            <w:tcW w:w="1418"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__ квартал 20__ года</w:t>
            </w:r>
          </w:p>
        </w:tc>
        <w:tc>
          <w:tcPr>
            <w:tcW w:w="1417"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__ квартал 20__ года</w:t>
            </w:r>
          </w:p>
        </w:tc>
        <w:tc>
          <w:tcPr>
            <w:tcW w:w="1417"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__ квартал 20__ года</w:t>
            </w:r>
          </w:p>
        </w:tc>
      </w:tr>
      <w:tr w:rsidR="00A4630F" w:rsidRPr="00A4630F">
        <w:tc>
          <w:tcPr>
            <w:tcW w:w="567"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1</w:t>
            </w:r>
          </w:p>
        </w:tc>
        <w:tc>
          <w:tcPr>
            <w:tcW w:w="2835"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2</w:t>
            </w:r>
          </w:p>
        </w:tc>
        <w:tc>
          <w:tcPr>
            <w:tcW w:w="1417"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3</w:t>
            </w:r>
          </w:p>
        </w:tc>
        <w:tc>
          <w:tcPr>
            <w:tcW w:w="1418"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4</w:t>
            </w:r>
          </w:p>
        </w:tc>
        <w:tc>
          <w:tcPr>
            <w:tcW w:w="1417"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5</w:t>
            </w:r>
          </w:p>
        </w:tc>
        <w:tc>
          <w:tcPr>
            <w:tcW w:w="1417"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6</w:t>
            </w:r>
          </w:p>
        </w:tc>
      </w:tr>
      <w:tr w:rsidR="00A4630F" w:rsidRPr="00A4630F">
        <w:tc>
          <w:tcPr>
            <w:tcW w:w="567"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1</w:t>
            </w:r>
          </w:p>
        </w:tc>
        <w:tc>
          <w:tcPr>
            <w:tcW w:w="2835" w:type="dxa"/>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Количество вновь созданных рабочих мест, ед. &lt;**&gt;</w:t>
            </w:r>
          </w:p>
        </w:tc>
        <w:tc>
          <w:tcPr>
            <w:tcW w:w="1417" w:type="dxa"/>
          </w:tcPr>
          <w:p w:rsidR="00043F22" w:rsidRPr="00A4630F" w:rsidRDefault="00043F22" w:rsidP="00585807">
            <w:pPr>
              <w:pStyle w:val="ConsPlusNormal"/>
              <w:rPr>
                <w:rFonts w:ascii="Arial" w:hAnsi="Arial" w:cs="Arial"/>
                <w:color w:val="000000" w:themeColor="text1"/>
                <w:sz w:val="24"/>
                <w:szCs w:val="24"/>
              </w:rPr>
            </w:pPr>
          </w:p>
        </w:tc>
        <w:tc>
          <w:tcPr>
            <w:tcW w:w="1418" w:type="dxa"/>
          </w:tcPr>
          <w:p w:rsidR="00043F22" w:rsidRPr="00A4630F" w:rsidRDefault="00043F22" w:rsidP="00585807">
            <w:pPr>
              <w:pStyle w:val="ConsPlusNormal"/>
              <w:rPr>
                <w:rFonts w:ascii="Arial" w:hAnsi="Arial" w:cs="Arial"/>
                <w:color w:val="000000" w:themeColor="text1"/>
                <w:sz w:val="24"/>
                <w:szCs w:val="24"/>
              </w:rPr>
            </w:pPr>
          </w:p>
        </w:tc>
        <w:tc>
          <w:tcPr>
            <w:tcW w:w="1417" w:type="dxa"/>
          </w:tcPr>
          <w:p w:rsidR="00043F22" w:rsidRPr="00A4630F" w:rsidRDefault="00043F22" w:rsidP="00585807">
            <w:pPr>
              <w:pStyle w:val="ConsPlusNormal"/>
              <w:rPr>
                <w:rFonts w:ascii="Arial" w:hAnsi="Arial" w:cs="Arial"/>
                <w:color w:val="000000" w:themeColor="text1"/>
                <w:sz w:val="24"/>
                <w:szCs w:val="24"/>
              </w:rPr>
            </w:pPr>
          </w:p>
        </w:tc>
        <w:tc>
          <w:tcPr>
            <w:tcW w:w="1417" w:type="dxa"/>
          </w:tcPr>
          <w:p w:rsidR="00043F22" w:rsidRPr="00A4630F" w:rsidRDefault="00043F22" w:rsidP="00585807">
            <w:pPr>
              <w:pStyle w:val="ConsPlusNormal"/>
              <w:rPr>
                <w:rFonts w:ascii="Arial" w:hAnsi="Arial" w:cs="Arial"/>
                <w:color w:val="000000" w:themeColor="text1"/>
                <w:sz w:val="24"/>
                <w:szCs w:val="24"/>
              </w:rPr>
            </w:pPr>
          </w:p>
        </w:tc>
      </w:tr>
      <w:tr w:rsidR="00A4630F" w:rsidRPr="00A4630F">
        <w:tc>
          <w:tcPr>
            <w:tcW w:w="567"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2</w:t>
            </w:r>
          </w:p>
        </w:tc>
        <w:tc>
          <w:tcPr>
            <w:tcW w:w="2835" w:type="dxa"/>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 xml:space="preserve">Количество рабочих мест (всего) включая </w:t>
            </w:r>
            <w:proofErr w:type="spellStart"/>
            <w:r w:rsidRPr="00A4630F">
              <w:rPr>
                <w:rFonts w:ascii="Arial" w:hAnsi="Arial" w:cs="Arial"/>
                <w:color w:val="000000" w:themeColor="text1"/>
                <w:sz w:val="24"/>
                <w:szCs w:val="24"/>
              </w:rPr>
              <w:t>самозанятость</w:t>
            </w:r>
            <w:proofErr w:type="spellEnd"/>
            <w:r w:rsidRPr="00A4630F">
              <w:rPr>
                <w:rFonts w:ascii="Arial" w:hAnsi="Arial" w:cs="Arial"/>
                <w:color w:val="000000" w:themeColor="text1"/>
                <w:sz w:val="24"/>
                <w:szCs w:val="24"/>
              </w:rPr>
              <w:t xml:space="preserve"> (для индивидуальных предпринимателей), ед. &lt;***&gt;</w:t>
            </w:r>
          </w:p>
        </w:tc>
        <w:tc>
          <w:tcPr>
            <w:tcW w:w="1417" w:type="dxa"/>
          </w:tcPr>
          <w:p w:rsidR="00043F22" w:rsidRPr="00A4630F" w:rsidRDefault="00043F22" w:rsidP="00585807">
            <w:pPr>
              <w:pStyle w:val="ConsPlusNormal"/>
              <w:rPr>
                <w:rFonts w:ascii="Arial" w:hAnsi="Arial" w:cs="Arial"/>
                <w:color w:val="000000" w:themeColor="text1"/>
                <w:sz w:val="24"/>
                <w:szCs w:val="24"/>
              </w:rPr>
            </w:pPr>
          </w:p>
        </w:tc>
        <w:tc>
          <w:tcPr>
            <w:tcW w:w="1418" w:type="dxa"/>
          </w:tcPr>
          <w:p w:rsidR="00043F22" w:rsidRPr="00A4630F" w:rsidRDefault="00043F22" w:rsidP="00585807">
            <w:pPr>
              <w:pStyle w:val="ConsPlusNormal"/>
              <w:rPr>
                <w:rFonts w:ascii="Arial" w:hAnsi="Arial" w:cs="Arial"/>
                <w:color w:val="000000" w:themeColor="text1"/>
                <w:sz w:val="24"/>
                <w:szCs w:val="24"/>
              </w:rPr>
            </w:pPr>
          </w:p>
        </w:tc>
        <w:tc>
          <w:tcPr>
            <w:tcW w:w="1417" w:type="dxa"/>
          </w:tcPr>
          <w:p w:rsidR="00043F22" w:rsidRPr="00A4630F" w:rsidRDefault="00043F22" w:rsidP="00585807">
            <w:pPr>
              <w:pStyle w:val="ConsPlusNormal"/>
              <w:rPr>
                <w:rFonts w:ascii="Arial" w:hAnsi="Arial" w:cs="Arial"/>
                <w:color w:val="000000" w:themeColor="text1"/>
                <w:sz w:val="24"/>
                <w:szCs w:val="24"/>
              </w:rPr>
            </w:pPr>
          </w:p>
        </w:tc>
        <w:tc>
          <w:tcPr>
            <w:tcW w:w="1417" w:type="dxa"/>
          </w:tcPr>
          <w:p w:rsidR="00043F22" w:rsidRPr="00A4630F" w:rsidRDefault="00043F22" w:rsidP="00585807">
            <w:pPr>
              <w:pStyle w:val="ConsPlusNormal"/>
              <w:rPr>
                <w:rFonts w:ascii="Arial" w:hAnsi="Arial" w:cs="Arial"/>
                <w:color w:val="000000" w:themeColor="text1"/>
                <w:sz w:val="24"/>
                <w:szCs w:val="24"/>
              </w:rPr>
            </w:pPr>
          </w:p>
        </w:tc>
      </w:tr>
      <w:tr w:rsidR="00A4630F" w:rsidRPr="00A4630F" w:rsidTr="00DA38F9">
        <w:tc>
          <w:tcPr>
            <w:tcW w:w="567" w:type="dxa"/>
          </w:tcPr>
          <w:p w:rsidR="00301D12" w:rsidRPr="00A4630F" w:rsidRDefault="00301D1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3</w:t>
            </w:r>
          </w:p>
        </w:tc>
        <w:tc>
          <w:tcPr>
            <w:tcW w:w="2835" w:type="dxa"/>
          </w:tcPr>
          <w:p w:rsidR="00301D12" w:rsidRPr="00A4630F" w:rsidRDefault="00301D1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Размер заработной платы, установленный наемным работникам по предпринимательскому проекту, руб./мес. &lt;****&gt;</w:t>
            </w:r>
          </w:p>
        </w:tc>
        <w:tc>
          <w:tcPr>
            <w:tcW w:w="5669" w:type="dxa"/>
            <w:gridSpan w:val="4"/>
          </w:tcPr>
          <w:p w:rsidR="00301D12" w:rsidRPr="00A4630F" w:rsidRDefault="00301D1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Не ниже установленного минимального размера оплаты труда в Томской области с учетом соответствующего районного коэффициента»;</w:t>
            </w:r>
          </w:p>
        </w:tc>
      </w:tr>
    </w:tbl>
    <w:p w:rsidR="00043F22" w:rsidRPr="00A4630F" w:rsidRDefault="00043F22" w:rsidP="00585807">
      <w:pPr>
        <w:pStyle w:val="ConsPlusNormal"/>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304"/>
        <w:gridCol w:w="340"/>
        <w:gridCol w:w="2835"/>
      </w:tblGrid>
      <w:tr w:rsidR="00043F22" w:rsidRPr="00A4630F">
        <w:tc>
          <w:tcPr>
            <w:tcW w:w="9071" w:type="dxa"/>
            <w:gridSpan w:val="5"/>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&lt;*&gt; Значение результата подлежит установлению в Договоре о предоставлении субсидии.</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 xml:space="preserve">&lt;**&gt; Срок создания нового рабочего места в рамках действия Договора о предоставлении субсидии отсчитывается с даты заключения Договора о </w:t>
            </w:r>
            <w:r w:rsidRPr="00A4630F">
              <w:rPr>
                <w:rFonts w:ascii="Arial" w:hAnsi="Arial" w:cs="Arial"/>
                <w:color w:val="000000" w:themeColor="text1"/>
                <w:sz w:val="24"/>
                <w:szCs w:val="24"/>
              </w:rPr>
              <w:lastRenderedPageBreak/>
              <w:t>предоставлении субсидии, но не позднее 31-го декабря года предоставления субсидии.</w:t>
            </w:r>
          </w:p>
          <w:p w:rsidR="00823057" w:rsidRPr="00A4630F" w:rsidRDefault="00823057" w:rsidP="00823057">
            <w:pPr>
              <w:ind w:firstLine="364"/>
              <w:jc w:val="both"/>
              <w:rPr>
                <w:rFonts w:ascii="Arial" w:hAnsi="Arial" w:cs="Arial"/>
                <w:color w:val="000000" w:themeColor="text1"/>
              </w:rPr>
            </w:pPr>
            <w:r w:rsidRPr="00A4630F">
              <w:rPr>
                <w:rFonts w:ascii="Arial" w:hAnsi="Arial" w:cs="Arial"/>
                <w:color w:val="000000" w:themeColor="text1"/>
              </w:rPr>
              <w:t xml:space="preserve">&lt;***&gt; Количество сохраненных рабочих мест, действующих на дату подачи заявки, и вновь созданных рабочих мест. Срок сохранения действующих </w:t>
            </w:r>
            <w:bookmarkStart w:id="35" w:name="_Hlk172122918"/>
            <w:r w:rsidRPr="00A4630F">
              <w:rPr>
                <w:rFonts w:ascii="Arial" w:hAnsi="Arial" w:cs="Arial"/>
                <w:color w:val="000000" w:themeColor="text1"/>
              </w:rPr>
              <w:t>на дату подачи заявки</w:t>
            </w:r>
            <w:bookmarkEnd w:id="35"/>
            <w:r w:rsidRPr="00A4630F">
              <w:rPr>
                <w:rFonts w:ascii="Arial" w:hAnsi="Arial" w:cs="Arial"/>
                <w:color w:val="000000" w:themeColor="text1"/>
              </w:rPr>
              <w:t xml:space="preserve"> и вновь созданных рабочих мест отсчитывается с даты заключения Договора о предоставлении субсидии на период не менее одного года реализации предпринимательского проекта.</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&lt;****&gt; На период не менее одного года периода реализации предпринимательского проекта.</w:t>
            </w:r>
          </w:p>
        </w:tc>
      </w:tr>
      <w:tr w:rsidR="00043F22" w:rsidRPr="00A4630F">
        <w:tc>
          <w:tcPr>
            <w:tcW w:w="4252"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1304"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2835"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r>
      <w:tr w:rsidR="00043F22" w:rsidRPr="00A4630F">
        <w:tc>
          <w:tcPr>
            <w:tcW w:w="4252"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(наименование должности</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руководителя юридического лица,</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уполномоченного лица</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по доверенности, Ф.И.О.</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индивидуального предпринимателя)</w:t>
            </w: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1304"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(подпись)</w:t>
            </w: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2835"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(расшифровка подписи)</w:t>
            </w:r>
          </w:p>
        </w:tc>
      </w:tr>
      <w:tr w:rsidR="00043F22" w:rsidRPr="00A4630F">
        <w:tc>
          <w:tcPr>
            <w:tcW w:w="9071" w:type="dxa"/>
            <w:gridSpan w:val="5"/>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М.П.</w:t>
            </w:r>
          </w:p>
        </w:tc>
      </w:tr>
      <w:tr w:rsidR="00043F22" w:rsidRPr="00A4630F">
        <w:tc>
          <w:tcPr>
            <w:tcW w:w="9071" w:type="dxa"/>
            <w:gridSpan w:val="5"/>
            <w:tcBorders>
              <w:top w:val="nil"/>
              <w:left w:val="nil"/>
              <w:bottom w:val="nil"/>
              <w:right w:val="nil"/>
            </w:tcBorders>
          </w:tcPr>
          <w:p w:rsidR="00043F22" w:rsidRPr="00A4630F" w:rsidRDefault="003E6810"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__________ 20__ г.</w:t>
            </w:r>
          </w:p>
        </w:tc>
      </w:tr>
    </w:tbl>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DA38F9"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p>
    <w:p w:rsidR="00DA38F9" w:rsidRDefault="00DA38F9" w:rsidP="00DA38F9">
      <w:pPr>
        <w:rPr>
          <w:rFonts w:eastAsiaTheme="minorEastAsia"/>
        </w:rPr>
      </w:pPr>
      <w:r>
        <w:br w:type="page"/>
      </w:r>
    </w:p>
    <w:p w:rsidR="00043F22" w:rsidRPr="00A4630F" w:rsidRDefault="003E6810"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lastRenderedPageBreak/>
        <w:t xml:space="preserve"> </w:t>
      </w:r>
      <w:r w:rsidR="00043F22" w:rsidRPr="00A4630F">
        <w:rPr>
          <w:rFonts w:ascii="Arial" w:hAnsi="Arial" w:cs="Arial"/>
          <w:color w:val="000000" w:themeColor="text1"/>
          <w:sz w:val="24"/>
          <w:szCs w:val="24"/>
        </w:rPr>
        <w:t>Форма 4</w:t>
      </w:r>
    </w:p>
    <w:p w:rsidR="00043F22" w:rsidRPr="00A4630F" w:rsidRDefault="00043F22" w:rsidP="00DA38F9">
      <w:pPr>
        <w:pStyle w:val="ConsPlusNonformat"/>
        <w:jc w:val="right"/>
        <w:rPr>
          <w:rFonts w:ascii="Arial" w:hAnsi="Arial" w:cs="Arial"/>
          <w:color w:val="000000" w:themeColor="text1"/>
          <w:sz w:val="24"/>
          <w:szCs w:val="24"/>
        </w:rPr>
      </w:pP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В комиссию по проведению конкурса</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на предоставление субсидии на финансовое</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обеспечение затрат, возникающих</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при реализации стартующих</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3E6810"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предпринимательских проектов</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center"/>
        <w:rPr>
          <w:rFonts w:ascii="Arial" w:hAnsi="Arial" w:cs="Arial"/>
          <w:color w:val="000000" w:themeColor="text1"/>
          <w:sz w:val="24"/>
          <w:szCs w:val="24"/>
        </w:rPr>
      </w:pPr>
      <w:bookmarkStart w:id="36" w:name="P864"/>
      <w:bookmarkEnd w:id="36"/>
      <w:r w:rsidRPr="00A4630F">
        <w:rPr>
          <w:rFonts w:ascii="Arial" w:hAnsi="Arial" w:cs="Arial"/>
          <w:color w:val="000000" w:themeColor="text1"/>
          <w:sz w:val="24"/>
          <w:szCs w:val="24"/>
        </w:rPr>
        <w:t>СМЕТА РАСХОДОВ</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на реализацию предпринимательского проекта, представленного для участия в</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конкурсе на предоставление субсидии на финансовое обеспечение затрат,</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возникающих при реализации стартующих предпринимательских проектов &lt;*&gt;</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Наименование      юридического     лица  </w:t>
      </w:r>
      <w:proofErr w:type="gramStart"/>
      <w:r w:rsidRPr="00A4630F">
        <w:rPr>
          <w:rFonts w:ascii="Arial" w:hAnsi="Arial" w:cs="Arial"/>
          <w:color w:val="000000" w:themeColor="text1"/>
          <w:sz w:val="24"/>
          <w:szCs w:val="24"/>
        </w:rPr>
        <w:t xml:space="preserve">   (</w:t>
      </w:r>
      <w:proofErr w:type="gramEnd"/>
      <w:r w:rsidRPr="00A4630F">
        <w:rPr>
          <w:rFonts w:ascii="Arial" w:hAnsi="Arial" w:cs="Arial"/>
          <w:color w:val="000000" w:themeColor="text1"/>
          <w:sz w:val="24"/>
          <w:szCs w:val="24"/>
        </w:rPr>
        <w:t>Ф.И.О.     индивидуального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предпринимателя</w:t>
      </w:r>
      <w:proofErr w:type="gramStart"/>
      <w:r w:rsidRPr="00A4630F">
        <w:rPr>
          <w:rFonts w:ascii="Arial" w:hAnsi="Arial" w:cs="Arial"/>
          <w:color w:val="000000" w:themeColor="text1"/>
          <w:sz w:val="24"/>
          <w:szCs w:val="24"/>
        </w:rPr>
        <w:t>),  претендующего</w:t>
      </w:r>
      <w:proofErr w:type="gramEnd"/>
      <w:r w:rsidRPr="00A4630F">
        <w:rPr>
          <w:rFonts w:ascii="Arial" w:hAnsi="Arial" w:cs="Arial"/>
          <w:color w:val="000000" w:themeColor="text1"/>
          <w:sz w:val="24"/>
          <w:szCs w:val="24"/>
        </w:rPr>
        <w:t xml:space="preserve">  на  участие  в конкурсе на предоставление</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субсидии  на</w:t>
      </w:r>
      <w:proofErr w:type="gramEnd"/>
      <w:r w:rsidRPr="00A4630F">
        <w:rPr>
          <w:rFonts w:ascii="Arial" w:hAnsi="Arial" w:cs="Arial"/>
          <w:color w:val="000000" w:themeColor="text1"/>
          <w:sz w:val="24"/>
          <w:szCs w:val="24"/>
        </w:rPr>
        <w:t xml:space="preserve">  финансовое  обеспечение  затрат,  возникающих  при реализации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стартующих предпринимательских проектов, _</w:t>
      </w:r>
      <w:r w:rsidR="00585807" w:rsidRPr="00A4630F">
        <w:rPr>
          <w:rFonts w:ascii="Arial" w:hAnsi="Arial" w:cs="Arial"/>
          <w:color w:val="000000" w:themeColor="text1"/>
          <w:sz w:val="24"/>
          <w:szCs w:val="24"/>
        </w:rPr>
        <w:t>_____________________________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Наименование  проекта</w:t>
      </w:r>
      <w:proofErr w:type="gramEnd"/>
      <w:r w:rsidRPr="00A4630F">
        <w:rPr>
          <w:rFonts w:ascii="Arial" w:hAnsi="Arial" w:cs="Arial"/>
          <w:color w:val="000000" w:themeColor="text1"/>
          <w:sz w:val="24"/>
          <w:szCs w:val="24"/>
        </w:rPr>
        <w:t>,  претендующего  на  предоставление  субсидии  на</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финансовое  обеспечение</w:t>
      </w:r>
      <w:proofErr w:type="gramEnd"/>
      <w:r w:rsidRPr="00A4630F">
        <w:rPr>
          <w:rFonts w:ascii="Arial" w:hAnsi="Arial" w:cs="Arial"/>
          <w:color w:val="000000" w:themeColor="text1"/>
          <w:sz w:val="24"/>
          <w:szCs w:val="24"/>
        </w:rPr>
        <w:t xml:space="preserve">  затрат,  возникающих  при  реализации  стартующего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предпринимательского проекта, ____________</w:t>
      </w:r>
      <w:r w:rsidR="00585807" w:rsidRPr="00A4630F">
        <w:rPr>
          <w:rFonts w:ascii="Arial" w:hAnsi="Arial" w:cs="Arial"/>
          <w:color w:val="000000" w:themeColor="text1"/>
          <w:sz w:val="24"/>
          <w:szCs w:val="24"/>
        </w:rPr>
        <w:t>______________________________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Стоимость предпринимательского проекта ___________________________ руб.</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  </w:t>
      </w:r>
      <w:proofErr w:type="gramStart"/>
      <w:r w:rsidRPr="00A4630F">
        <w:rPr>
          <w:rFonts w:ascii="Arial" w:hAnsi="Arial" w:cs="Arial"/>
          <w:color w:val="000000" w:themeColor="text1"/>
          <w:sz w:val="24"/>
          <w:szCs w:val="24"/>
        </w:rPr>
        <w:t>Перечень  произведенных</w:t>
      </w:r>
      <w:proofErr w:type="gramEnd"/>
      <w:r w:rsidRPr="00A4630F">
        <w:rPr>
          <w:rFonts w:ascii="Arial" w:hAnsi="Arial" w:cs="Arial"/>
          <w:color w:val="000000" w:themeColor="text1"/>
          <w:sz w:val="24"/>
          <w:szCs w:val="24"/>
        </w:rPr>
        <w:t xml:space="preserve"> затрат в предпринимательский проект за счет</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собственных средств заявителя представлен в таблице 1.</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Таблица 1</w:t>
      </w:r>
    </w:p>
    <w:p w:rsidR="00043F22" w:rsidRPr="00A4630F" w:rsidRDefault="00043F22" w:rsidP="00585807">
      <w:pPr>
        <w:pStyle w:val="ConsPlusNormal"/>
        <w:jc w:val="both"/>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4"/>
        <w:gridCol w:w="2154"/>
        <w:gridCol w:w="4139"/>
      </w:tblGrid>
      <w:tr w:rsidR="00043F22" w:rsidRPr="00A4630F">
        <w:tc>
          <w:tcPr>
            <w:tcW w:w="454" w:type="dxa"/>
          </w:tcPr>
          <w:p w:rsidR="00043F22" w:rsidRPr="00A4630F" w:rsidRDefault="00B4322A"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п/п</w:t>
            </w:r>
          </w:p>
        </w:tc>
        <w:tc>
          <w:tcPr>
            <w:tcW w:w="2324"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Перечень произведенных затрат</w:t>
            </w:r>
          </w:p>
        </w:tc>
        <w:tc>
          <w:tcPr>
            <w:tcW w:w="2154"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Объем расходования, руб.</w:t>
            </w:r>
          </w:p>
        </w:tc>
        <w:tc>
          <w:tcPr>
            <w:tcW w:w="4139"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Документы, подтверждающие произведенные затраты</w:t>
            </w:r>
          </w:p>
        </w:tc>
      </w:tr>
      <w:tr w:rsidR="00043F22" w:rsidRPr="00A4630F">
        <w:tc>
          <w:tcPr>
            <w:tcW w:w="454" w:type="dxa"/>
          </w:tcPr>
          <w:p w:rsidR="00043F22" w:rsidRPr="00A4630F" w:rsidRDefault="00043F22" w:rsidP="00585807">
            <w:pPr>
              <w:pStyle w:val="ConsPlusNormal"/>
              <w:rPr>
                <w:rFonts w:ascii="Arial" w:hAnsi="Arial" w:cs="Arial"/>
                <w:color w:val="000000" w:themeColor="text1"/>
                <w:sz w:val="24"/>
                <w:szCs w:val="24"/>
              </w:rPr>
            </w:pPr>
          </w:p>
        </w:tc>
        <w:tc>
          <w:tcPr>
            <w:tcW w:w="2324" w:type="dxa"/>
          </w:tcPr>
          <w:p w:rsidR="00043F22" w:rsidRPr="00A4630F" w:rsidRDefault="00043F22" w:rsidP="00585807">
            <w:pPr>
              <w:pStyle w:val="ConsPlusNormal"/>
              <w:rPr>
                <w:rFonts w:ascii="Arial" w:hAnsi="Arial" w:cs="Arial"/>
                <w:color w:val="000000" w:themeColor="text1"/>
                <w:sz w:val="24"/>
                <w:szCs w:val="24"/>
              </w:rPr>
            </w:pPr>
          </w:p>
        </w:tc>
        <w:tc>
          <w:tcPr>
            <w:tcW w:w="2154" w:type="dxa"/>
          </w:tcPr>
          <w:p w:rsidR="00043F22" w:rsidRPr="00A4630F" w:rsidRDefault="00043F22" w:rsidP="00585807">
            <w:pPr>
              <w:pStyle w:val="ConsPlusNormal"/>
              <w:rPr>
                <w:rFonts w:ascii="Arial" w:hAnsi="Arial" w:cs="Arial"/>
                <w:color w:val="000000" w:themeColor="text1"/>
                <w:sz w:val="24"/>
                <w:szCs w:val="24"/>
              </w:rPr>
            </w:pPr>
          </w:p>
        </w:tc>
        <w:tc>
          <w:tcPr>
            <w:tcW w:w="4139" w:type="dxa"/>
          </w:tcPr>
          <w:p w:rsidR="00043F22" w:rsidRPr="00A4630F" w:rsidRDefault="00043F22" w:rsidP="00585807">
            <w:pPr>
              <w:pStyle w:val="ConsPlusNormal"/>
              <w:rPr>
                <w:rFonts w:ascii="Arial" w:hAnsi="Arial" w:cs="Arial"/>
                <w:color w:val="000000" w:themeColor="text1"/>
                <w:sz w:val="24"/>
                <w:szCs w:val="24"/>
              </w:rPr>
            </w:pPr>
          </w:p>
        </w:tc>
      </w:tr>
      <w:tr w:rsidR="00043F22" w:rsidRPr="00A4630F">
        <w:tc>
          <w:tcPr>
            <w:tcW w:w="454" w:type="dxa"/>
          </w:tcPr>
          <w:p w:rsidR="00043F22" w:rsidRPr="00A4630F" w:rsidRDefault="00043F22" w:rsidP="00585807">
            <w:pPr>
              <w:pStyle w:val="ConsPlusNormal"/>
              <w:rPr>
                <w:rFonts w:ascii="Arial" w:hAnsi="Arial" w:cs="Arial"/>
                <w:color w:val="000000" w:themeColor="text1"/>
                <w:sz w:val="24"/>
                <w:szCs w:val="24"/>
              </w:rPr>
            </w:pPr>
          </w:p>
        </w:tc>
        <w:tc>
          <w:tcPr>
            <w:tcW w:w="2324" w:type="dxa"/>
          </w:tcPr>
          <w:p w:rsidR="00043F22" w:rsidRPr="00A4630F" w:rsidRDefault="00043F22" w:rsidP="00585807">
            <w:pPr>
              <w:pStyle w:val="ConsPlusNormal"/>
              <w:rPr>
                <w:rFonts w:ascii="Arial" w:hAnsi="Arial" w:cs="Arial"/>
                <w:color w:val="000000" w:themeColor="text1"/>
                <w:sz w:val="24"/>
                <w:szCs w:val="24"/>
              </w:rPr>
            </w:pPr>
          </w:p>
        </w:tc>
        <w:tc>
          <w:tcPr>
            <w:tcW w:w="2154" w:type="dxa"/>
          </w:tcPr>
          <w:p w:rsidR="00043F22" w:rsidRPr="00A4630F" w:rsidRDefault="00043F22" w:rsidP="00585807">
            <w:pPr>
              <w:pStyle w:val="ConsPlusNormal"/>
              <w:rPr>
                <w:rFonts w:ascii="Arial" w:hAnsi="Arial" w:cs="Arial"/>
                <w:color w:val="000000" w:themeColor="text1"/>
                <w:sz w:val="24"/>
                <w:szCs w:val="24"/>
              </w:rPr>
            </w:pPr>
          </w:p>
        </w:tc>
        <w:tc>
          <w:tcPr>
            <w:tcW w:w="4139" w:type="dxa"/>
          </w:tcPr>
          <w:p w:rsidR="00043F22" w:rsidRPr="00A4630F" w:rsidRDefault="00043F22" w:rsidP="00585807">
            <w:pPr>
              <w:pStyle w:val="ConsPlusNormal"/>
              <w:rPr>
                <w:rFonts w:ascii="Arial" w:hAnsi="Arial" w:cs="Arial"/>
                <w:color w:val="000000" w:themeColor="text1"/>
                <w:sz w:val="24"/>
                <w:szCs w:val="24"/>
              </w:rPr>
            </w:pPr>
          </w:p>
        </w:tc>
      </w:tr>
      <w:tr w:rsidR="00043F22" w:rsidRPr="00A4630F">
        <w:tc>
          <w:tcPr>
            <w:tcW w:w="2778" w:type="dxa"/>
            <w:gridSpan w:val="2"/>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Итого</w:t>
            </w:r>
          </w:p>
        </w:tc>
        <w:tc>
          <w:tcPr>
            <w:tcW w:w="2154" w:type="dxa"/>
          </w:tcPr>
          <w:p w:rsidR="00043F22" w:rsidRPr="00A4630F" w:rsidRDefault="00043F22" w:rsidP="00585807">
            <w:pPr>
              <w:pStyle w:val="ConsPlusNormal"/>
              <w:rPr>
                <w:rFonts w:ascii="Arial" w:hAnsi="Arial" w:cs="Arial"/>
                <w:color w:val="000000" w:themeColor="text1"/>
                <w:sz w:val="24"/>
                <w:szCs w:val="24"/>
              </w:rPr>
            </w:pPr>
          </w:p>
        </w:tc>
        <w:tc>
          <w:tcPr>
            <w:tcW w:w="4139" w:type="dxa"/>
          </w:tcPr>
          <w:p w:rsidR="00043F22" w:rsidRPr="00A4630F" w:rsidRDefault="00043F22" w:rsidP="00585807">
            <w:pPr>
              <w:pStyle w:val="ConsPlusNormal"/>
              <w:rPr>
                <w:rFonts w:ascii="Arial" w:hAnsi="Arial" w:cs="Arial"/>
                <w:color w:val="000000" w:themeColor="text1"/>
                <w:sz w:val="24"/>
                <w:szCs w:val="24"/>
              </w:rPr>
            </w:pPr>
          </w:p>
        </w:tc>
      </w:tr>
    </w:tbl>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Объем  вложения</w:t>
      </w:r>
      <w:proofErr w:type="gramEnd"/>
      <w:r w:rsidRPr="00A4630F">
        <w:rPr>
          <w:rFonts w:ascii="Arial" w:hAnsi="Arial" w:cs="Arial"/>
          <w:color w:val="000000" w:themeColor="text1"/>
          <w:sz w:val="24"/>
          <w:szCs w:val="24"/>
        </w:rPr>
        <w:t xml:space="preserve">  собственных  средств в реализацию предпринимательского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проекта со стороны заявителя составляет _______________ руб., </w:t>
      </w:r>
      <w:proofErr w:type="gramStart"/>
      <w:r w:rsidRPr="00A4630F">
        <w:rPr>
          <w:rFonts w:ascii="Arial" w:hAnsi="Arial" w:cs="Arial"/>
          <w:color w:val="000000" w:themeColor="text1"/>
          <w:sz w:val="24"/>
          <w:szCs w:val="24"/>
        </w:rPr>
        <w:t>в  том</w:t>
      </w:r>
      <w:proofErr w:type="gramEnd"/>
      <w:r w:rsidRPr="00A4630F">
        <w:rPr>
          <w:rFonts w:ascii="Arial" w:hAnsi="Arial" w:cs="Arial"/>
          <w:color w:val="000000" w:themeColor="text1"/>
          <w:sz w:val="24"/>
          <w:szCs w:val="24"/>
        </w:rPr>
        <w:t xml:space="preserve">  числе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документально подтвержденная сумма в размере _________ руб., что составляет</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 от суммы запрашиваемой субсидии (не менее 20%).</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 Перечень   </w:t>
      </w:r>
      <w:proofErr w:type="gramStart"/>
      <w:r w:rsidRPr="00A4630F">
        <w:rPr>
          <w:rFonts w:ascii="Arial" w:hAnsi="Arial" w:cs="Arial"/>
          <w:color w:val="000000" w:themeColor="text1"/>
          <w:sz w:val="24"/>
          <w:szCs w:val="24"/>
        </w:rPr>
        <w:t>затрат  для</w:t>
      </w:r>
      <w:proofErr w:type="gramEnd"/>
      <w:r w:rsidRPr="00A4630F">
        <w:rPr>
          <w:rFonts w:ascii="Arial" w:hAnsi="Arial" w:cs="Arial"/>
          <w:color w:val="000000" w:themeColor="text1"/>
          <w:sz w:val="24"/>
          <w:szCs w:val="24"/>
        </w:rPr>
        <w:t xml:space="preserve">  реализации   предпринимательского   проекта,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подлежащих субсидированию из </w:t>
      </w:r>
      <w:proofErr w:type="gramStart"/>
      <w:r w:rsidRPr="00A4630F">
        <w:rPr>
          <w:rFonts w:ascii="Arial" w:hAnsi="Arial" w:cs="Arial"/>
          <w:color w:val="000000" w:themeColor="text1"/>
          <w:sz w:val="24"/>
          <w:szCs w:val="24"/>
        </w:rPr>
        <w:t>бюджета</w:t>
      </w:r>
      <w:proofErr w:type="gramEnd"/>
      <w:r w:rsidRPr="00A4630F">
        <w:rPr>
          <w:rFonts w:ascii="Arial" w:hAnsi="Arial" w:cs="Arial"/>
          <w:color w:val="000000" w:themeColor="text1"/>
          <w:sz w:val="24"/>
          <w:szCs w:val="24"/>
        </w:rPr>
        <w:t xml:space="preserve"> ЗАТО Северск, представлен в таблице 2.</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Таблица 2</w:t>
      </w:r>
    </w:p>
    <w:p w:rsidR="00043F22" w:rsidRPr="00A4630F" w:rsidRDefault="00043F22" w:rsidP="00585807">
      <w:pPr>
        <w:pStyle w:val="ConsPlusNormal"/>
        <w:jc w:val="both"/>
        <w:rPr>
          <w:rFonts w:ascii="Arial" w:hAnsi="Arial" w:cs="Arial"/>
          <w:color w:val="000000" w:themeColor="text1"/>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7087"/>
        <w:gridCol w:w="1559"/>
      </w:tblGrid>
      <w:tr w:rsidR="00823057" w:rsidRPr="00A4630F" w:rsidTr="00F6003F">
        <w:tc>
          <w:tcPr>
            <w:tcW w:w="988" w:type="dxa"/>
          </w:tcPr>
          <w:p w:rsidR="00823057" w:rsidRPr="00A4630F" w:rsidRDefault="00823057"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 п/п</w:t>
            </w:r>
          </w:p>
        </w:tc>
        <w:tc>
          <w:tcPr>
            <w:tcW w:w="7087" w:type="dxa"/>
          </w:tcPr>
          <w:p w:rsidR="00823057" w:rsidRPr="00A4630F" w:rsidRDefault="00823057"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Наименования затрат</w:t>
            </w:r>
          </w:p>
        </w:tc>
        <w:tc>
          <w:tcPr>
            <w:tcW w:w="1559" w:type="dxa"/>
          </w:tcPr>
          <w:p w:rsidR="00823057" w:rsidRPr="00A4630F" w:rsidRDefault="00823057"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Сумма, руб.</w:t>
            </w:r>
          </w:p>
        </w:tc>
      </w:tr>
      <w:tr w:rsidR="00823057" w:rsidRPr="00A4630F" w:rsidTr="00F6003F">
        <w:tc>
          <w:tcPr>
            <w:tcW w:w="988" w:type="dxa"/>
          </w:tcPr>
          <w:p w:rsidR="00823057" w:rsidRPr="00A4630F" w:rsidRDefault="00823057"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1</w:t>
            </w:r>
          </w:p>
        </w:tc>
        <w:tc>
          <w:tcPr>
            <w:tcW w:w="7087" w:type="dxa"/>
          </w:tcPr>
          <w:p w:rsidR="00823057" w:rsidRPr="00A4630F" w:rsidRDefault="00823057" w:rsidP="00F6003F">
            <w:pPr>
              <w:widowControl w:val="0"/>
              <w:autoSpaceDE w:val="0"/>
              <w:autoSpaceDN w:val="0"/>
              <w:rPr>
                <w:rFonts w:ascii="Arial" w:hAnsi="Arial" w:cs="Arial"/>
                <w:color w:val="000000" w:themeColor="text1"/>
              </w:rPr>
            </w:pPr>
            <w:r w:rsidRPr="00A4630F">
              <w:rPr>
                <w:rFonts w:ascii="Arial" w:hAnsi="Arial" w:cs="Arial"/>
                <w:color w:val="000000" w:themeColor="text1"/>
              </w:rPr>
              <w:t>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приобретения легкового автомобиля), инструмента, производственного и хозяйственного инвентаря</w:t>
            </w:r>
          </w:p>
        </w:tc>
        <w:tc>
          <w:tcPr>
            <w:tcW w:w="1559" w:type="dxa"/>
          </w:tcPr>
          <w:p w:rsidR="00823057" w:rsidRPr="00A4630F" w:rsidRDefault="00823057" w:rsidP="00F6003F">
            <w:pPr>
              <w:widowControl w:val="0"/>
              <w:autoSpaceDE w:val="0"/>
              <w:autoSpaceDN w:val="0"/>
              <w:ind w:right="82"/>
              <w:rPr>
                <w:rFonts w:ascii="Arial" w:hAnsi="Arial" w:cs="Arial"/>
                <w:color w:val="000000" w:themeColor="text1"/>
              </w:rPr>
            </w:pPr>
          </w:p>
        </w:tc>
      </w:tr>
      <w:tr w:rsidR="00823057" w:rsidRPr="00A4630F" w:rsidTr="00F6003F">
        <w:tc>
          <w:tcPr>
            <w:tcW w:w="988" w:type="dxa"/>
          </w:tcPr>
          <w:p w:rsidR="00823057" w:rsidRPr="00A4630F" w:rsidRDefault="00823057"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2</w:t>
            </w:r>
          </w:p>
        </w:tc>
        <w:tc>
          <w:tcPr>
            <w:tcW w:w="7087" w:type="dxa"/>
          </w:tcPr>
          <w:p w:rsidR="00823057" w:rsidRPr="00A4630F" w:rsidRDefault="00823057" w:rsidP="00F6003F">
            <w:pPr>
              <w:widowControl w:val="0"/>
              <w:autoSpaceDE w:val="0"/>
              <w:autoSpaceDN w:val="0"/>
              <w:rPr>
                <w:rFonts w:ascii="Arial" w:hAnsi="Arial" w:cs="Arial"/>
                <w:color w:val="000000" w:themeColor="text1"/>
              </w:rPr>
            </w:pPr>
            <w:r w:rsidRPr="00A4630F">
              <w:rPr>
                <w:rFonts w:ascii="Arial" w:hAnsi="Arial" w:cs="Arial"/>
                <w:color w:val="000000" w:themeColor="text1"/>
              </w:rPr>
              <w:t>Приобретение сырья и материалов, комплектующих</w:t>
            </w:r>
          </w:p>
        </w:tc>
        <w:tc>
          <w:tcPr>
            <w:tcW w:w="1559" w:type="dxa"/>
          </w:tcPr>
          <w:p w:rsidR="00823057" w:rsidRPr="00A4630F" w:rsidRDefault="00823057" w:rsidP="00F6003F">
            <w:pPr>
              <w:widowControl w:val="0"/>
              <w:autoSpaceDE w:val="0"/>
              <w:autoSpaceDN w:val="0"/>
              <w:rPr>
                <w:rFonts w:ascii="Arial" w:hAnsi="Arial" w:cs="Arial"/>
                <w:color w:val="000000" w:themeColor="text1"/>
              </w:rPr>
            </w:pPr>
          </w:p>
        </w:tc>
      </w:tr>
      <w:tr w:rsidR="00823057" w:rsidRPr="00A4630F" w:rsidTr="00F6003F">
        <w:tc>
          <w:tcPr>
            <w:tcW w:w="988" w:type="dxa"/>
          </w:tcPr>
          <w:p w:rsidR="00823057" w:rsidRPr="00A4630F" w:rsidRDefault="00823057"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lastRenderedPageBreak/>
              <w:t>3</w:t>
            </w:r>
          </w:p>
        </w:tc>
        <w:tc>
          <w:tcPr>
            <w:tcW w:w="7087" w:type="dxa"/>
          </w:tcPr>
          <w:p w:rsidR="00823057" w:rsidRPr="00A4630F" w:rsidRDefault="00823057" w:rsidP="00F6003F">
            <w:pPr>
              <w:widowControl w:val="0"/>
              <w:autoSpaceDE w:val="0"/>
              <w:autoSpaceDN w:val="0"/>
              <w:jc w:val="both"/>
              <w:rPr>
                <w:rFonts w:ascii="Arial" w:hAnsi="Arial" w:cs="Arial"/>
                <w:color w:val="000000" w:themeColor="text1"/>
              </w:rPr>
            </w:pPr>
            <w:r w:rsidRPr="00A4630F">
              <w:rPr>
                <w:rFonts w:ascii="Arial" w:hAnsi="Arial" w:cs="Arial"/>
                <w:color w:val="000000" w:themeColor="text1"/>
              </w:rPr>
              <w:t>Арендные платежи</w:t>
            </w:r>
          </w:p>
        </w:tc>
        <w:tc>
          <w:tcPr>
            <w:tcW w:w="1559" w:type="dxa"/>
          </w:tcPr>
          <w:p w:rsidR="00823057" w:rsidRPr="00A4630F" w:rsidRDefault="00823057" w:rsidP="00F6003F">
            <w:pPr>
              <w:widowControl w:val="0"/>
              <w:autoSpaceDE w:val="0"/>
              <w:autoSpaceDN w:val="0"/>
              <w:rPr>
                <w:rFonts w:ascii="Arial" w:hAnsi="Arial" w:cs="Arial"/>
                <w:color w:val="000000" w:themeColor="text1"/>
              </w:rPr>
            </w:pPr>
          </w:p>
        </w:tc>
      </w:tr>
      <w:tr w:rsidR="00823057" w:rsidRPr="00A4630F" w:rsidTr="00F6003F">
        <w:tc>
          <w:tcPr>
            <w:tcW w:w="988" w:type="dxa"/>
          </w:tcPr>
          <w:p w:rsidR="00823057" w:rsidRPr="00A4630F" w:rsidRDefault="00823057"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4</w:t>
            </w:r>
          </w:p>
        </w:tc>
        <w:tc>
          <w:tcPr>
            <w:tcW w:w="7087" w:type="dxa"/>
          </w:tcPr>
          <w:p w:rsidR="00823057" w:rsidRPr="00A4630F" w:rsidRDefault="00823057" w:rsidP="00F6003F">
            <w:pPr>
              <w:widowControl w:val="0"/>
              <w:autoSpaceDE w:val="0"/>
              <w:autoSpaceDN w:val="0"/>
              <w:jc w:val="both"/>
              <w:rPr>
                <w:rFonts w:ascii="Arial" w:hAnsi="Arial" w:cs="Arial"/>
                <w:color w:val="000000" w:themeColor="text1"/>
              </w:rPr>
            </w:pPr>
            <w:r w:rsidRPr="00A4630F">
              <w:rPr>
                <w:rFonts w:ascii="Arial" w:hAnsi="Arial" w:cs="Arial"/>
                <w:color w:val="000000" w:themeColor="text1"/>
              </w:rPr>
              <w:t>Расходы на продвижение собственной продукции, работ, услуг</w:t>
            </w:r>
          </w:p>
        </w:tc>
        <w:tc>
          <w:tcPr>
            <w:tcW w:w="1559" w:type="dxa"/>
          </w:tcPr>
          <w:p w:rsidR="00823057" w:rsidRPr="00A4630F" w:rsidRDefault="00823057" w:rsidP="00F6003F">
            <w:pPr>
              <w:widowControl w:val="0"/>
              <w:autoSpaceDE w:val="0"/>
              <w:autoSpaceDN w:val="0"/>
              <w:rPr>
                <w:rFonts w:ascii="Arial" w:hAnsi="Arial" w:cs="Arial"/>
                <w:color w:val="000000" w:themeColor="text1"/>
              </w:rPr>
            </w:pPr>
          </w:p>
        </w:tc>
      </w:tr>
      <w:tr w:rsidR="00823057" w:rsidRPr="00A4630F" w:rsidTr="00F6003F">
        <w:tc>
          <w:tcPr>
            <w:tcW w:w="988" w:type="dxa"/>
          </w:tcPr>
          <w:p w:rsidR="00823057" w:rsidRPr="00A4630F" w:rsidRDefault="00823057"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5</w:t>
            </w:r>
          </w:p>
        </w:tc>
        <w:tc>
          <w:tcPr>
            <w:tcW w:w="7087" w:type="dxa"/>
          </w:tcPr>
          <w:p w:rsidR="00823057" w:rsidRPr="00A4630F" w:rsidRDefault="00823057" w:rsidP="00F6003F">
            <w:pPr>
              <w:widowControl w:val="0"/>
              <w:autoSpaceDE w:val="0"/>
              <w:autoSpaceDN w:val="0"/>
              <w:rPr>
                <w:rFonts w:ascii="Arial" w:hAnsi="Arial" w:cs="Arial"/>
                <w:color w:val="000000" w:themeColor="text1"/>
              </w:rPr>
            </w:pPr>
            <w:r w:rsidRPr="00A4630F">
              <w:rPr>
                <w:rFonts w:ascii="Arial" w:hAnsi="Arial" w:cs="Arial"/>
                <w:color w:val="000000" w:themeColor="text1"/>
              </w:rPr>
              <w:t>Оплата расходов, связанных с приобретением и использованием франшиз</w:t>
            </w:r>
          </w:p>
        </w:tc>
        <w:tc>
          <w:tcPr>
            <w:tcW w:w="1559" w:type="dxa"/>
          </w:tcPr>
          <w:p w:rsidR="00823057" w:rsidRPr="00A4630F" w:rsidRDefault="00823057" w:rsidP="00F6003F">
            <w:pPr>
              <w:widowControl w:val="0"/>
              <w:autoSpaceDE w:val="0"/>
              <w:autoSpaceDN w:val="0"/>
              <w:rPr>
                <w:rFonts w:ascii="Arial" w:hAnsi="Arial" w:cs="Arial"/>
                <w:color w:val="000000" w:themeColor="text1"/>
              </w:rPr>
            </w:pPr>
          </w:p>
        </w:tc>
      </w:tr>
      <w:tr w:rsidR="00823057" w:rsidRPr="00A4630F" w:rsidTr="00F6003F">
        <w:tc>
          <w:tcPr>
            <w:tcW w:w="988" w:type="dxa"/>
          </w:tcPr>
          <w:p w:rsidR="00823057" w:rsidRPr="00A4630F" w:rsidRDefault="00823057"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6</w:t>
            </w:r>
          </w:p>
        </w:tc>
        <w:tc>
          <w:tcPr>
            <w:tcW w:w="7087" w:type="dxa"/>
          </w:tcPr>
          <w:p w:rsidR="00823057" w:rsidRPr="00A4630F" w:rsidRDefault="00823057" w:rsidP="00F6003F">
            <w:pPr>
              <w:widowControl w:val="0"/>
              <w:autoSpaceDE w:val="0"/>
              <w:autoSpaceDN w:val="0"/>
              <w:rPr>
                <w:rFonts w:ascii="Arial" w:hAnsi="Arial" w:cs="Arial"/>
                <w:color w:val="000000" w:themeColor="text1"/>
              </w:rPr>
            </w:pPr>
            <w:r w:rsidRPr="00A4630F">
              <w:rPr>
                <w:rFonts w:ascii="Arial" w:hAnsi="Arial" w:cs="Arial"/>
                <w:color w:val="000000" w:themeColor="text1"/>
              </w:rPr>
              <w:t>Расходы на ремонт нежилого помещения, включая приобретение строительных материалов, оборудования, необходимого для ремонта помещения</w:t>
            </w:r>
          </w:p>
        </w:tc>
        <w:tc>
          <w:tcPr>
            <w:tcW w:w="1559" w:type="dxa"/>
          </w:tcPr>
          <w:p w:rsidR="00823057" w:rsidRPr="00A4630F" w:rsidRDefault="00823057" w:rsidP="00F6003F">
            <w:pPr>
              <w:widowControl w:val="0"/>
              <w:autoSpaceDE w:val="0"/>
              <w:autoSpaceDN w:val="0"/>
              <w:rPr>
                <w:rFonts w:ascii="Arial" w:hAnsi="Arial" w:cs="Arial"/>
                <w:color w:val="000000" w:themeColor="text1"/>
              </w:rPr>
            </w:pPr>
          </w:p>
        </w:tc>
      </w:tr>
      <w:tr w:rsidR="00823057" w:rsidRPr="00A4630F" w:rsidTr="00F6003F">
        <w:tc>
          <w:tcPr>
            <w:tcW w:w="8075" w:type="dxa"/>
            <w:gridSpan w:val="2"/>
          </w:tcPr>
          <w:p w:rsidR="00823057" w:rsidRPr="00A4630F" w:rsidRDefault="00823057" w:rsidP="00F6003F">
            <w:pPr>
              <w:widowControl w:val="0"/>
              <w:autoSpaceDE w:val="0"/>
              <w:autoSpaceDN w:val="0"/>
              <w:rPr>
                <w:rFonts w:ascii="Arial" w:hAnsi="Arial" w:cs="Arial"/>
                <w:color w:val="000000" w:themeColor="text1"/>
              </w:rPr>
            </w:pPr>
            <w:r w:rsidRPr="00A4630F">
              <w:rPr>
                <w:rFonts w:ascii="Arial" w:hAnsi="Arial" w:cs="Arial"/>
                <w:color w:val="000000" w:themeColor="text1"/>
              </w:rPr>
              <w:t>Итого»;</w:t>
            </w:r>
          </w:p>
        </w:tc>
        <w:tc>
          <w:tcPr>
            <w:tcW w:w="1559" w:type="dxa"/>
          </w:tcPr>
          <w:p w:rsidR="00823057" w:rsidRPr="00A4630F" w:rsidRDefault="00823057" w:rsidP="00F6003F">
            <w:pPr>
              <w:widowControl w:val="0"/>
              <w:autoSpaceDE w:val="0"/>
              <w:autoSpaceDN w:val="0"/>
              <w:rPr>
                <w:rFonts w:ascii="Arial" w:hAnsi="Arial" w:cs="Arial"/>
                <w:color w:val="000000" w:themeColor="text1"/>
              </w:rPr>
            </w:pPr>
          </w:p>
        </w:tc>
      </w:tr>
    </w:tbl>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&lt;*</w:t>
      </w:r>
      <w:proofErr w:type="gramStart"/>
      <w:r w:rsidRPr="00A4630F">
        <w:rPr>
          <w:rFonts w:ascii="Arial" w:hAnsi="Arial" w:cs="Arial"/>
          <w:color w:val="000000" w:themeColor="text1"/>
          <w:sz w:val="24"/>
          <w:szCs w:val="24"/>
        </w:rPr>
        <w:t>&gt;  К</w:t>
      </w:r>
      <w:proofErr w:type="gramEnd"/>
      <w:r w:rsidRPr="00A4630F">
        <w:rPr>
          <w:rFonts w:ascii="Arial" w:hAnsi="Arial" w:cs="Arial"/>
          <w:color w:val="000000" w:themeColor="text1"/>
          <w:sz w:val="24"/>
          <w:szCs w:val="24"/>
        </w:rPr>
        <w:t xml:space="preserve"> смете прилагаются копии документов, подтверждающих произведенные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затраты (при наличии).</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Подтверждающими документами являются:</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 при   </w:t>
      </w:r>
      <w:proofErr w:type="gramStart"/>
      <w:r w:rsidRPr="00A4630F">
        <w:rPr>
          <w:rFonts w:ascii="Arial" w:hAnsi="Arial" w:cs="Arial"/>
          <w:color w:val="000000" w:themeColor="text1"/>
          <w:sz w:val="24"/>
          <w:szCs w:val="24"/>
        </w:rPr>
        <w:t>приобретении  товарно</w:t>
      </w:r>
      <w:proofErr w:type="gramEnd"/>
      <w:r w:rsidRPr="00A4630F">
        <w:rPr>
          <w:rFonts w:ascii="Arial" w:hAnsi="Arial" w:cs="Arial"/>
          <w:color w:val="000000" w:themeColor="text1"/>
          <w:sz w:val="24"/>
          <w:szCs w:val="24"/>
        </w:rPr>
        <w:t>-материальных  ценностей   либо  услуг  у</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физических   </w:t>
      </w:r>
      <w:proofErr w:type="gramStart"/>
      <w:r w:rsidRPr="00A4630F">
        <w:rPr>
          <w:rFonts w:ascii="Arial" w:hAnsi="Arial" w:cs="Arial"/>
          <w:color w:val="000000" w:themeColor="text1"/>
          <w:sz w:val="24"/>
          <w:szCs w:val="24"/>
        </w:rPr>
        <w:t xml:space="preserve">лиц:   </w:t>
      </w:r>
      <w:proofErr w:type="gramEnd"/>
      <w:r w:rsidRPr="00A4630F">
        <w:rPr>
          <w:rFonts w:ascii="Arial" w:hAnsi="Arial" w:cs="Arial"/>
          <w:color w:val="000000" w:themeColor="text1"/>
          <w:sz w:val="24"/>
          <w:szCs w:val="24"/>
        </w:rPr>
        <w:t>договор   купли-продажи,   акт   приема-передачи   (акт</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сдачи-</w:t>
      </w:r>
      <w:proofErr w:type="gramStart"/>
      <w:r w:rsidRPr="00A4630F">
        <w:rPr>
          <w:rFonts w:ascii="Arial" w:hAnsi="Arial" w:cs="Arial"/>
          <w:color w:val="000000" w:themeColor="text1"/>
          <w:sz w:val="24"/>
          <w:szCs w:val="24"/>
        </w:rPr>
        <w:t>приемки  оказанных</w:t>
      </w:r>
      <w:proofErr w:type="gramEnd"/>
      <w:r w:rsidRPr="00A4630F">
        <w:rPr>
          <w:rFonts w:ascii="Arial" w:hAnsi="Arial" w:cs="Arial"/>
          <w:color w:val="000000" w:themeColor="text1"/>
          <w:sz w:val="24"/>
          <w:szCs w:val="24"/>
        </w:rPr>
        <w:t xml:space="preserve">  услуг),  платежный  документ, подтверждающий факт</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оплаты (расписка о получении денежных средств);</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 при   </w:t>
      </w:r>
      <w:proofErr w:type="gramStart"/>
      <w:r w:rsidRPr="00A4630F">
        <w:rPr>
          <w:rFonts w:ascii="Arial" w:hAnsi="Arial" w:cs="Arial"/>
          <w:color w:val="000000" w:themeColor="text1"/>
          <w:sz w:val="24"/>
          <w:szCs w:val="24"/>
        </w:rPr>
        <w:t>приобретении  товарно</w:t>
      </w:r>
      <w:proofErr w:type="gramEnd"/>
      <w:r w:rsidRPr="00A4630F">
        <w:rPr>
          <w:rFonts w:ascii="Arial" w:hAnsi="Arial" w:cs="Arial"/>
          <w:color w:val="000000" w:themeColor="text1"/>
          <w:sz w:val="24"/>
          <w:szCs w:val="24"/>
        </w:rPr>
        <w:t>-материальных   ценностей  либо  услуг  у</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юридических лиц или индивидуальных предпринимателей: договор купли-продажи,</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счет на оплату (при наличии), счет-фактура (для плательщиков НДС), товарная</w:t>
      </w:r>
    </w:p>
    <w:p w:rsidR="00043F22" w:rsidRPr="00A4630F" w:rsidRDefault="00043F22" w:rsidP="0055160C">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накладная  и</w:t>
      </w:r>
      <w:proofErr w:type="gramEnd"/>
      <w:r w:rsidRPr="00A4630F">
        <w:rPr>
          <w:rFonts w:ascii="Arial" w:hAnsi="Arial" w:cs="Arial"/>
          <w:color w:val="000000" w:themeColor="text1"/>
          <w:sz w:val="24"/>
          <w:szCs w:val="24"/>
        </w:rPr>
        <w:t xml:space="preserve">  (или) акт приема-передачи (акт сдачи-приемки оказанных услуг)</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либо    иной   первичный   учетный   </w:t>
      </w:r>
      <w:proofErr w:type="gramStart"/>
      <w:r w:rsidRPr="00A4630F">
        <w:rPr>
          <w:rFonts w:ascii="Arial" w:hAnsi="Arial" w:cs="Arial"/>
          <w:color w:val="000000" w:themeColor="text1"/>
          <w:sz w:val="24"/>
          <w:szCs w:val="24"/>
        </w:rPr>
        <w:t xml:space="preserve">документ,   </w:t>
      </w:r>
      <w:proofErr w:type="gramEnd"/>
      <w:r w:rsidRPr="00A4630F">
        <w:rPr>
          <w:rFonts w:ascii="Arial" w:hAnsi="Arial" w:cs="Arial"/>
          <w:color w:val="000000" w:themeColor="text1"/>
          <w:sz w:val="24"/>
          <w:szCs w:val="24"/>
        </w:rPr>
        <w:t>подтверждающий   получение</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товарно-</w:t>
      </w:r>
      <w:proofErr w:type="gramStart"/>
      <w:r w:rsidRPr="00A4630F">
        <w:rPr>
          <w:rFonts w:ascii="Arial" w:hAnsi="Arial" w:cs="Arial"/>
          <w:color w:val="000000" w:themeColor="text1"/>
          <w:sz w:val="24"/>
          <w:szCs w:val="24"/>
        </w:rPr>
        <w:t>материальных  ценностей</w:t>
      </w:r>
      <w:proofErr w:type="gramEnd"/>
      <w:r w:rsidRPr="00A4630F">
        <w:rPr>
          <w:rFonts w:ascii="Arial" w:hAnsi="Arial" w:cs="Arial"/>
          <w:color w:val="000000" w:themeColor="text1"/>
          <w:sz w:val="24"/>
          <w:szCs w:val="24"/>
        </w:rPr>
        <w:t>,  товарный  чек,  кассовый  чек  (в  случае</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приобретения в розничной торговле), платежный документ, подтверждающий факт</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оплаты;</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3) </w:t>
      </w:r>
      <w:proofErr w:type="gramStart"/>
      <w:r w:rsidRPr="00A4630F">
        <w:rPr>
          <w:rFonts w:ascii="Arial" w:hAnsi="Arial" w:cs="Arial"/>
          <w:color w:val="000000" w:themeColor="text1"/>
          <w:sz w:val="24"/>
          <w:szCs w:val="24"/>
        </w:rPr>
        <w:t>при  приобретении</w:t>
      </w:r>
      <w:proofErr w:type="gramEnd"/>
      <w:r w:rsidRPr="00A4630F">
        <w:rPr>
          <w:rFonts w:ascii="Arial" w:hAnsi="Arial" w:cs="Arial"/>
          <w:color w:val="000000" w:themeColor="text1"/>
          <w:sz w:val="24"/>
          <w:szCs w:val="24"/>
        </w:rPr>
        <w:t xml:space="preserve">  транспортного   средства: договор на приобретение</w:t>
      </w:r>
    </w:p>
    <w:p w:rsidR="00043F22" w:rsidRPr="00A4630F" w:rsidRDefault="00043F22" w:rsidP="0055160C">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транспортного  средства</w:t>
      </w:r>
      <w:proofErr w:type="gramEnd"/>
      <w:r w:rsidRPr="00A4630F">
        <w:rPr>
          <w:rFonts w:ascii="Arial" w:hAnsi="Arial" w:cs="Arial"/>
          <w:color w:val="000000" w:themeColor="text1"/>
          <w:sz w:val="24"/>
          <w:szCs w:val="24"/>
        </w:rPr>
        <w:t>,  паспорт  транспортного  средства, свидетельство о</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регистрации   транспортного   </w:t>
      </w:r>
      <w:proofErr w:type="gramStart"/>
      <w:r w:rsidRPr="00A4630F">
        <w:rPr>
          <w:rFonts w:ascii="Arial" w:hAnsi="Arial" w:cs="Arial"/>
          <w:color w:val="000000" w:themeColor="text1"/>
          <w:sz w:val="24"/>
          <w:szCs w:val="24"/>
        </w:rPr>
        <w:t xml:space="preserve">средства,   </w:t>
      </w:r>
      <w:proofErr w:type="gramEnd"/>
      <w:r w:rsidRPr="00A4630F">
        <w:rPr>
          <w:rFonts w:ascii="Arial" w:hAnsi="Arial" w:cs="Arial"/>
          <w:color w:val="000000" w:themeColor="text1"/>
          <w:sz w:val="24"/>
          <w:szCs w:val="24"/>
        </w:rPr>
        <w:t>счет  на  оплату  (при  наличии),</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счет-</w:t>
      </w:r>
      <w:proofErr w:type="gramStart"/>
      <w:r w:rsidRPr="00A4630F">
        <w:rPr>
          <w:rFonts w:ascii="Arial" w:hAnsi="Arial" w:cs="Arial"/>
          <w:color w:val="000000" w:themeColor="text1"/>
          <w:sz w:val="24"/>
          <w:szCs w:val="24"/>
        </w:rPr>
        <w:t>фактура  (</w:t>
      </w:r>
      <w:proofErr w:type="gramEnd"/>
      <w:r w:rsidRPr="00A4630F">
        <w:rPr>
          <w:rFonts w:ascii="Arial" w:hAnsi="Arial" w:cs="Arial"/>
          <w:color w:val="000000" w:themeColor="text1"/>
          <w:sz w:val="24"/>
          <w:szCs w:val="24"/>
        </w:rPr>
        <w:t>для  плательщиков  НДС),  акт  приема-передачи транспортного</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средства, платежный(</w:t>
      </w:r>
      <w:proofErr w:type="spellStart"/>
      <w:r w:rsidRPr="00A4630F">
        <w:rPr>
          <w:rFonts w:ascii="Arial" w:hAnsi="Arial" w:cs="Arial"/>
          <w:color w:val="000000" w:themeColor="text1"/>
          <w:sz w:val="24"/>
          <w:szCs w:val="24"/>
        </w:rPr>
        <w:t>ые</w:t>
      </w:r>
      <w:proofErr w:type="spellEnd"/>
      <w:r w:rsidRPr="00A4630F">
        <w:rPr>
          <w:rFonts w:ascii="Arial" w:hAnsi="Arial" w:cs="Arial"/>
          <w:color w:val="000000" w:themeColor="text1"/>
          <w:sz w:val="24"/>
          <w:szCs w:val="24"/>
        </w:rPr>
        <w:t>) документ(ы), подтверждающий(</w:t>
      </w:r>
      <w:proofErr w:type="spellStart"/>
      <w:r w:rsidRPr="00A4630F">
        <w:rPr>
          <w:rFonts w:ascii="Arial" w:hAnsi="Arial" w:cs="Arial"/>
          <w:color w:val="000000" w:themeColor="text1"/>
          <w:sz w:val="24"/>
          <w:szCs w:val="24"/>
        </w:rPr>
        <w:t>ие</w:t>
      </w:r>
      <w:proofErr w:type="spellEnd"/>
      <w:r w:rsidRPr="00A4630F">
        <w:rPr>
          <w:rFonts w:ascii="Arial" w:hAnsi="Arial" w:cs="Arial"/>
          <w:color w:val="000000" w:themeColor="text1"/>
          <w:sz w:val="24"/>
          <w:szCs w:val="24"/>
        </w:rPr>
        <w:t>) факт оплаты;</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4) </w:t>
      </w:r>
      <w:proofErr w:type="gramStart"/>
      <w:r w:rsidRPr="00A4630F">
        <w:rPr>
          <w:rFonts w:ascii="Arial" w:hAnsi="Arial" w:cs="Arial"/>
          <w:color w:val="000000" w:themeColor="text1"/>
          <w:sz w:val="24"/>
          <w:szCs w:val="24"/>
        </w:rPr>
        <w:t>при  оплате</w:t>
      </w:r>
      <w:proofErr w:type="gramEnd"/>
      <w:r w:rsidRPr="00A4630F">
        <w:rPr>
          <w:rFonts w:ascii="Arial" w:hAnsi="Arial" w:cs="Arial"/>
          <w:color w:val="000000" w:themeColor="text1"/>
          <w:sz w:val="24"/>
          <w:szCs w:val="24"/>
        </w:rPr>
        <w:t xml:space="preserve">  арендных  платежей:  договор(ы)  аренды,   акт  приемки</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оказанных   </w:t>
      </w:r>
      <w:proofErr w:type="gramStart"/>
      <w:r w:rsidRPr="00A4630F">
        <w:rPr>
          <w:rFonts w:ascii="Arial" w:hAnsi="Arial" w:cs="Arial"/>
          <w:color w:val="000000" w:themeColor="text1"/>
          <w:sz w:val="24"/>
          <w:szCs w:val="24"/>
        </w:rPr>
        <w:t xml:space="preserve">услуг,   </w:t>
      </w:r>
      <w:proofErr w:type="gramEnd"/>
      <w:r w:rsidRPr="00A4630F">
        <w:rPr>
          <w:rFonts w:ascii="Arial" w:hAnsi="Arial" w:cs="Arial"/>
          <w:color w:val="000000" w:themeColor="text1"/>
          <w:sz w:val="24"/>
          <w:szCs w:val="24"/>
        </w:rPr>
        <w:t>счет   на  оплату  (при  наличии),  счет-фактура  (для</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плательщиков   НДС</w:t>
      </w:r>
      <w:proofErr w:type="gramStart"/>
      <w:r w:rsidRPr="00A4630F">
        <w:rPr>
          <w:rFonts w:ascii="Arial" w:hAnsi="Arial" w:cs="Arial"/>
          <w:color w:val="000000" w:themeColor="text1"/>
          <w:sz w:val="24"/>
          <w:szCs w:val="24"/>
        </w:rPr>
        <w:t>),  платежный</w:t>
      </w:r>
      <w:proofErr w:type="gramEnd"/>
      <w:r w:rsidRPr="00A4630F">
        <w:rPr>
          <w:rFonts w:ascii="Arial" w:hAnsi="Arial" w:cs="Arial"/>
          <w:color w:val="000000" w:themeColor="text1"/>
          <w:sz w:val="24"/>
          <w:szCs w:val="24"/>
        </w:rPr>
        <w:t>(</w:t>
      </w:r>
      <w:proofErr w:type="spellStart"/>
      <w:r w:rsidRPr="00A4630F">
        <w:rPr>
          <w:rFonts w:ascii="Arial" w:hAnsi="Arial" w:cs="Arial"/>
          <w:color w:val="000000" w:themeColor="text1"/>
          <w:sz w:val="24"/>
          <w:szCs w:val="24"/>
        </w:rPr>
        <w:t>ые</w:t>
      </w:r>
      <w:proofErr w:type="spellEnd"/>
      <w:r w:rsidRPr="00A4630F">
        <w:rPr>
          <w:rFonts w:ascii="Arial" w:hAnsi="Arial" w:cs="Arial"/>
          <w:color w:val="000000" w:themeColor="text1"/>
          <w:sz w:val="24"/>
          <w:szCs w:val="24"/>
        </w:rPr>
        <w:t>)  документ(ы),  подтверждающий(</w:t>
      </w:r>
      <w:proofErr w:type="spellStart"/>
      <w:r w:rsidRPr="00A4630F">
        <w:rPr>
          <w:rFonts w:ascii="Arial" w:hAnsi="Arial" w:cs="Arial"/>
          <w:color w:val="000000" w:themeColor="text1"/>
          <w:sz w:val="24"/>
          <w:szCs w:val="24"/>
        </w:rPr>
        <w:t>ие</w:t>
      </w:r>
      <w:proofErr w:type="spellEnd"/>
      <w:r w:rsidRPr="00A4630F">
        <w:rPr>
          <w:rFonts w:ascii="Arial" w:hAnsi="Arial" w:cs="Arial"/>
          <w:color w:val="000000" w:themeColor="text1"/>
          <w:sz w:val="24"/>
          <w:szCs w:val="24"/>
        </w:rPr>
        <w:t>)  факт</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оплаты;</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5) </w:t>
      </w:r>
      <w:proofErr w:type="gramStart"/>
      <w:r w:rsidRPr="00A4630F">
        <w:rPr>
          <w:rFonts w:ascii="Arial" w:hAnsi="Arial" w:cs="Arial"/>
          <w:color w:val="000000" w:themeColor="text1"/>
          <w:sz w:val="24"/>
          <w:szCs w:val="24"/>
        </w:rPr>
        <w:t>при  приобретении</w:t>
      </w:r>
      <w:proofErr w:type="gramEnd"/>
      <w:r w:rsidRPr="00A4630F">
        <w:rPr>
          <w:rFonts w:ascii="Arial" w:hAnsi="Arial" w:cs="Arial"/>
          <w:color w:val="000000" w:themeColor="text1"/>
          <w:sz w:val="24"/>
          <w:szCs w:val="24"/>
        </w:rPr>
        <w:t xml:space="preserve">  и  использовании  франшизы: договор  франчайзинга</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w:t>
      </w:r>
      <w:proofErr w:type="gramStart"/>
      <w:r w:rsidRPr="00A4630F">
        <w:rPr>
          <w:rFonts w:ascii="Arial" w:hAnsi="Arial" w:cs="Arial"/>
          <w:color w:val="000000" w:themeColor="text1"/>
          <w:sz w:val="24"/>
          <w:szCs w:val="24"/>
        </w:rPr>
        <w:t>коммерческой  концессии</w:t>
      </w:r>
      <w:proofErr w:type="gramEnd"/>
      <w:r w:rsidRPr="00A4630F">
        <w:rPr>
          <w:rFonts w:ascii="Arial" w:hAnsi="Arial" w:cs="Arial"/>
          <w:color w:val="000000" w:themeColor="text1"/>
          <w:sz w:val="24"/>
          <w:szCs w:val="24"/>
        </w:rPr>
        <w:t>)  (при  наличии),  свидетельства о государственной</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регистрации   предоставления   </w:t>
      </w:r>
      <w:proofErr w:type="gramStart"/>
      <w:r w:rsidRPr="00A4630F">
        <w:rPr>
          <w:rFonts w:ascii="Arial" w:hAnsi="Arial" w:cs="Arial"/>
          <w:color w:val="000000" w:themeColor="text1"/>
          <w:sz w:val="24"/>
          <w:szCs w:val="24"/>
        </w:rPr>
        <w:t>права  использования</w:t>
      </w:r>
      <w:proofErr w:type="gramEnd"/>
      <w:r w:rsidRPr="00A4630F">
        <w:rPr>
          <w:rFonts w:ascii="Arial" w:hAnsi="Arial" w:cs="Arial"/>
          <w:color w:val="000000" w:themeColor="text1"/>
          <w:sz w:val="24"/>
          <w:szCs w:val="24"/>
        </w:rPr>
        <w:t xml:space="preserve">  в  предпринимательской</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деятельности комплекса принадлежащих правообладателю исключительных прав по</w:t>
      </w:r>
      <w:r w:rsidR="00585807"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 xml:space="preserve">договору коммерческой концессии, платежные документы, подтверждающие </w:t>
      </w:r>
      <w:proofErr w:type="spellStart"/>
      <w:r w:rsidRPr="00A4630F">
        <w:rPr>
          <w:rFonts w:ascii="Arial" w:hAnsi="Arial" w:cs="Arial"/>
          <w:color w:val="000000" w:themeColor="text1"/>
          <w:sz w:val="24"/>
          <w:szCs w:val="24"/>
        </w:rPr>
        <w:t>оплатупо</w:t>
      </w:r>
      <w:proofErr w:type="spellEnd"/>
      <w:r w:rsidRPr="00A4630F">
        <w:rPr>
          <w:rFonts w:ascii="Arial" w:hAnsi="Arial" w:cs="Arial"/>
          <w:color w:val="000000" w:themeColor="text1"/>
          <w:sz w:val="24"/>
          <w:szCs w:val="24"/>
        </w:rPr>
        <w:t xml:space="preserve"> договору коммерческой концессии.</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Копии  документов</w:t>
      </w:r>
      <w:proofErr w:type="gramEnd"/>
      <w:r w:rsidRPr="00A4630F">
        <w:rPr>
          <w:rFonts w:ascii="Arial" w:hAnsi="Arial" w:cs="Arial"/>
          <w:color w:val="000000" w:themeColor="text1"/>
          <w:sz w:val="24"/>
          <w:szCs w:val="24"/>
        </w:rPr>
        <w:t>,  подтверждающих  фактически  произведенные  затраты,</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заверяются подписью заявителя или его представителя, проставляется надпись:</w:t>
      </w:r>
    </w:p>
    <w:p w:rsidR="00043F22" w:rsidRPr="00A4630F" w:rsidRDefault="003E6810"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w:t>
      </w:r>
      <w:proofErr w:type="gramStart"/>
      <w:r w:rsidR="00043F22" w:rsidRPr="00A4630F">
        <w:rPr>
          <w:rFonts w:ascii="Arial" w:hAnsi="Arial" w:cs="Arial"/>
          <w:color w:val="000000" w:themeColor="text1"/>
          <w:sz w:val="24"/>
          <w:szCs w:val="24"/>
        </w:rPr>
        <w:t>Верно</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или</w:t>
      </w:r>
      <w:proofErr w:type="gramEnd"/>
      <w:r w:rsidR="00043F22"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Копия верна</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расшифровка подписи (инициалы и фамилия), дата</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заверения копии, печать организации (при ее наличии).</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Настоящим   подтверждаю   достоверность   представленных   сведений   и</w:t>
      </w:r>
    </w:p>
    <w:p w:rsidR="00043F22" w:rsidRPr="00A4630F" w:rsidRDefault="00043F22" w:rsidP="0055160C">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документов.</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Приложения к смете:</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1) ___________________________________________________________________;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2) ___________________________________________________________________.</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82305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 xml:space="preserve">  &lt;**&gt; </w:t>
      </w:r>
      <w:r w:rsidR="00823057" w:rsidRPr="00A4630F">
        <w:rPr>
          <w:rFonts w:ascii="Arial" w:hAnsi="Arial" w:cs="Arial"/>
          <w:color w:val="000000" w:themeColor="text1"/>
          <w:sz w:val="24"/>
          <w:szCs w:val="24"/>
        </w:rPr>
        <w:t>утратил силу</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В  случае</w:t>
      </w:r>
      <w:proofErr w:type="gramEnd"/>
      <w:r w:rsidRPr="00A4630F">
        <w:rPr>
          <w:rFonts w:ascii="Arial" w:hAnsi="Arial" w:cs="Arial"/>
          <w:color w:val="000000" w:themeColor="text1"/>
          <w:sz w:val="24"/>
          <w:szCs w:val="24"/>
        </w:rPr>
        <w:t xml:space="preserve">  изменения  состава  затрат  получатель  субсидии  к   отчету</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по </w:t>
      </w:r>
      <w:hyperlink w:anchor="P1282">
        <w:r w:rsidRPr="00A4630F">
          <w:rPr>
            <w:rFonts w:ascii="Arial" w:hAnsi="Arial" w:cs="Arial"/>
            <w:color w:val="000000" w:themeColor="text1"/>
            <w:sz w:val="24"/>
            <w:szCs w:val="24"/>
          </w:rPr>
          <w:t>форме 7</w:t>
        </w:r>
      </w:hyperlink>
      <w:r w:rsidRPr="00A4630F">
        <w:rPr>
          <w:rFonts w:ascii="Arial" w:hAnsi="Arial" w:cs="Arial"/>
          <w:color w:val="000000" w:themeColor="text1"/>
          <w:sz w:val="24"/>
          <w:szCs w:val="24"/>
        </w:rPr>
        <w:t xml:space="preserve"> прикладывает пояснительную записку в свободной форме с указанием</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причины   изменения.   При   этом   с   получателем   </w:t>
      </w:r>
      <w:proofErr w:type="gramStart"/>
      <w:r w:rsidRPr="00A4630F">
        <w:rPr>
          <w:rFonts w:ascii="Arial" w:hAnsi="Arial" w:cs="Arial"/>
          <w:color w:val="000000" w:themeColor="text1"/>
          <w:sz w:val="24"/>
          <w:szCs w:val="24"/>
        </w:rPr>
        <w:t>субсидии  заключается</w:t>
      </w:r>
      <w:proofErr w:type="gramEnd"/>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дополнительное  соглашение</w:t>
      </w:r>
      <w:proofErr w:type="gramEnd"/>
      <w:r w:rsidRPr="00A4630F">
        <w:rPr>
          <w:rFonts w:ascii="Arial" w:hAnsi="Arial" w:cs="Arial"/>
          <w:color w:val="000000" w:themeColor="text1"/>
          <w:sz w:val="24"/>
          <w:szCs w:val="24"/>
        </w:rPr>
        <w:t xml:space="preserve">  к  Договору  о предоставлении субсидии. К учету</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принимаются  затраты</w:t>
      </w:r>
      <w:proofErr w:type="gramEnd"/>
      <w:r w:rsidRPr="00A4630F">
        <w:rPr>
          <w:rFonts w:ascii="Arial" w:hAnsi="Arial" w:cs="Arial"/>
          <w:color w:val="000000" w:themeColor="text1"/>
          <w:sz w:val="24"/>
          <w:szCs w:val="24"/>
        </w:rPr>
        <w:t>,  понесенные  получателем  субсидии в текущем отчетном</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периоде.</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 __________</w:t>
      </w:r>
      <w:r w:rsidR="00585807" w:rsidRPr="00A4630F">
        <w:rPr>
          <w:rFonts w:ascii="Arial" w:hAnsi="Arial" w:cs="Arial"/>
          <w:color w:val="000000" w:themeColor="text1"/>
          <w:sz w:val="24"/>
          <w:szCs w:val="24"/>
        </w:rPr>
        <w:t>______/ ___________________</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(наименование должности         </w:t>
      </w:r>
      <w:r w:rsidR="00585807" w:rsidRPr="00A4630F">
        <w:rPr>
          <w:rFonts w:ascii="Arial" w:hAnsi="Arial" w:cs="Arial"/>
          <w:color w:val="000000" w:themeColor="text1"/>
          <w:sz w:val="24"/>
          <w:szCs w:val="24"/>
        </w:rPr>
        <w:t xml:space="preserve">       </w:t>
      </w:r>
      <w:proofErr w:type="gramStart"/>
      <w:r w:rsidR="00585807"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w:t>
      </w:r>
      <w:proofErr w:type="gramEnd"/>
      <w:r w:rsidRPr="00A4630F">
        <w:rPr>
          <w:rFonts w:ascii="Arial" w:hAnsi="Arial" w:cs="Arial"/>
          <w:color w:val="000000" w:themeColor="text1"/>
          <w:sz w:val="24"/>
          <w:szCs w:val="24"/>
        </w:rPr>
        <w:t xml:space="preserve">подпись)        </w:t>
      </w:r>
      <w:r w:rsidR="00585807"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(расшифровка подписи)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руководителя юридического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уполномоченного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по доверенности, Ф.И.О.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индивидуального предпринимателя)</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М.П.</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3E6810"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___</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____________ 20__г.</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DA38F9"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585807" w:rsidRPr="00A4630F">
        <w:rPr>
          <w:rFonts w:ascii="Arial" w:hAnsi="Arial" w:cs="Arial"/>
          <w:color w:val="000000" w:themeColor="text1"/>
          <w:sz w:val="24"/>
          <w:szCs w:val="24"/>
        </w:rPr>
        <w:t xml:space="preserve">                           </w:t>
      </w:r>
    </w:p>
    <w:p w:rsidR="00DA38F9" w:rsidRDefault="00DA38F9" w:rsidP="00DA38F9">
      <w:pPr>
        <w:rPr>
          <w:rFonts w:eastAsiaTheme="minorEastAsia"/>
        </w:rPr>
      </w:pPr>
      <w:r>
        <w:br w:type="page"/>
      </w:r>
    </w:p>
    <w:p w:rsidR="00043F22" w:rsidRPr="00A4630F" w:rsidRDefault="00585807"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lastRenderedPageBreak/>
        <w:t xml:space="preserve">  </w:t>
      </w:r>
      <w:r w:rsidR="00043F22" w:rsidRPr="00A4630F">
        <w:rPr>
          <w:rFonts w:ascii="Arial" w:hAnsi="Arial" w:cs="Arial"/>
          <w:color w:val="000000" w:themeColor="text1"/>
          <w:sz w:val="24"/>
          <w:szCs w:val="24"/>
        </w:rPr>
        <w:t>Форма 5</w:t>
      </w:r>
    </w:p>
    <w:p w:rsidR="00043F22" w:rsidRPr="00A4630F" w:rsidRDefault="00043F22" w:rsidP="00DA38F9">
      <w:pPr>
        <w:pStyle w:val="ConsPlusNonformat"/>
        <w:jc w:val="right"/>
        <w:rPr>
          <w:rFonts w:ascii="Arial" w:hAnsi="Arial" w:cs="Arial"/>
          <w:color w:val="000000" w:themeColor="text1"/>
          <w:sz w:val="24"/>
          <w:szCs w:val="24"/>
        </w:rPr>
      </w:pP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585807"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В комиссию по проведению конкурса</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585807"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на предоставление субсидии на финансовое</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585807"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обеспечение затрат, возникающих</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585807"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при реализации стартующих</w:t>
      </w:r>
    </w:p>
    <w:p w:rsidR="00043F22" w:rsidRPr="00A4630F" w:rsidRDefault="00043F22" w:rsidP="00DA38F9">
      <w:pPr>
        <w:pStyle w:val="ConsPlusNonformat"/>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585807" w:rsidRPr="00A4630F">
        <w:rPr>
          <w:rFonts w:ascii="Arial" w:hAnsi="Arial" w:cs="Arial"/>
          <w:color w:val="000000" w:themeColor="text1"/>
          <w:sz w:val="24"/>
          <w:szCs w:val="24"/>
        </w:rPr>
        <w:t xml:space="preserve">                              </w:t>
      </w:r>
      <w:r w:rsidRPr="00A4630F">
        <w:rPr>
          <w:rFonts w:ascii="Arial" w:hAnsi="Arial" w:cs="Arial"/>
          <w:color w:val="000000" w:themeColor="text1"/>
          <w:sz w:val="24"/>
          <w:szCs w:val="24"/>
        </w:rPr>
        <w:t>предпринимательских проектов</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center"/>
        <w:rPr>
          <w:rFonts w:ascii="Arial" w:hAnsi="Arial" w:cs="Arial"/>
          <w:color w:val="000000" w:themeColor="text1"/>
          <w:sz w:val="24"/>
          <w:szCs w:val="24"/>
        </w:rPr>
      </w:pPr>
      <w:bookmarkStart w:id="37" w:name="P1093"/>
      <w:bookmarkEnd w:id="37"/>
      <w:r w:rsidRPr="00A4630F">
        <w:rPr>
          <w:rFonts w:ascii="Arial" w:hAnsi="Arial" w:cs="Arial"/>
          <w:color w:val="000000" w:themeColor="text1"/>
          <w:sz w:val="24"/>
          <w:szCs w:val="24"/>
        </w:rPr>
        <w:t>КАЛЕНДАРНЫЙ ПЛАН</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реализации предпринимательского проекта, представленного</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для участия в конкурсе на предоставление субсидии на финансовое</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обеспечение затрат, возникающих при реализации стартующих</w:t>
      </w:r>
    </w:p>
    <w:p w:rsidR="00043F22" w:rsidRPr="00A4630F" w:rsidRDefault="00043F22" w:rsidP="00585807">
      <w:pPr>
        <w:pStyle w:val="ConsPlusNonformat"/>
        <w:jc w:val="center"/>
        <w:rPr>
          <w:rFonts w:ascii="Arial" w:hAnsi="Arial" w:cs="Arial"/>
          <w:color w:val="000000" w:themeColor="text1"/>
          <w:sz w:val="24"/>
          <w:szCs w:val="24"/>
        </w:rPr>
      </w:pPr>
      <w:r w:rsidRPr="00A4630F">
        <w:rPr>
          <w:rFonts w:ascii="Arial" w:hAnsi="Arial" w:cs="Arial"/>
          <w:color w:val="000000" w:themeColor="text1"/>
          <w:sz w:val="24"/>
          <w:szCs w:val="24"/>
        </w:rPr>
        <w:t>предпринимательских проектов</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Наименование      юридического     лица  </w:t>
      </w:r>
      <w:proofErr w:type="gramStart"/>
      <w:r w:rsidRPr="00A4630F">
        <w:rPr>
          <w:rFonts w:ascii="Arial" w:hAnsi="Arial" w:cs="Arial"/>
          <w:color w:val="000000" w:themeColor="text1"/>
          <w:sz w:val="24"/>
          <w:szCs w:val="24"/>
        </w:rPr>
        <w:t xml:space="preserve">   (</w:t>
      </w:r>
      <w:proofErr w:type="gramEnd"/>
      <w:r w:rsidRPr="00A4630F">
        <w:rPr>
          <w:rFonts w:ascii="Arial" w:hAnsi="Arial" w:cs="Arial"/>
          <w:color w:val="000000" w:themeColor="text1"/>
          <w:sz w:val="24"/>
          <w:szCs w:val="24"/>
        </w:rPr>
        <w:t>Ф.И.О.     индивидуального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предпринимателя</w:t>
      </w:r>
      <w:proofErr w:type="gramStart"/>
      <w:r w:rsidRPr="00A4630F">
        <w:rPr>
          <w:rFonts w:ascii="Arial" w:hAnsi="Arial" w:cs="Arial"/>
          <w:color w:val="000000" w:themeColor="text1"/>
          <w:sz w:val="24"/>
          <w:szCs w:val="24"/>
        </w:rPr>
        <w:t>),  претендующего</w:t>
      </w:r>
      <w:proofErr w:type="gramEnd"/>
      <w:r w:rsidRPr="00A4630F">
        <w:rPr>
          <w:rFonts w:ascii="Arial" w:hAnsi="Arial" w:cs="Arial"/>
          <w:color w:val="000000" w:themeColor="text1"/>
          <w:sz w:val="24"/>
          <w:szCs w:val="24"/>
        </w:rPr>
        <w:t xml:space="preserve">  на  участие  в конкурсе на предоставление</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субсидии  на</w:t>
      </w:r>
      <w:proofErr w:type="gramEnd"/>
      <w:r w:rsidRPr="00A4630F">
        <w:rPr>
          <w:rFonts w:ascii="Arial" w:hAnsi="Arial" w:cs="Arial"/>
          <w:color w:val="000000" w:themeColor="text1"/>
          <w:sz w:val="24"/>
          <w:szCs w:val="24"/>
        </w:rPr>
        <w:t xml:space="preserve">  финансовое  обеспечение  затрат,  возникающих  при реализации</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стартующих предпринимательских проектов,</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w:t>
      </w:r>
      <w:r w:rsidR="00585807" w:rsidRPr="00A4630F">
        <w:rPr>
          <w:rFonts w:ascii="Arial" w:hAnsi="Arial" w:cs="Arial"/>
          <w:color w:val="000000" w:themeColor="text1"/>
          <w:sz w:val="24"/>
          <w:szCs w:val="24"/>
        </w:rPr>
        <w:t>___________________________</w:t>
      </w:r>
      <w:r w:rsidRPr="00A4630F">
        <w:rPr>
          <w:rFonts w:ascii="Arial" w:hAnsi="Arial" w:cs="Arial"/>
          <w:color w:val="000000" w:themeColor="text1"/>
          <w:sz w:val="24"/>
          <w:szCs w:val="24"/>
        </w:rPr>
        <w:t>.</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w:t>
      </w:r>
      <w:proofErr w:type="gramStart"/>
      <w:r w:rsidRPr="00A4630F">
        <w:rPr>
          <w:rFonts w:ascii="Arial" w:hAnsi="Arial" w:cs="Arial"/>
          <w:color w:val="000000" w:themeColor="text1"/>
          <w:sz w:val="24"/>
          <w:szCs w:val="24"/>
        </w:rPr>
        <w:t>Наименование  проекта</w:t>
      </w:r>
      <w:proofErr w:type="gramEnd"/>
      <w:r w:rsidRPr="00A4630F">
        <w:rPr>
          <w:rFonts w:ascii="Arial" w:hAnsi="Arial" w:cs="Arial"/>
          <w:color w:val="000000" w:themeColor="text1"/>
          <w:sz w:val="24"/>
          <w:szCs w:val="24"/>
        </w:rPr>
        <w:t>,  претендующего  на  предоставление  субсидии  на</w:t>
      </w:r>
    </w:p>
    <w:p w:rsidR="00043F22" w:rsidRPr="00A4630F" w:rsidRDefault="00043F22" w:rsidP="00585807">
      <w:pPr>
        <w:pStyle w:val="ConsPlusNonformat"/>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финансовое  обеспечение</w:t>
      </w:r>
      <w:proofErr w:type="gramEnd"/>
      <w:r w:rsidRPr="00A4630F">
        <w:rPr>
          <w:rFonts w:ascii="Arial" w:hAnsi="Arial" w:cs="Arial"/>
          <w:color w:val="000000" w:themeColor="text1"/>
          <w:sz w:val="24"/>
          <w:szCs w:val="24"/>
        </w:rPr>
        <w:t xml:space="preserve">  затрат,  возникающих  при  реализации  стартующего</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предпринимательского проекта _____________</w:t>
      </w:r>
      <w:r w:rsidR="00585807" w:rsidRPr="00A4630F">
        <w:rPr>
          <w:rFonts w:ascii="Arial" w:hAnsi="Arial" w:cs="Arial"/>
          <w:color w:val="000000" w:themeColor="text1"/>
          <w:sz w:val="24"/>
          <w:szCs w:val="24"/>
        </w:rPr>
        <w:t>__________________________</w:t>
      </w:r>
      <w:r w:rsidRPr="00A4630F">
        <w:rPr>
          <w:rFonts w:ascii="Arial" w:hAnsi="Arial" w:cs="Arial"/>
          <w:color w:val="000000" w:themeColor="text1"/>
          <w:sz w:val="24"/>
          <w:szCs w:val="24"/>
        </w:rPr>
        <w:t>.</w:t>
      </w:r>
    </w:p>
    <w:p w:rsidR="00043F22" w:rsidRPr="00A4630F" w:rsidRDefault="00043F22" w:rsidP="00585807">
      <w:pPr>
        <w:pStyle w:val="ConsPlusNormal"/>
        <w:jc w:val="both"/>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046"/>
        <w:gridCol w:w="1474"/>
        <w:gridCol w:w="1984"/>
      </w:tblGrid>
      <w:tr w:rsidR="00043F22" w:rsidRPr="00A4630F">
        <w:tc>
          <w:tcPr>
            <w:tcW w:w="510" w:type="dxa"/>
          </w:tcPr>
          <w:p w:rsidR="00043F22" w:rsidRPr="00A4630F" w:rsidRDefault="00B4322A"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п/п</w:t>
            </w:r>
          </w:p>
        </w:tc>
        <w:tc>
          <w:tcPr>
            <w:tcW w:w="5046" w:type="dxa"/>
            <w:vAlign w:val="center"/>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Наименование этапа реализации предпринимательского проекта, его краткая характеристика</w:t>
            </w:r>
          </w:p>
        </w:tc>
        <w:tc>
          <w:tcPr>
            <w:tcW w:w="1474" w:type="dxa"/>
            <w:vAlign w:val="center"/>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Начало этапа</w:t>
            </w:r>
          </w:p>
        </w:tc>
        <w:tc>
          <w:tcPr>
            <w:tcW w:w="1984" w:type="dxa"/>
            <w:vAlign w:val="center"/>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Завершение этапа</w:t>
            </w:r>
          </w:p>
        </w:tc>
      </w:tr>
      <w:tr w:rsidR="00043F22" w:rsidRPr="00A4630F">
        <w:tc>
          <w:tcPr>
            <w:tcW w:w="510" w:type="dxa"/>
          </w:tcPr>
          <w:p w:rsidR="00043F22" w:rsidRPr="00A4630F" w:rsidRDefault="00043F22" w:rsidP="00585807">
            <w:pPr>
              <w:pStyle w:val="ConsPlusNormal"/>
              <w:rPr>
                <w:rFonts w:ascii="Arial" w:hAnsi="Arial" w:cs="Arial"/>
                <w:color w:val="000000" w:themeColor="text1"/>
                <w:sz w:val="24"/>
                <w:szCs w:val="24"/>
              </w:rPr>
            </w:pPr>
          </w:p>
        </w:tc>
        <w:tc>
          <w:tcPr>
            <w:tcW w:w="5046" w:type="dxa"/>
          </w:tcPr>
          <w:p w:rsidR="00043F22" w:rsidRPr="00A4630F" w:rsidRDefault="00043F22" w:rsidP="00585807">
            <w:pPr>
              <w:pStyle w:val="ConsPlusNormal"/>
              <w:rPr>
                <w:rFonts w:ascii="Arial" w:hAnsi="Arial" w:cs="Arial"/>
                <w:color w:val="000000" w:themeColor="text1"/>
                <w:sz w:val="24"/>
                <w:szCs w:val="24"/>
              </w:rPr>
            </w:pPr>
          </w:p>
        </w:tc>
        <w:tc>
          <w:tcPr>
            <w:tcW w:w="1474" w:type="dxa"/>
          </w:tcPr>
          <w:p w:rsidR="00043F22" w:rsidRPr="00A4630F" w:rsidRDefault="00043F22" w:rsidP="00585807">
            <w:pPr>
              <w:pStyle w:val="ConsPlusNormal"/>
              <w:rPr>
                <w:rFonts w:ascii="Arial" w:hAnsi="Arial" w:cs="Arial"/>
                <w:color w:val="000000" w:themeColor="text1"/>
                <w:sz w:val="24"/>
                <w:szCs w:val="24"/>
              </w:rPr>
            </w:pPr>
          </w:p>
        </w:tc>
        <w:tc>
          <w:tcPr>
            <w:tcW w:w="1984" w:type="dxa"/>
          </w:tcPr>
          <w:p w:rsidR="00043F22" w:rsidRPr="00A4630F" w:rsidRDefault="00043F22" w:rsidP="00585807">
            <w:pPr>
              <w:pStyle w:val="ConsPlusNormal"/>
              <w:rPr>
                <w:rFonts w:ascii="Arial" w:hAnsi="Arial" w:cs="Arial"/>
                <w:color w:val="000000" w:themeColor="text1"/>
                <w:sz w:val="24"/>
                <w:szCs w:val="24"/>
              </w:rPr>
            </w:pPr>
          </w:p>
        </w:tc>
      </w:tr>
      <w:tr w:rsidR="00043F22" w:rsidRPr="00A4630F">
        <w:tc>
          <w:tcPr>
            <w:tcW w:w="510" w:type="dxa"/>
          </w:tcPr>
          <w:p w:rsidR="00043F22" w:rsidRPr="00A4630F" w:rsidRDefault="00043F22" w:rsidP="00585807">
            <w:pPr>
              <w:pStyle w:val="ConsPlusNormal"/>
              <w:rPr>
                <w:rFonts w:ascii="Arial" w:hAnsi="Arial" w:cs="Arial"/>
                <w:color w:val="000000" w:themeColor="text1"/>
                <w:sz w:val="24"/>
                <w:szCs w:val="24"/>
              </w:rPr>
            </w:pPr>
          </w:p>
        </w:tc>
        <w:tc>
          <w:tcPr>
            <w:tcW w:w="5046" w:type="dxa"/>
          </w:tcPr>
          <w:p w:rsidR="00043F22" w:rsidRPr="00A4630F" w:rsidRDefault="00043F22" w:rsidP="00585807">
            <w:pPr>
              <w:pStyle w:val="ConsPlusNormal"/>
              <w:rPr>
                <w:rFonts w:ascii="Arial" w:hAnsi="Arial" w:cs="Arial"/>
                <w:color w:val="000000" w:themeColor="text1"/>
                <w:sz w:val="24"/>
                <w:szCs w:val="24"/>
              </w:rPr>
            </w:pPr>
          </w:p>
        </w:tc>
        <w:tc>
          <w:tcPr>
            <w:tcW w:w="1474" w:type="dxa"/>
          </w:tcPr>
          <w:p w:rsidR="00043F22" w:rsidRPr="00A4630F" w:rsidRDefault="00043F22" w:rsidP="00585807">
            <w:pPr>
              <w:pStyle w:val="ConsPlusNormal"/>
              <w:rPr>
                <w:rFonts w:ascii="Arial" w:hAnsi="Arial" w:cs="Arial"/>
                <w:color w:val="000000" w:themeColor="text1"/>
                <w:sz w:val="24"/>
                <w:szCs w:val="24"/>
              </w:rPr>
            </w:pPr>
          </w:p>
        </w:tc>
        <w:tc>
          <w:tcPr>
            <w:tcW w:w="1984" w:type="dxa"/>
          </w:tcPr>
          <w:p w:rsidR="00043F22" w:rsidRPr="00A4630F" w:rsidRDefault="00043F22" w:rsidP="00585807">
            <w:pPr>
              <w:pStyle w:val="ConsPlusNormal"/>
              <w:rPr>
                <w:rFonts w:ascii="Arial" w:hAnsi="Arial" w:cs="Arial"/>
                <w:color w:val="000000" w:themeColor="text1"/>
                <w:sz w:val="24"/>
                <w:szCs w:val="24"/>
              </w:rPr>
            </w:pPr>
          </w:p>
        </w:tc>
      </w:tr>
    </w:tbl>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Руководитель юридического лица</w:t>
      </w: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(индивидуальный предприниматель) ________________________ /Ф.И.О./</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043F22"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 xml:space="preserve">          М.П.</w:t>
      </w:r>
    </w:p>
    <w:p w:rsidR="00043F22" w:rsidRPr="00A4630F" w:rsidRDefault="00043F22" w:rsidP="00585807">
      <w:pPr>
        <w:pStyle w:val="ConsPlusNonformat"/>
        <w:jc w:val="both"/>
        <w:rPr>
          <w:rFonts w:ascii="Arial" w:hAnsi="Arial" w:cs="Arial"/>
          <w:color w:val="000000" w:themeColor="text1"/>
          <w:sz w:val="24"/>
          <w:szCs w:val="24"/>
        </w:rPr>
      </w:pPr>
    </w:p>
    <w:p w:rsidR="00043F22" w:rsidRPr="00A4630F" w:rsidRDefault="003E6810" w:rsidP="00585807">
      <w:pPr>
        <w:pStyle w:val="ConsPlusNonformat"/>
        <w:jc w:val="both"/>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___</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___________ 20__ г.</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rPr>
          <w:rFonts w:ascii="Arial" w:hAnsi="Arial" w:cs="Arial"/>
          <w:color w:val="000000" w:themeColor="text1"/>
          <w:sz w:val="24"/>
          <w:szCs w:val="24"/>
        </w:rPr>
        <w:sectPr w:rsidR="00043F22" w:rsidRPr="00A4630F" w:rsidSect="00DA38F9">
          <w:pgSz w:w="11906" w:h="16838"/>
          <w:pgMar w:top="709" w:right="566" w:bottom="568" w:left="1701" w:header="708" w:footer="708" w:gutter="0"/>
          <w:cols w:space="708"/>
          <w:docGrid w:linePitch="360"/>
        </w:sectPr>
      </w:pPr>
    </w:p>
    <w:tbl>
      <w:tblPr>
        <w:tblW w:w="14120" w:type="dxa"/>
        <w:tblLayout w:type="fixed"/>
        <w:tblCellMar>
          <w:top w:w="102" w:type="dxa"/>
          <w:left w:w="62" w:type="dxa"/>
          <w:bottom w:w="102" w:type="dxa"/>
          <w:right w:w="62" w:type="dxa"/>
        </w:tblCellMar>
        <w:tblLook w:val="0000" w:firstRow="0" w:lastRow="0" w:firstColumn="0" w:lastColumn="0" w:noHBand="0" w:noVBand="0"/>
      </w:tblPr>
      <w:tblGrid>
        <w:gridCol w:w="13750"/>
        <w:gridCol w:w="370"/>
      </w:tblGrid>
      <w:tr w:rsidR="00585807" w:rsidRPr="00A4630F" w:rsidTr="00585807">
        <w:tc>
          <w:tcPr>
            <w:tcW w:w="14120" w:type="dxa"/>
            <w:gridSpan w:val="2"/>
            <w:tcBorders>
              <w:top w:val="nil"/>
              <w:left w:val="nil"/>
              <w:bottom w:val="nil"/>
              <w:right w:val="nil"/>
            </w:tcBorders>
          </w:tcPr>
          <w:p w:rsidR="00043F22" w:rsidRPr="00A4630F" w:rsidRDefault="00585807" w:rsidP="00DA38F9">
            <w:pPr>
              <w:pStyle w:val="ConsPlusNormal"/>
              <w:jc w:val="right"/>
              <w:outlineLvl w:val="1"/>
              <w:rPr>
                <w:rFonts w:ascii="Arial" w:hAnsi="Arial" w:cs="Arial"/>
                <w:color w:val="000000" w:themeColor="text1"/>
                <w:sz w:val="24"/>
                <w:szCs w:val="24"/>
              </w:rPr>
            </w:pPr>
            <w:r w:rsidRPr="00A4630F">
              <w:rPr>
                <w:rFonts w:ascii="Arial" w:hAnsi="Arial" w:cs="Arial"/>
                <w:color w:val="000000" w:themeColor="text1"/>
                <w:sz w:val="24"/>
                <w:szCs w:val="24"/>
              </w:rPr>
              <w:lastRenderedPageBreak/>
              <w:t xml:space="preserve">                          </w:t>
            </w:r>
            <w:r w:rsidR="00043F22" w:rsidRPr="00A4630F">
              <w:rPr>
                <w:rFonts w:ascii="Arial" w:hAnsi="Arial" w:cs="Arial"/>
                <w:color w:val="000000" w:themeColor="text1"/>
                <w:sz w:val="24"/>
                <w:szCs w:val="24"/>
              </w:rPr>
              <w:t>Форма 6</w:t>
            </w:r>
          </w:p>
        </w:tc>
      </w:tr>
      <w:tr w:rsidR="00585807" w:rsidRPr="00A4630F" w:rsidTr="00585807">
        <w:trPr>
          <w:gridAfter w:val="1"/>
          <w:wAfter w:w="370" w:type="dxa"/>
        </w:trPr>
        <w:tc>
          <w:tcPr>
            <w:tcW w:w="1375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bookmarkStart w:id="38" w:name="P1135"/>
            <w:bookmarkEnd w:id="38"/>
            <w:r w:rsidRPr="00A4630F">
              <w:rPr>
                <w:rFonts w:ascii="Arial" w:hAnsi="Arial" w:cs="Arial"/>
                <w:color w:val="000000" w:themeColor="text1"/>
                <w:sz w:val="24"/>
                <w:szCs w:val="24"/>
              </w:rPr>
              <w:t>ОТЧЕТ</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___________________________________________________________________</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(наименование получателя субсидии)</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о достижении значений результатов</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 xml:space="preserve">по Договору о предоставлении субсидии от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__</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__________ 20__ года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____</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 xml:space="preserve">по состоянию на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__</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__________ 20__ года &lt;*&gt;</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Периодичность: квартальная, годовая (нужное подчеркнуть)</w:t>
            </w:r>
          </w:p>
        </w:tc>
      </w:tr>
    </w:tbl>
    <w:p w:rsidR="00043F22" w:rsidRPr="00A4630F" w:rsidRDefault="00043F22" w:rsidP="00585807">
      <w:pPr>
        <w:pStyle w:val="ConsPlusNormal"/>
        <w:jc w:val="both"/>
        <w:rPr>
          <w:rFonts w:ascii="Arial" w:hAnsi="Arial" w:cs="Arial"/>
          <w:color w:val="000000" w:themeColor="text1"/>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89"/>
        <w:gridCol w:w="850"/>
        <w:gridCol w:w="851"/>
        <w:gridCol w:w="992"/>
        <w:gridCol w:w="1134"/>
        <w:gridCol w:w="850"/>
        <w:gridCol w:w="1134"/>
        <w:gridCol w:w="851"/>
        <w:gridCol w:w="992"/>
        <w:gridCol w:w="709"/>
        <w:gridCol w:w="804"/>
        <w:gridCol w:w="1322"/>
        <w:gridCol w:w="1418"/>
      </w:tblGrid>
      <w:tr w:rsidR="00043F22" w:rsidRPr="00A4630F" w:rsidTr="0070313A">
        <w:tc>
          <w:tcPr>
            <w:tcW w:w="567" w:type="dxa"/>
            <w:vMerge w:val="restart"/>
          </w:tcPr>
          <w:p w:rsidR="00043F22" w:rsidRPr="00A4630F" w:rsidRDefault="00B4322A"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п/п</w:t>
            </w:r>
          </w:p>
        </w:tc>
        <w:tc>
          <w:tcPr>
            <w:tcW w:w="2689" w:type="dxa"/>
            <w:vMerge w:val="restart"/>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Наименование результата</w:t>
            </w:r>
          </w:p>
        </w:tc>
        <w:tc>
          <w:tcPr>
            <w:tcW w:w="1701" w:type="dxa"/>
            <w:gridSpan w:val="2"/>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__ квартал 20__ года</w:t>
            </w:r>
          </w:p>
        </w:tc>
        <w:tc>
          <w:tcPr>
            <w:tcW w:w="2126" w:type="dxa"/>
            <w:gridSpan w:val="2"/>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__ квартал 20__ года</w:t>
            </w:r>
          </w:p>
        </w:tc>
        <w:tc>
          <w:tcPr>
            <w:tcW w:w="1984" w:type="dxa"/>
            <w:gridSpan w:val="2"/>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__ квартал 20__ года</w:t>
            </w:r>
          </w:p>
        </w:tc>
        <w:tc>
          <w:tcPr>
            <w:tcW w:w="1843" w:type="dxa"/>
            <w:gridSpan w:val="2"/>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__ квартал 20__ года</w:t>
            </w:r>
          </w:p>
        </w:tc>
        <w:tc>
          <w:tcPr>
            <w:tcW w:w="1513" w:type="dxa"/>
            <w:gridSpan w:val="2"/>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Итого</w:t>
            </w:r>
          </w:p>
        </w:tc>
        <w:tc>
          <w:tcPr>
            <w:tcW w:w="1322" w:type="dxa"/>
            <w:vMerge w:val="restart"/>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Процент выполнения плана</w:t>
            </w:r>
          </w:p>
        </w:tc>
        <w:tc>
          <w:tcPr>
            <w:tcW w:w="1418" w:type="dxa"/>
            <w:vMerge w:val="restart"/>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Причина отклонения &lt;**&gt;</w:t>
            </w:r>
          </w:p>
        </w:tc>
      </w:tr>
      <w:tr w:rsidR="0070313A" w:rsidRPr="00A4630F" w:rsidTr="0070313A">
        <w:tc>
          <w:tcPr>
            <w:tcW w:w="567" w:type="dxa"/>
            <w:vMerge/>
          </w:tcPr>
          <w:p w:rsidR="00043F22" w:rsidRPr="00A4630F" w:rsidRDefault="00043F22" w:rsidP="00585807">
            <w:pPr>
              <w:pStyle w:val="ConsPlusNormal"/>
              <w:rPr>
                <w:rFonts w:ascii="Arial" w:hAnsi="Arial" w:cs="Arial"/>
                <w:color w:val="000000" w:themeColor="text1"/>
                <w:sz w:val="24"/>
                <w:szCs w:val="24"/>
              </w:rPr>
            </w:pPr>
          </w:p>
        </w:tc>
        <w:tc>
          <w:tcPr>
            <w:tcW w:w="2689" w:type="dxa"/>
            <w:vMerge/>
          </w:tcPr>
          <w:p w:rsidR="00043F22" w:rsidRPr="00A4630F" w:rsidRDefault="00043F22" w:rsidP="00585807">
            <w:pPr>
              <w:pStyle w:val="ConsPlusNormal"/>
              <w:rPr>
                <w:rFonts w:ascii="Arial" w:hAnsi="Arial" w:cs="Arial"/>
                <w:color w:val="000000" w:themeColor="text1"/>
                <w:sz w:val="24"/>
                <w:szCs w:val="24"/>
              </w:rPr>
            </w:pPr>
          </w:p>
        </w:tc>
        <w:tc>
          <w:tcPr>
            <w:tcW w:w="850"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план</w:t>
            </w:r>
          </w:p>
        </w:tc>
        <w:tc>
          <w:tcPr>
            <w:tcW w:w="85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факт</w:t>
            </w:r>
          </w:p>
        </w:tc>
        <w:tc>
          <w:tcPr>
            <w:tcW w:w="992"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план</w:t>
            </w:r>
          </w:p>
        </w:tc>
        <w:tc>
          <w:tcPr>
            <w:tcW w:w="1134"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факт</w:t>
            </w:r>
          </w:p>
        </w:tc>
        <w:tc>
          <w:tcPr>
            <w:tcW w:w="850"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план</w:t>
            </w:r>
          </w:p>
        </w:tc>
        <w:tc>
          <w:tcPr>
            <w:tcW w:w="1134"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факт</w:t>
            </w:r>
          </w:p>
        </w:tc>
        <w:tc>
          <w:tcPr>
            <w:tcW w:w="85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план</w:t>
            </w:r>
          </w:p>
        </w:tc>
        <w:tc>
          <w:tcPr>
            <w:tcW w:w="992"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факт</w:t>
            </w:r>
          </w:p>
        </w:tc>
        <w:tc>
          <w:tcPr>
            <w:tcW w:w="709"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план</w:t>
            </w:r>
          </w:p>
        </w:tc>
        <w:tc>
          <w:tcPr>
            <w:tcW w:w="804"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факт</w:t>
            </w:r>
          </w:p>
        </w:tc>
        <w:tc>
          <w:tcPr>
            <w:tcW w:w="1322" w:type="dxa"/>
            <w:vMerge/>
          </w:tcPr>
          <w:p w:rsidR="00043F22" w:rsidRPr="00A4630F" w:rsidRDefault="00043F22" w:rsidP="00585807">
            <w:pPr>
              <w:pStyle w:val="ConsPlusNormal"/>
              <w:rPr>
                <w:rFonts w:ascii="Arial" w:hAnsi="Arial" w:cs="Arial"/>
                <w:color w:val="000000" w:themeColor="text1"/>
                <w:sz w:val="24"/>
                <w:szCs w:val="24"/>
              </w:rPr>
            </w:pPr>
          </w:p>
        </w:tc>
        <w:tc>
          <w:tcPr>
            <w:tcW w:w="1418" w:type="dxa"/>
            <w:vMerge/>
          </w:tcPr>
          <w:p w:rsidR="00043F22" w:rsidRPr="00A4630F" w:rsidRDefault="00043F22" w:rsidP="00585807">
            <w:pPr>
              <w:pStyle w:val="ConsPlusNormal"/>
              <w:rPr>
                <w:rFonts w:ascii="Arial" w:hAnsi="Arial" w:cs="Arial"/>
                <w:color w:val="000000" w:themeColor="text1"/>
                <w:sz w:val="24"/>
                <w:szCs w:val="24"/>
              </w:rPr>
            </w:pPr>
          </w:p>
        </w:tc>
      </w:tr>
      <w:tr w:rsidR="0070313A" w:rsidRPr="00A4630F" w:rsidTr="0070313A">
        <w:tc>
          <w:tcPr>
            <w:tcW w:w="567"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1</w:t>
            </w:r>
          </w:p>
        </w:tc>
        <w:tc>
          <w:tcPr>
            <w:tcW w:w="2689"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2</w:t>
            </w:r>
          </w:p>
        </w:tc>
        <w:tc>
          <w:tcPr>
            <w:tcW w:w="850"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3</w:t>
            </w:r>
          </w:p>
        </w:tc>
        <w:tc>
          <w:tcPr>
            <w:tcW w:w="85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4</w:t>
            </w:r>
          </w:p>
        </w:tc>
        <w:tc>
          <w:tcPr>
            <w:tcW w:w="992"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5</w:t>
            </w:r>
          </w:p>
        </w:tc>
        <w:tc>
          <w:tcPr>
            <w:tcW w:w="1134"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6</w:t>
            </w:r>
          </w:p>
        </w:tc>
        <w:tc>
          <w:tcPr>
            <w:tcW w:w="850"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7</w:t>
            </w:r>
          </w:p>
        </w:tc>
        <w:tc>
          <w:tcPr>
            <w:tcW w:w="1134"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8</w:t>
            </w:r>
          </w:p>
        </w:tc>
        <w:tc>
          <w:tcPr>
            <w:tcW w:w="85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9</w:t>
            </w:r>
          </w:p>
        </w:tc>
        <w:tc>
          <w:tcPr>
            <w:tcW w:w="992"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10</w:t>
            </w:r>
          </w:p>
        </w:tc>
        <w:tc>
          <w:tcPr>
            <w:tcW w:w="709"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19</w:t>
            </w:r>
          </w:p>
        </w:tc>
        <w:tc>
          <w:tcPr>
            <w:tcW w:w="804"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20</w:t>
            </w:r>
          </w:p>
        </w:tc>
        <w:tc>
          <w:tcPr>
            <w:tcW w:w="1322"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21</w:t>
            </w:r>
          </w:p>
        </w:tc>
        <w:tc>
          <w:tcPr>
            <w:tcW w:w="1418"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22</w:t>
            </w:r>
          </w:p>
        </w:tc>
      </w:tr>
      <w:tr w:rsidR="0070313A" w:rsidRPr="00A4630F" w:rsidTr="0070313A">
        <w:tc>
          <w:tcPr>
            <w:tcW w:w="567" w:type="dxa"/>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1</w:t>
            </w:r>
          </w:p>
        </w:tc>
        <w:tc>
          <w:tcPr>
            <w:tcW w:w="2689" w:type="dxa"/>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Количество вновь созданных рабочих мест, ед.</w:t>
            </w:r>
          </w:p>
        </w:tc>
        <w:tc>
          <w:tcPr>
            <w:tcW w:w="850" w:type="dxa"/>
          </w:tcPr>
          <w:p w:rsidR="00043F22" w:rsidRPr="00A4630F" w:rsidRDefault="00043F22" w:rsidP="00585807">
            <w:pPr>
              <w:pStyle w:val="ConsPlusNormal"/>
              <w:rPr>
                <w:rFonts w:ascii="Arial" w:hAnsi="Arial" w:cs="Arial"/>
                <w:color w:val="000000" w:themeColor="text1"/>
                <w:sz w:val="24"/>
                <w:szCs w:val="24"/>
              </w:rPr>
            </w:pPr>
          </w:p>
        </w:tc>
        <w:tc>
          <w:tcPr>
            <w:tcW w:w="851" w:type="dxa"/>
          </w:tcPr>
          <w:p w:rsidR="00043F22" w:rsidRPr="00A4630F" w:rsidRDefault="00043F22" w:rsidP="00585807">
            <w:pPr>
              <w:pStyle w:val="ConsPlusNormal"/>
              <w:rPr>
                <w:rFonts w:ascii="Arial" w:hAnsi="Arial" w:cs="Arial"/>
                <w:color w:val="000000" w:themeColor="text1"/>
                <w:sz w:val="24"/>
                <w:szCs w:val="24"/>
              </w:rPr>
            </w:pPr>
          </w:p>
        </w:tc>
        <w:tc>
          <w:tcPr>
            <w:tcW w:w="992" w:type="dxa"/>
          </w:tcPr>
          <w:p w:rsidR="00043F22" w:rsidRPr="00A4630F" w:rsidRDefault="00043F22" w:rsidP="00585807">
            <w:pPr>
              <w:pStyle w:val="ConsPlusNormal"/>
              <w:rPr>
                <w:rFonts w:ascii="Arial" w:hAnsi="Arial" w:cs="Arial"/>
                <w:color w:val="000000" w:themeColor="text1"/>
                <w:sz w:val="24"/>
                <w:szCs w:val="24"/>
              </w:rPr>
            </w:pPr>
          </w:p>
        </w:tc>
        <w:tc>
          <w:tcPr>
            <w:tcW w:w="1134" w:type="dxa"/>
          </w:tcPr>
          <w:p w:rsidR="00043F22" w:rsidRPr="00A4630F" w:rsidRDefault="00043F22" w:rsidP="00585807">
            <w:pPr>
              <w:pStyle w:val="ConsPlusNormal"/>
              <w:rPr>
                <w:rFonts w:ascii="Arial" w:hAnsi="Arial" w:cs="Arial"/>
                <w:color w:val="000000" w:themeColor="text1"/>
                <w:sz w:val="24"/>
                <w:szCs w:val="24"/>
              </w:rPr>
            </w:pPr>
          </w:p>
        </w:tc>
        <w:tc>
          <w:tcPr>
            <w:tcW w:w="850" w:type="dxa"/>
          </w:tcPr>
          <w:p w:rsidR="00043F22" w:rsidRPr="00A4630F" w:rsidRDefault="00043F22" w:rsidP="00585807">
            <w:pPr>
              <w:pStyle w:val="ConsPlusNormal"/>
              <w:rPr>
                <w:rFonts w:ascii="Arial" w:hAnsi="Arial" w:cs="Arial"/>
                <w:color w:val="000000" w:themeColor="text1"/>
                <w:sz w:val="24"/>
                <w:szCs w:val="24"/>
              </w:rPr>
            </w:pPr>
          </w:p>
        </w:tc>
        <w:tc>
          <w:tcPr>
            <w:tcW w:w="1134" w:type="dxa"/>
          </w:tcPr>
          <w:p w:rsidR="00043F22" w:rsidRPr="00A4630F" w:rsidRDefault="00043F22" w:rsidP="00585807">
            <w:pPr>
              <w:pStyle w:val="ConsPlusNormal"/>
              <w:rPr>
                <w:rFonts w:ascii="Arial" w:hAnsi="Arial" w:cs="Arial"/>
                <w:color w:val="000000" w:themeColor="text1"/>
                <w:sz w:val="24"/>
                <w:szCs w:val="24"/>
              </w:rPr>
            </w:pPr>
          </w:p>
        </w:tc>
        <w:tc>
          <w:tcPr>
            <w:tcW w:w="851" w:type="dxa"/>
          </w:tcPr>
          <w:p w:rsidR="00043F22" w:rsidRPr="00A4630F" w:rsidRDefault="00043F22" w:rsidP="00585807">
            <w:pPr>
              <w:pStyle w:val="ConsPlusNormal"/>
              <w:rPr>
                <w:rFonts w:ascii="Arial" w:hAnsi="Arial" w:cs="Arial"/>
                <w:color w:val="000000" w:themeColor="text1"/>
                <w:sz w:val="24"/>
                <w:szCs w:val="24"/>
              </w:rPr>
            </w:pPr>
          </w:p>
        </w:tc>
        <w:tc>
          <w:tcPr>
            <w:tcW w:w="992" w:type="dxa"/>
          </w:tcPr>
          <w:p w:rsidR="00043F22" w:rsidRPr="00A4630F" w:rsidRDefault="00043F22" w:rsidP="00585807">
            <w:pPr>
              <w:pStyle w:val="ConsPlusNormal"/>
              <w:rPr>
                <w:rFonts w:ascii="Arial" w:hAnsi="Arial" w:cs="Arial"/>
                <w:color w:val="000000" w:themeColor="text1"/>
                <w:sz w:val="24"/>
                <w:szCs w:val="24"/>
              </w:rPr>
            </w:pPr>
          </w:p>
        </w:tc>
        <w:tc>
          <w:tcPr>
            <w:tcW w:w="709" w:type="dxa"/>
          </w:tcPr>
          <w:p w:rsidR="00043F22" w:rsidRPr="00A4630F" w:rsidRDefault="00043F22" w:rsidP="00585807">
            <w:pPr>
              <w:pStyle w:val="ConsPlusNormal"/>
              <w:rPr>
                <w:rFonts w:ascii="Arial" w:hAnsi="Arial" w:cs="Arial"/>
                <w:color w:val="000000" w:themeColor="text1"/>
                <w:sz w:val="24"/>
                <w:szCs w:val="24"/>
              </w:rPr>
            </w:pPr>
          </w:p>
        </w:tc>
        <w:tc>
          <w:tcPr>
            <w:tcW w:w="804" w:type="dxa"/>
          </w:tcPr>
          <w:p w:rsidR="00043F22" w:rsidRPr="00A4630F" w:rsidRDefault="00043F22" w:rsidP="00585807">
            <w:pPr>
              <w:pStyle w:val="ConsPlusNormal"/>
              <w:rPr>
                <w:rFonts w:ascii="Arial" w:hAnsi="Arial" w:cs="Arial"/>
                <w:color w:val="000000" w:themeColor="text1"/>
                <w:sz w:val="24"/>
                <w:szCs w:val="24"/>
              </w:rPr>
            </w:pPr>
          </w:p>
        </w:tc>
        <w:tc>
          <w:tcPr>
            <w:tcW w:w="1322" w:type="dxa"/>
          </w:tcPr>
          <w:p w:rsidR="00043F22" w:rsidRPr="00A4630F" w:rsidRDefault="00043F22" w:rsidP="00585807">
            <w:pPr>
              <w:pStyle w:val="ConsPlusNormal"/>
              <w:rPr>
                <w:rFonts w:ascii="Arial" w:hAnsi="Arial" w:cs="Arial"/>
                <w:color w:val="000000" w:themeColor="text1"/>
                <w:sz w:val="24"/>
                <w:szCs w:val="24"/>
              </w:rPr>
            </w:pPr>
          </w:p>
        </w:tc>
        <w:tc>
          <w:tcPr>
            <w:tcW w:w="1418" w:type="dxa"/>
          </w:tcPr>
          <w:p w:rsidR="00043F22" w:rsidRPr="00A4630F" w:rsidRDefault="00043F22" w:rsidP="00585807">
            <w:pPr>
              <w:pStyle w:val="ConsPlusNormal"/>
              <w:rPr>
                <w:rFonts w:ascii="Arial" w:hAnsi="Arial" w:cs="Arial"/>
                <w:color w:val="000000" w:themeColor="text1"/>
                <w:sz w:val="24"/>
                <w:szCs w:val="24"/>
              </w:rPr>
            </w:pPr>
          </w:p>
        </w:tc>
      </w:tr>
      <w:tr w:rsidR="0070313A" w:rsidRPr="00A4630F" w:rsidTr="0070313A">
        <w:tc>
          <w:tcPr>
            <w:tcW w:w="567" w:type="dxa"/>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2</w:t>
            </w:r>
          </w:p>
        </w:tc>
        <w:tc>
          <w:tcPr>
            <w:tcW w:w="2689" w:type="dxa"/>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 xml:space="preserve">Количество рабочих мест (всего), включая </w:t>
            </w:r>
            <w:proofErr w:type="spellStart"/>
            <w:r w:rsidRPr="00A4630F">
              <w:rPr>
                <w:rFonts w:ascii="Arial" w:hAnsi="Arial" w:cs="Arial"/>
                <w:color w:val="000000" w:themeColor="text1"/>
                <w:sz w:val="24"/>
                <w:szCs w:val="24"/>
              </w:rPr>
              <w:t>самозанятость</w:t>
            </w:r>
            <w:proofErr w:type="spellEnd"/>
            <w:r w:rsidRPr="00A4630F">
              <w:rPr>
                <w:rFonts w:ascii="Arial" w:hAnsi="Arial" w:cs="Arial"/>
                <w:color w:val="000000" w:themeColor="text1"/>
                <w:sz w:val="24"/>
                <w:szCs w:val="24"/>
              </w:rPr>
              <w:t xml:space="preserve"> (для индивидуальных предпринимателей), ед.</w:t>
            </w:r>
          </w:p>
        </w:tc>
        <w:tc>
          <w:tcPr>
            <w:tcW w:w="850" w:type="dxa"/>
          </w:tcPr>
          <w:p w:rsidR="00043F22" w:rsidRPr="00A4630F" w:rsidRDefault="00043F22" w:rsidP="00585807">
            <w:pPr>
              <w:pStyle w:val="ConsPlusNormal"/>
              <w:rPr>
                <w:rFonts w:ascii="Arial" w:hAnsi="Arial" w:cs="Arial"/>
                <w:color w:val="000000" w:themeColor="text1"/>
                <w:sz w:val="24"/>
                <w:szCs w:val="24"/>
              </w:rPr>
            </w:pPr>
          </w:p>
        </w:tc>
        <w:tc>
          <w:tcPr>
            <w:tcW w:w="851" w:type="dxa"/>
          </w:tcPr>
          <w:p w:rsidR="00043F22" w:rsidRPr="00A4630F" w:rsidRDefault="00043F22" w:rsidP="00585807">
            <w:pPr>
              <w:pStyle w:val="ConsPlusNormal"/>
              <w:rPr>
                <w:rFonts w:ascii="Arial" w:hAnsi="Arial" w:cs="Arial"/>
                <w:color w:val="000000" w:themeColor="text1"/>
                <w:sz w:val="24"/>
                <w:szCs w:val="24"/>
              </w:rPr>
            </w:pPr>
          </w:p>
        </w:tc>
        <w:tc>
          <w:tcPr>
            <w:tcW w:w="992" w:type="dxa"/>
          </w:tcPr>
          <w:p w:rsidR="00043F22" w:rsidRPr="00A4630F" w:rsidRDefault="00043F22" w:rsidP="00585807">
            <w:pPr>
              <w:pStyle w:val="ConsPlusNormal"/>
              <w:rPr>
                <w:rFonts w:ascii="Arial" w:hAnsi="Arial" w:cs="Arial"/>
                <w:color w:val="000000" w:themeColor="text1"/>
                <w:sz w:val="24"/>
                <w:szCs w:val="24"/>
              </w:rPr>
            </w:pPr>
          </w:p>
        </w:tc>
        <w:tc>
          <w:tcPr>
            <w:tcW w:w="1134" w:type="dxa"/>
          </w:tcPr>
          <w:p w:rsidR="00043F22" w:rsidRPr="00A4630F" w:rsidRDefault="00043F22" w:rsidP="00585807">
            <w:pPr>
              <w:pStyle w:val="ConsPlusNormal"/>
              <w:rPr>
                <w:rFonts w:ascii="Arial" w:hAnsi="Arial" w:cs="Arial"/>
                <w:color w:val="000000" w:themeColor="text1"/>
                <w:sz w:val="24"/>
                <w:szCs w:val="24"/>
              </w:rPr>
            </w:pPr>
          </w:p>
        </w:tc>
        <w:tc>
          <w:tcPr>
            <w:tcW w:w="850" w:type="dxa"/>
          </w:tcPr>
          <w:p w:rsidR="00043F22" w:rsidRPr="00A4630F" w:rsidRDefault="00043F22" w:rsidP="00585807">
            <w:pPr>
              <w:pStyle w:val="ConsPlusNormal"/>
              <w:rPr>
                <w:rFonts w:ascii="Arial" w:hAnsi="Arial" w:cs="Arial"/>
                <w:color w:val="000000" w:themeColor="text1"/>
                <w:sz w:val="24"/>
                <w:szCs w:val="24"/>
              </w:rPr>
            </w:pPr>
          </w:p>
        </w:tc>
        <w:tc>
          <w:tcPr>
            <w:tcW w:w="1134" w:type="dxa"/>
          </w:tcPr>
          <w:p w:rsidR="00043F22" w:rsidRPr="00A4630F" w:rsidRDefault="00043F22" w:rsidP="00585807">
            <w:pPr>
              <w:pStyle w:val="ConsPlusNormal"/>
              <w:rPr>
                <w:rFonts w:ascii="Arial" w:hAnsi="Arial" w:cs="Arial"/>
                <w:color w:val="000000" w:themeColor="text1"/>
                <w:sz w:val="24"/>
                <w:szCs w:val="24"/>
              </w:rPr>
            </w:pPr>
          </w:p>
        </w:tc>
        <w:tc>
          <w:tcPr>
            <w:tcW w:w="851" w:type="dxa"/>
          </w:tcPr>
          <w:p w:rsidR="00043F22" w:rsidRPr="00A4630F" w:rsidRDefault="00043F22" w:rsidP="00585807">
            <w:pPr>
              <w:pStyle w:val="ConsPlusNormal"/>
              <w:rPr>
                <w:rFonts w:ascii="Arial" w:hAnsi="Arial" w:cs="Arial"/>
                <w:color w:val="000000" w:themeColor="text1"/>
                <w:sz w:val="24"/>
                <w:szCs w:val="24"/>
              </w:rPr>
            </w:pPr>
          </w:p>
        </w:tc>
        <w:tc>
          <w:tcPr>
            <w:tcW w:w="992" w:type="dxa"/>
          </w:tcPr>
          <w:p w:rsidR="00043F22" w:rsidRPr="00A4630F" w:rsidRDefault="00043F22" w:rsidP="00585807">
            <w:pPr>
              <w:pStyle w:val="ConsPlusNormal"/>
              <w:rPr>
                <w:rFonts w:ascii="Arial" w:hAnsi="Arial" w:cs="Arial"/>
                <w:color w:val="000000" w:themeColor="text1"/>
                <w:sz w:val="24"/>
                <w:szCs w:val="24"/>
              </w:rPr>
            </w:pPr>
          </w:p>
        </w:tc>
        <w:tc>
          <w:tcPr>
            <w:tcW w:w="709" w:type="dxa"/>
          </w:tcPr>
          <w:p w:rsidR="00043F22" w:rsidRPr="00A4630F" w:rsidRDefault="00043F22" w:rsidP="00585807">
            <w:pPr>
              <w:pStyle w:val="ConsPlusNormal"/>
              <w:rPr>
                <w:rFonts w:ascii="Arial" w:hAnsi="Arial" w:cs="Arial"/>
                <w:color w:val="000000" w:themeColor="text1"/>
                <w:sz w:val="24"/>
                <w:szCs w:val="24"/>
              </w:rPr>
            </w:pPr>
          </w:p>
        </w:tc>
        <w:tc>
          <w:tcPr>
            <w:tcW w:w="804" w:type="dxa"/>
          </w:tcPr>
          <w:p w:rsidR="00043F22" w:rsidRPr="00A4630F" w:rsidRDefault="00043F22" w:rsidP="00585807">
            <w:pPr>
              <w:pStyle w:val="ConsPlusNormal"/>
              <w:rPr>
                <w:rFonts w:ascii="Arial" w:hAnsi="Arial" w:cs="Arial"/>
                <w:color w:val="000000" w:themeColor="text1"/>
                <w:sz w:val="24"/>
                <w:szCs w:val="24"/>
              </w:rPr>
            </w:pPr>
          </w:p>
        </w:tc>
        <w:tc>
          <w:tcPr>
            <w:tcW w:w="1322" w:type="dxa"/>
          </w:tcPr>
          <w:p w:rsidR="00043F22" w:rsidRPr="00A4630F" w:rsidRDefault="00043F22" w:rsidP="00585807">
            <w:pPr>
              <w:pStyle w:val="ConsPlusNormal"/>
              <w:rPr>
                <w:rFonts w:ascii="Arial" w:hAnsi="Arial" w:cs="Arial"/>
                <w:color w:val="000000" w:themeColor="text1"/>
                <w:sz w:val="24"/>
                <w:szCs w:val="24"/>
              </w:rPr>
            </w:pPr>
          </w:p>
        </w:tc>
        <w:tc>
          <w:tcPr>
            <w:tcW w:w="1418" w:type="dxa"/>
          </w:tcPr>
          <w:p w:rsidR="00043F22" w:rsidRPr="00A4630F" w:rsidRDefault="00043F22" w:rsidP="00585807">
            <w:pPr>
              <w:pStyle w:val="ConsPlusNormal"/>
              <w:rPr>
                <w:rFonts w:ascii="Arial" w:hAnsi="Arial" w:cs="Arial"/>
                <w:color w:val="000000" w:themeColor="text1"/>
                <w:sz w:val="24"/>
                <w:szCs w:val="24"/>
              </w:rPr>
            </w:pPr>
          </w:p>
        </w:tc>
      </w:tr>
      <w:tr w:rsidR="0070313A" w:rsidRPr="00A4630F" w:rsidTr="0070313A">
        <w:tc>
          <w:tcPr>
            <w:tcW w:w="567" w:type="dxa"/>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3</w:t>
            </w:r>
          </w:p>
        </w:tc>
        <w:tc>
          <w:tcPr>
            <w:tcW w:w="2689" w:type="dxa"/>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Размер заработной платы, установленный наемным работникам по предпринимательскому проекту, руб./мес.</w:t>
            </w:r>
          </w:p>
        </w:tc>
        <w:tc>
          <w:tcPr>
            <w:tcW w:w="850" w:type="dxa"/>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&lt;***&gt;</w:t>
            </w:r>
          </w:p>
        </w:tc>
        <w:tc>
          <w:tcPr>
            <w:tcW w:w="851" w:type="dxa"/>
          </w:tcPr>
          <w:p w:rsidR="00043F22" w:rsidRPr="00A4630F" w:rsidRDefault="00043F22" w:rsidP="00585807">
            <w:pPr>
              <w:pStyle w:val="ConsPlusNormal"/>
              <w:rPr>
                <w:rFonts w:ascii="Arial" w:hAnsi="Arial" w:cs="Arial"/>
                <w:color w:val="000000" w:themeColor="text1"/>
                <w:sz w:val="24"/>
                <w:szCs w:val="24"/>
              </w:rPr>
            </w:pPr>
          </w:p>
        </w:tc>
        <w:tc>
          <w:tcPr>
            <w:tcW w:w="992"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&lt;***&gt;</w:t>
            </w:r>
          </w:p>
        </w:tc>
        <w:tc>
          <w:tcPr>
            <w:tcW w:w="1134" w:type="dxa"/>
          </w:tcPr>
          <w:p w:rsidR="00043F22" w:rsidRPr="00A4630F" w:rsidRDefault="00043F22" w:rsidP="00585807">
            <w:pPr>
              <w:pStyle w:val="ConsPlusNormal"/>
              <w:rPr>
                <w:rFonts w:ascii="Arial" w:hAnsi="Arial" w:cs="Arial"/>
                <w:color w:val="000000" w:themeColor="text1"/>
                <w:sz w:val="24"/>
                <w:szCs w:val="24"/>
              </w:rPr>
            </w:pPr>
          </w:p>
        </w:tc>
        <w:tc>
          <w:tcPr>
            <w:tcW w:w="850"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&lt;***&gt;</w:t>
            </w:r>
          </w:p>
        </w:tc>
        <w:tc>
          <w:tcPr>
            <w:tcW w:w="1134" w:type="dxa"/>
          </w:tcPr>
          <w:p w:rsidR="00043F22" w:rsidRPr="00A4630F" w:rsidRDefault="00043F22" w:rsidP="00585807">
            <w:pPr>
              <w:pStyle w:val="ConsPlusNormal"/>
              <w:rPr>
                <w:rFonts w:ascii="Arial" w:hAnsi="Arial" w:cs="Arial"/>
                <w:color w:val="000000" w:themeColor="text1"/>
                <w:sz w:val="24"/>
                <w:szCs w:val="24"/>
              </w:rPr>
            </w:pPr>
          </w:p>
        </w:tc>
        <w:tc>
          <w:tcPr>
            <w:tcW w:w="85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&lt;***&gt;</w:t>
            </w:r>
          </w:p>
        </w:tc>
        <w:tc>
          <w:tcPr>
            <w:tcW w:w="992" w:type="dxa"/>
          </w:tcPr>
          <w:p w:rsidR="00043F22" w:rsidRPr="00A4630F" w:rsidRDefault="00043F22" w:rsidP="00585807">
            <w:pPr>
              <w:pStyle w:val="ConsPlusNormal"/>
              <w:rPr>
                <w:rFonts w:ascii="Arial" w:hAnsi="Arial" w:cs="Arial"/>
                <w:color w:val="000000" w:themeColor="text1"/>
                <w:sz w:val="24"/>
                <w:szCs w:val="24"/>
              </w:rPr>
            </w:pPr>
          </w:p>
        </w:tc>
        <w:tc>
          <w:tcPr>
            <w:tcW w:w="709"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&lt;***&gt;</w:t>
            </w:r>
          </w:p>
        </w:tc>
        <w:tc>
          <w:tcPr>
            <w:tcW w:w="804" w:type="dxa"/>
          </w:tcPr>
          <w:p w:rsidR="00043F22" w:rsidRPr="00A4630F" w:rsidRDefault="00043F22" w:rsidP="00585807">
            <w:pPr>
              <w:pStyle w:val="ConsPlusNormal"/>
              <w:rPr>
                <w:rFonts w:ascii="Arial" w:hAnsi="Arial" w:cs="Arial"/>
                <w:color w:val="000000" w:themeColor="text1"/>
                <w:sz w:val="24"/>
                <w:szCs w:val="24"/>
              </w:rPr>
            </w:pPr>
          </w:p>
        </w:tc>
        <w:tc>
          <w:tcPr>
            <w:tcW w:w="1322" w:type="dxa"/>
          </w:tcPr>
          <w:p w:rsidR="00043F22" w:rsidRPr="00A4630F" w:rsidRDefault="00043F22" w:rsidP="00585807">
            <w:pPr>
              <w:pStyle w:val="ConsPlusNormal"/>
              <w:rPr>
                <w:rFonts w:ascii="Arial" w:hAnsi="Arial" w:cs="Arial"/>
                <w:color w:val="000000" w:themeColor="text1"/>
                <w:sz w:val="24"/>
                <w:szCs w:val="24"/>
              </w:rPr>
            </w:pPr>
          </w:p>
        </w:tc>
        <w:tc>
          <w:tcPr>
            <w:tcW w:w="1418" w:type="dxa"/>
          </w:tcPr>
          <w:p w:rsidR="00043F22" w:rsidRPr="00A4630F" w:rsidRDefault="00043F22" w:rsidP="00585807">
            <w:pPr>
              <w:pStyle w:val="ConsPlusNormal"/>
              <w:rPr>
                <w:rFonts w:ascii="Arial" w:hAnsi="Arial" w:cs="Arial"/>
                <w:color w:val="000000" w:themeColor="text1"/>
                <w:sz w:val="24"/>
                <w:szCs w:val="24"/>
              </w:rPr>
            </w:pPr>
          </w:p>
        </w:tc>
      </w:tr>
    </w:tbl>
    <w:p w:rsidR="00043F22" w:rsidRPr="00A4630F" w:rsidRDefault="00043F22" w:rsidP="00585807">
      <w:pPr>
        <w:pStyle w:val="ConsPlusNormal"/>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644"/>
        <w:gridCol w:w="340"/>
        <w:gridCol w:w="2778"/>
        <w:gridCol w:w="4592"/>
      </w:tblGrid>
      <w:tr w:rsidR="00043F22" w:rsidRPr="00A4630F">
        <w:tc>
          <w:tcPr>
            <w:tcW w:w="13606" w:type="dxa"/>
            <w:gridSpan w:val="6"/>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 xml:space="preserve">&lt;*&gt; Настоящий отчет составляется на конец отчетного периода с даты Договора о предоставлении субсидии и </w:t>
            </w:r>
            <w:r w:rsidRPr="00A4630F">
              <w:rPr>
                <w:rFonts w:ascii="Arial" w:hAnsi="Arial" w:cs="Arial"/>
                <w:color w:val="000000" w:themeColor="text1"/>
                <w:sz w:val="24"/>
                <w:szCs w:val="24"/>
              </w:rPr>
              <w:lastRenderedPageBreak/>
              <w:t>представляется ежеквартально и по истечении первого года реализации проекта (30-го апреля, 30-го июля, 30-го октября, 30-го января).</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К отчету прилагаются следующие документы, заверенные в надлежащем порядке:</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 xml:space="preserve">1) справка о количестве работников </w:t>
            </w:r>
            <w:hyperlink w:anchor="P1537">
              <w:r w:rsidRPr="00A4630F">
                <w:rPr>
                  <w:rFonts w:ascii="Arial" w:hAnsi="Arial" w:cs="Arial"/>
                  <w:color w:val="000000" w:themeColor="text1"/>
                  <w:sz w:val="24"/>
                  <w:szCs w:val="24"/>
                </w:rPr>
                <w:t>(форма 8)</w:t>
              </w:r>
            </w:hyperlink>
            <w:r w:rsidRPr="00A4630F">
              <w:rPr>
                <w:rFonts w:ascii="Arial" w:hAnsi="Arial" w:cs="Arial"/>
                <w:color w:val="000000" w:themeColor="text1"/>
                <w:sz w:val="24"/>
                <w:szCs w:val="24"/>
              </w:rPr>
              <w:t>;</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2) копии трудовых договоров и дополнительных соглашений к ним (при наличии), приказов о приеме работников на работу (в случае отсутствия изменений в штатном расписании в очередном отчетном периоде указанные документы не представляются);</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 xml:space="preserve">3) копия формы ЕФС-1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Единая форма сведений</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за отчетный период;</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 xml:space="preserve">4) копия формы по КНД 1151111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Расчет по страховым взносам</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за отчетный период;</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5) копии расчетных и платежных документов за отчетный период;</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6) заверенная подписью получателя субсидии и печатью (при наличии) справка о размере минимальной месячной заработной платы работников за отчетный период;</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7) копия табеля учета рабочего времени.</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 xml:space="preserve">&lt;**&gt; Заполняется в случае </w:t>
            </w:r>
            <w:proofErr w:type="spellStart"/>
            <w:r w:rsidRPr="00A4630F">
              <w:rPr>
                <w:rFonts w:ascii="Arial" w:hAnsi="Arial" w:cs="Arial"/>
                <w:color w:val="000000" w:themeColor="text1"/>
                <w:sz w:val="24"/>
                <w:szCs w:val="24"/>
              </w:rPr>
              <w:t>недостижения</w:t>
            </w:r>
            <w:proofErr w:type="spellEnd"/>
            <w:r w:rsidRPr="00A4630F">
              <w:rPr>
                <w:rFonts w:ascii="Arial" w:hAnsi="Arial" w:cs="Arial"/>
                <w:color w:val="000000" w:themeColor="text1"/>
                <w:sz w:val="24"/>
                <w:szCs w:val="24"/>
              </w:rPr>
              <w:t xml:space="preserve"> значений результатов.</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 xml:space="preserve">&lt;***&gt; Не ниже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не ниже минимального размера оплаты труда, установленного Федеральным </w:t>
            </w:r>
            <w:hyperlink r:id="rId37">
              <w:r w:rsidRPr="00A4630F">
                <w:rPr>
                  <w:rFonts w:ascii="Arial" w:hAnsi="Arial" w:cs="Arial"/>
                  <w:color w:val="000000" w:themeColor="text1"/>
                  <w:sz w:val="24"/>
                  <w:szCs w:val="24"/>
                </w:rPr>
                <w:t>законом</w:t>
              </w:r>
            </w:hyperlink>
            <w:r w:rsidRPr="00A4630F">
              <w:rPr>
                <w:rFonts w:ascii="Arial" w:hAnsi="Arial" w:cs="Arial"/>
                <w:color w:val="000000" w:themeColor="text1"/>
                <w:sz w:val="24"/>
                <w:szCs w:val="24"/>
              </w:rPr>
              <w:t xml:space="preserve"> от 19 июня 2000 года </w:t>
            </w:r>
            <w:r w:rsidR="00B4322A"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82-ФЗ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О минимальном размере оплаты труда</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с учетом соответствующего районного коэффициента.</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 xml:space="preserve">В случае необходимости уточнения значений результатов после представления отчета (в том числе за прошедшие отчетные периоды) получатель субсидии направляет в официальном порядке в </w:t>
            </w:r>
            <w:proofErr w:type="gramStart"/>
            <w:r w:rsidRPr="00A4630F">
              <w:rPr>
                <w:rFonts w:ascii="Arial" w:hAnsi="Arial" w:cs="Arial"/>
                <w:color w:val="000000" w:themeColor="text1"/>
                <w:sz w:val="24"/>
                <w:szCs w:val="24"/>
              </w:rPr>
              <w:t>Администрацию</w:t>
            </w:r>
            <w:proofErr w:type="gramEnd"/>
            <w:r w:rsidRPr="00A4630F">
              <w:rPr>
                <w:rFonts w:ascii="Arial" w:hAnsi="Arial" w:cs="Arial"/>
                <w:color w:val="000000" w:themeColor="text1"/>
                <w:sz w:val="24"/>
                <w:szCs w:val="24"/>
              </w:rPr>
              <w:t xml:space="preserve"> ЗАТО Северск письмо с приложением уточненного отчета и документов, подтверждающих уточненные значения результатов, в срок не позднее 10 календарных дней со дня, когда значения результатов были уточнены.</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Приложения к отчету:</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1) ____________________________________________________________________.</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2) ____________________________________________________________________.</w:t>
            </w:r>
          </w:p>
        </w:tc>
      </w:tr>
      <w:tr w:rsidR="00043F22" w:rsidRPr="00A4630F">
        <w:tc>
          <w:tcPr>
            <w:tcW w:w="3912"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1644"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2778"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4592"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r>
      <w:tr w:rsidR="00043F22" w:rsidRPr="00A4630F">
        <w:tc>
          <w:tcPr>
            <w:tcW w:w="3912"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1644"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(подпись)</w:t>
            </w: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2778"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(расшифровка подписи)</w:t>
            </w:r>
          </w:p>
        </w:tc>
        <w:tc>
          <w:tcPr>
            <w:tcW w:w="4592"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r>
    </w:tbl>
    <w:p w:rsidR="00043F22" w:rsidRPr="00A4630F" w:rsidRDefault="00043F22" w:rsidP="00585807">
      <w:pPr>
        <w:pStyle w:val="ConsPlusNormal"/>
        <w:rPr>
          <w:rFonts w:ascii="Arial" w:hAnsi="Arial" w:cs="Arial"/>
          <w:color w:val="000000" w:themeColor="text1"/>
          <w:sz w:val="24"/>
          <w:szCs w:val="24"/>
        </w:rPr>
        <w:sectPr w:rsidR="00043F22" w:rsidRPr="00A4630F" w:rsidSect="00585807">
          <w:pgSz w:w="16838" w:h="11905" w:orient="landscape"/>
          <w:pgMar w:top="993" w:right="1134" w:bottom="850" w:left="1134" w:header="0" w:footer="0" w:gutter="0"/>
          <w:cols w:space="720"/>
          <w:titlePg/>
        </w:sectPr>
      </w:pPr>
    </w:p>
    <w:p w:rsidR="00043F22" w:rsidRPr="00A4630F" w:rsidRDefault="00043F22" w:rsidP="00585807">
      <w:pPr>
        <w:pStyle w:val="ConsPlusNormal"/>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417"/>
        <w:gridCol w:w="340"/>
        <w:gridCol w:w="2835"/>
      </w:tblGrid>
      <w:tr w:rsidR="00043F22" w:rsidRPr="00A4630F">
        <w:tc>
          <w:tcPr>
            <w:tcW w:w="8617" w:type="dxa"/>
            <w:gridSpan w:val="5"/>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М.П.</w:t>
            </w:r>
          </w:p>
        </w:tc>
      </w:tr>
      <w:tr w:rsidR="00043F22" w:rsidRPr="00A4630F">
        <w:tc>
          <w:tcPr>
            <w:tcW w:w="8617" w:type="dxa"/>
            <w:gridSpan w:val="5"/>
            <w:tcBorders>
              <w:top w:val="nil"/>
              <w:left w:val="nil"/>
              <w:bottom w:val="nil"/>
              <w:right w:val="nil"/>
            </w:tcBorders>
          </w:tcPr>
          <w:p w:rsidR="00043F22" w:rsidRPr="00A4630F" w:rsidRDefault="003E6810"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__________ 20__ г.</w:t>
            </w:r>
          </w:p>
        </w:tc>
      </w:tr>
      <w:tr w:rsidR="00043F22" w:rsidRPr="00A4630F">
        <w:tc>
          <w:tcPr>
            <w:tcW w:w="3685"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1417"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2835"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r>
      <w:tr w:rsidR="00043F22" w:rsidRPr="00A4630F">
        <w:tc>
          <w:tcPr>
            <w:tcW w:w="3685"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(должность исполнителя)</w:t>
            </w: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1417"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(подпись)</w:t>
            </w: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2835"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(расшифровка подписи)</w:t>
            </w:r>
          </w:p>
        </w:tc>
      </w:tr>
      <w:tr w:rsidR="00043F22" w:rsidRPr="00A4630F">
        <w:tc>
          <w:tcPr>
            <w:tcW w:w="8617" w:type="dxa"/>
            <w:gridSpan w:val="5"/>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Контактные данные исполнителя: _______________________________________</w:t>
            </w:r>
          </w:p>
        </w:tc>
      </w:tr>
      <w:tr w:rsidR="00043F22" w:rsidRPr="00A4630F">
        <w:tc>
          <w:tcPr>
            <w:tcW w:w="8617" w:type="dxa"/>
            <w:gridSpan w:val="5"/>
            <w:tcBorders>
              <w:top w:val="nil"/>
              <w:left w:val="nil"/>
              <w:bottom w:val="nil"/>
              <w:right w:val="nil"/>
            </w:tcBorders>
          </w:tcPr>
          <w:p w:rsidR="00043F22" w:rsidRPr="00A4630F" w:rsidRDefault="003E6810"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__________ 20__ г.</w:t>
            </w:r>
          </w:p>
        </w:tc>
      </w:tr>
    </w:tbl>
    <w:p w:rsidR="00043F22" w:rsidRPr="00A4630F" w:rsidRDefault="00043F22" w:rsidP="00585807">
      <w:pPr>
        <w:pStyle w:val="ConsPlusNormal"/>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304"/>
        <w:gridCol w:w="340"/>
        <w:gridCol w:w="2721"/>
      </w:tblGrid>
      <w:tr w:rsidR="00043F22" w:rsidRPr="00A4630F">
        <w:tc>
          <w:tcPr>
            <w:tcW w:w="8617" w:type="dxa"/>
            <w:gridSpan w:val="5"/>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Отчет получен:</w:t>
            </w:r>
          </w:p>
        </w:tc>
      </w:tr>
      <w:tr w:rsidR="00043F22" w:rsidRPr="00A4630F">
        <w:tc>
          <w:tcPr>
            <w:tcW w:w="3912"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1304"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2721"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r>
      <w:tr w:rsidR="00043F22" w:rsidRPr="00A4630F">
        <w:tc>
          <w:tcPr>
            <w:tcW w:w="3912"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 xml:space="preserve">(наименование должности работника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 получившего отчет)</w:t>
            </w: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1304"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(подпись)</w:t>
            </w: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2721"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(расшифровка подписи)</w:t>
            </w:r>
          </w:p>
        </w:tc>
      </w:tr>
      <w:tr w:rsidR="00043F22" w:rsidRPr="00A4630F">
        <w:tc>
          <w:tcPr>
            <w:tcW w:w="8617" w:type="dxa"/>
            <w:gridSpan w:val="5"/>
            <w:tcBorders>
              <w:top w:val="nil"/>
              <w:left w:val="nil"/>
              <w:bottom w:val="nil"/>
              <w:right w:val="nil"/>
            </w:tcBorders>
          </w:tcPr>
          <w:p w:rsidR="00043F22" w:rsidRPr="00A4630F" w:rsidRDefault="003E6810"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__________ 20__ г.</w:t>
            </w:r>
          </w:p>
        </w:tc>
      </w:tr>
    </w:tbl>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rPr>
          <w:rFonts w:ascii="Arial" w:hAnsi="Arial" w:cs="Arial"/>
          <w:color w:val="000000" w:themeColor="text1"/>
          <w:sz w:val="24"/>
          <w:szCs w:val="24"/>
        </w:rPr>
      </w:pPr>
    </w:p>
    <w:p w:rsidR="00DA38F9" w:rsidRDefault="00DA38F9">
      <w:r>
        <w:br w:type="page"/>
      </w:r>
    </w:p>
    <w:tbl>
      <w:tblPr>
        <w:tblStyle w:val="a3"/>
        <w:tblW w:w="3974" w:type="dxa"/>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E807A2" w:rsidRPr="00A4630F" w:rsidTr="00F6003F">
        <w:tc>
          <w:tcPr>
            <w:tcW w:w="3974" w:type="dxa"/>
          </w:tcPr>
          <w:p w:rsidR="00E807A2" w:rsidRPr="00A4630F" w:rsidRDefault="00E807A2" w:rsidP="00DA38F9">
            <w:pPr>
              <w:jc w:val="right"/>
              <w:rPr>
                <w:rFonts w:ascii="Arial" w:hAnsi="Arial" w:cs="Arial"/>
                <w:color w:val="000000" w:themeColor="text1"/>
              </w:rPr>
            </w:pPr>
            <w:r w:rsidRPr="00A4630F">
              <w:rPr>
                <w:rFonts w:ascii="Arial" w:hAnsi="Arial" w:cs="Arial"/>
                <w:color w:val="000000" w:themeColor="text1"/>
              </w:rPr>
              <w:lastRenderedPageBreak/>
              <w:t>Форма 7</w:t>
            </w:r>
          </w:p>
          <w:p w:rsidR="00E807A2" w:rsidRPr="00A4630F" w:rsidRDefault="00E807A2" w:rsidP="00F6003F">
            <w:pPr>
              <w:rPr>
                <w:rFonts w:ascii="Arial" w:hAnsi="Arial" w:cs="Arial"/>
                <w:color w:val="000000" w:themeColor="text1"/>
              </w:rPr>
            </w:pPr>
          </w:p>
        </w:tc>
      </w:tr>
    </w:tbl>
    <w:p w:rsidR="00E807A2" w:rsidRPr="00A4630F" w:rsidRDefault="00E807A2" w:rsidP="00E807A2">
      <w:pPr>
        <w:widowControl w:val="0"/>
        <w:autoSpaceDE w:val="0"/>
        <w:autoSpaceDN w:val="0"/>
        <w:jc w:val="center"/>
        <w:rPr>
          <w:rFonts w:ascii="Arial" w:hAnsi="Arial" w:cs="Arial"/>
          <w:color w:val="000000" w:themeColor="text1"/>
        </w:rPr>
      </w:pPr>
      <w:r w:rsidRPr="00A4630F">
        <w:rPr>
          <w:rFonts w:ascii="Arial" w:hAnsi="Arial" w:cs="Arial"/>
          <w:color w:val="000000" w:themeColor="text1"/>
        </w:rPr>
        <w:t>ОТЧЕТ</w:t>
      </w:r>
    </w:p>
    <w:p w:rsidR="00E807A2" w:rsidRPr="00A4630F" w:rsidRDefault="00E807A2" w:rsidP="00E807A2">
      <w:pPr>
        <w:widowControl w:val="0"/>
        <w:autoSpaceDE w:val="0"/>
        <w:autoSpaceDN w:val="0"/>
        <w:jc w:val="center"/>
        <w:rPr>
          <w:rFonts w:ascii="Arial" w:hAnsi="Arial" w:cs="Arial"/>
          <w:color w:val="000000" w:themeColor="text1"/>
        </w:rPr>
      </w:pPr>
      <w:r w:rsidRPr="00A4630F">
        <w:rPr>
          <w:rFonts w:ascii="Arial" w:hAnsi="Arial" w:cs="Arial"/>
          <w:color w:val="000000" w:themeColor="text1"/>
        </w:rPr>
        <w:t>___________________________________________________________________</w:t>
      </w:r>
    </w:p>
    <w:p w:rsidR="00E807A2" w:rsidRPr="00A4630F" w:rsidRDefault="00E807A2" w:rsidP="00E807A2">
      <w:pPr>
        <w:widowControl w:val="0"/>
        <w:autoSpaceDE w:val="0"/>
        <w:autoSpaceDN w:val="0"/>
        <w:jc w:val="center"/>
        <w:rPr>
          <w:rFonts w:ascii="Arial" w:hAnsi="Arial" w:cs="Arial"/>
          <w:color w:val="000000" w:themeColor="text1"/>
        </w:rPr>
      </w:pPr>
      <w:r w:rsidRPr="00A4630F">
        <w:rPr>
          <w:rFonts w:ascii="Arial" w:hAnsi="Arial" w:cs="Arial"/>
          <w:color w:val="000000" w:themeColor="text1"/>
        </w:rPr>
        <w:t>(наименование получателя субсидии)</w:t>
      </w:r>
    </w:p>
    <w:p w:rsidR="00E807A2" w:rsidRPr="00A4630F" w:rsidRDefault="00E807A2" w:rsidP="00E807A2">
      <w:pPr>
        <w:widowControl w:val="0"/>
        <w:autoSpaceDE w:val="0"/>
        <w:autoSpaceDN w:val="0"/>
        <w:jc w:val="center"/>
        <w:rPr>
          <w:rFonts w:ascii="Arial" w:hAnsi="Arial" w:cs="Arial"/>
          <w:color w:val="000000" w:themeColor="text1"/>
        </w:rPr>
      </w:pPr>
      <w:r w:rsidRPr="00A4630F">
        <w:rPr>
          <w:rFonts w:ascii="Arial" w:hAnsi="Arial" w:cs="Arial"/>
          <w:color w:val="000000" w:themeColor="text1"/>
        </w:rPr>
        <w:t>о расходах, источником финансового</w:t>
      </w:r>
    </w:p>
    <w:p w:rsidR="00E807A2" w:rsidRPr="00A4630F" w:rsidRDefault="00E807A2" w:rsidP="00E807A2">
      <w:pPr>
        <w:widowControl w:val="0"/>
        <w:autoSpaceDE w:val="0"/>
        <w:autoSpaceDN w:val="0"/>
        <w:jc w:val="center"/>
        <w:rPr>
          <w:rFonts w:ascii="Arial" w:hAnsi="Arial" w:cs="Arial"/>
          <w:color w:val="000000" w:themeColor="text1"/>
        </w:rPr>
      </w:pPr>
      <w:r w:rsidRPr="00A4630F">
        <w:rPr>
          <w:rFonts w:ascii="Arial" w:hAnsi="Arial" w:cs="Arial"/>
          <w:color w:val="000000" w:themeColor="text1"/>
        </w:rPr>
        <w:t>обеспечения которых является субсидия</w:t>
      </w:r>
    </w:p>
    <w:p w:rsidR="00E807A2" w:rsidRPr="00A4630F" w:rsidRDefault="00E807A2" w:rsidP="00E807A2">
      <w:pPr>
        <w:widowControl w:val="0"/>
        <w:autoSpaceDE w:val="0"/>
        <w:autoSpaceDN w:val="0"/>
        <w:jc w:val="center"/>
        <w:rPr>
          <w:rFonts w:ascii="Arial" w:hAnsi="Arial" w:cs="Arial"/>
          <w:color w:val="000000" w:themeColor="text1"/>
        </w:rPr>
      </w:pPr>
      <w:r w:rsidRPr="00A4630F">
        <w:rPr>
          <w:rFonts w:ascii="Arial" w:hAnsi="Arial" w:cs="Arial"/>
          <w:color w:val="000000" w:themeColor="text1"/>
        </w:rPr>
        <w:t>по Договору о предоставлении субсидии от «__» __________ 20__ года № ____</w:t>
      </w:r>
    </w:p>
    <w:p w:rsidR="00E807A2" w:rsidRPr="00A4630F" w:rsidRDefault="00E807A2" w:rsidP="00E807A2">
      <w:pPr>
        <w:widowControl w:val="0"/>
        <w:autoSpaceDE w:val="0"/>
        <w:autoSpaceDN w:val="0"/>
        <w:jc w:val="center"/>
        <w:rPr>
          <w:rFonts w:ascii="Arial" w:hAnsi="Arial" w:cs="Arial"/>
          <w:color w:val="000000" w:themeColor="text1"/>
        </w:rPr>
      </w:pPr>
      <w:r w:rsidRPr="00A4630F">
        <w:rPr>
          <w:rFonts w:ascii="Arial" w:hAnsi="Arial" w:cs="Arial"/>
          <w:color w:val="000000" w:themeColor="text1"/>
        </w:rPr>
        <w:t>на «_» __________ 20__ года &lt;*&gt;</w:t>
      </w:r>
    </w:p>
    <w:p w:rsidR="00E807A2" w:rsidRPr="00A4630F" w:rsidRDefault="00E807A2" w:rsidP="00E807A2">
      <w:pPr>
        <w:jc w:val="center"/>
        <w:rPr>
          <w:rFonts w:ascii="Arial" w:hAnsi="Arial" w:cs="Arial"/>
          <w:color w:val="000000" w:themeColor="text1"/>
        </w:rPr>
      </w:pPr>
      <w:r w:rsidRPr="00A4630F">
        <w:rPr>
          <w:rFonts w:ascii="Arial" w:eastAsia="Calibri" w:hAnsi="Arial" w:cs="Arial"/>
          <w:color w:val="000000" w:themeColor="text1"/>
        </w:rPr>
        <w:t>Периодичность: квартальная, годовая (нужное подчеркнуть)</w:t>
      </w:r>
    </w:p>
    <w:p w:rsidR="00E807A2" w:rsidRPr="00A4630F" w:rsidRDefault="00E807A2" w:rsidP="00E807A2">
      <w:pPr>
        <w:jc w:val="center"/>
        <w:rPr>
          <w:rFonts w:ascii="Arial" w:hAnsi="Arial" w:cs="Arial"/>
          <w:color w:val="000000" w:themeColor="text1"/>
        </w:rPr>
      </w:pPr>
      <w:bookmarkStart w:id="39" w:name="_Hlk172736224"/>
    </w:p>
    <w:tbl>
      <w:tblPr>
        <w:tblStyle w:val="a3"/>
        <w:tblW w:w="10207" w:type="dxa"/>
        <w:tblInd w:w="-289" w:type="dxa"/>
        <w:tblLayout w:type="fixed"/>
        <w:tblLook w:val="04A0" w:firstRow="1" w:lastRow="0" w:firstColumn="1" w:lastColumn="0" w:noHBand="0" w:noVBand="1"/>
      </w:tblPr>
      <w:tblGrid>
        <w:gridCol w:w="543"/>
        <w:gridCol w:w="1883"/>
        <w:gridCol w:w="1959"/>
        <w:gridCol w:w="1940"/>
        <w:gridCol w:w="1330"/>
        <w:gridCol w:w="1560"/>
        <w:gridCol w:w="992"/>
      </w:tblGrid>
      <w:tr w:rsidR="00E807A2" w:rsidRPr="00A4630F" w:rsidTr="00F6003F">
        <w:tc>
          <w:tcPr>
            <w:tcW w:w="543" w:type="dxa"/>
          </w:tcPr>
          <w:p w:rsidR="00E807A2" w:rsidRPr="00A4630F" w:rsidRDefault="00E807A2" w:rsidP="00F6003F">
            <w:pPr>
              <w:jc w:val="center"/>
              <w:rPr>
                <w:rFonts w:ascii="Arial" w:hAnsi="Arial" w:cs="Arial"/>
                <w:color w:val="000000" w:themeColor="text1"/>
              </w:rPr>
            </w:pPr>
            <w:r w:rsidRPr="00A4630F">
              <w:rPr>
                <w:rFonts w:ascii="Arial" w:hAnsi="Arial" w:cs="Arial"/>
                <w:color w:val="000000" w:themeColor="text1"/>
              </w:rPr>
              <w:t>№ п/п</w:t>
            </w:r>
          </w:p>
        </w:tc>
        <w:tc>
          <w:tcPr>
            <w:tcW w:w="1883" w:type="dxa"/>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Наименование затрат</w:t>
            </w:r>
          </w:p>
        </w:tc>
        <w:tc>
          <w:tcPr>
            <w:tcW w:w="1959" w:type="dxa"/>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Запланировано (руб.)</w:t>
            </w:r>
          </w:p>
        </w:tc>
        <w:tc>
          <w:tcPr>
            <w:tcW w:w="1940" w:type="dxa"/>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Израсходовано нарастающим итогом (руб.)</w:t>
            </w:r>
          </w:p>
        </w:tc>
        <w:tc>
          <w:tcPr>
            <w:tcW w:w="1330" w:type="dxa"/>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Израсходовано за отчетный период (руб.)</w:t>
            </w:r>
          </w:p>
        </w:tc>
        <w:tc>
          <w:tcPr>
            <w:tcW w:w="1560" w:type="dxa"/>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Остаток на конец отчетного периода (руб.)</w:t>
            </w:r>
          </w:p>
        </w:tc>
        <w:tc>
          <w:tcPr>
            <w:tcW w:w="992" w:type="dxa"/>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Документы, подтверждающие произведенные затраты &lt;***&gt;</w:t>
            </w:r>
          </w:p>
        </w:tc>
      </w:tr>
      <w:tr w:rsidR="00E807A2" w:rsidRPr="00A4630F" w:rsidTr="00F6003F">
        <w:tc>
          <w:tcPr>
            <w:tcW w:w="543" w:type="dxa"/>
          </w:tcPr>
          <w:p w:rsidR="00E807A2" w:rsidRPr="00A4630F" w:rsidRDefault="00E807A2" w:rsidP="00F6003F">
            <w:pPr>
              <w:jc w:val="center"/>
              <w:rPr>
                <w:rFonts w:ascii="Arial" w:hAnsi="Arial" w:cs="Arial"/>
                <w:color w:val="000000" w:themeColor="text1"/>
              </w:rPr>
            </w:pPr>
            <w:r w:rsidRPr="00A4630F">
              <w:rPr>
                <w:rFonts w:ascii="Arial" w:hAnsi="Arial" w:cs="Arial"/>
                <w:color w:val="000000" w:themeColor="text1"/>
              </w:rPr>
              <w:t>1</w:t>
            </w:r>
          </w:p>
        </w:tc>
        <w:tc>
          <w:tcPr>
            <w:tcW w:w="1883" w:type="dxa"/>
          </w:tcPr>
          <w:p w:rsidR="00E807A2" w:rsidRPr="00A4630F" w:rsidRDefault="00E807A2" w:rsidP="00F6003F">
            <w:pPr>
              <w:jc w:val="center"/>
              <w:rPr>
                <w:rFonts w:ascii="Arial" w:hAnsi="Arial" w:cs="Arial"/>
                <w:color w:val="000000" w:themeColor="text1"/>
              </w:rPr>
            </w:pPr>
          </w:p>
        </w:tc>
        <w:tc>
          <w:tcPr>
            <w:tcW w:w="1959" w:type="dxa"/>
          </w:tcPr>
          <w:p w:rsidR="00E807A2" w:rsidRPr="00A4630F" w:rsidRDefault="00E807A2" w:rsidP="00F6003F">
            <w:pPr>
              <w:jc w:val="center"/>
              <w:rPr>
                <w:rFonts w:ascii="Arial" w:hAnsi="Arial" w:cs="Arial"/>
                <w:color w:val="000000" w:themeColor="text1"/>
              </w:rPr>
            </w:pPr>
          </w:p>
        </w:tc>
        <w:tc>
          <w:tcPr>
            <w:tcW w:w="1940" w:type="dxa"/>
          </w:tcPr>
          <w:p w:rsidR="00E807A2" w:rsidRPr="00A4630F" w:rsidRDefault="00E807A2" w:rsidP="00F6003F">
            <w:pPr>
              <w:jc w:val="center"/>
              <w:rPr>
                <w:rFonts w:ascii="Arial" w:hAnsi="Arial" w:cs="Arial"/>
                <w:color w:val="000000" w:themeColor="text1"/>
              </w:rPr>
            </w:pPr>
          </w:p>
        </w:tc>
        <w:tc>
          <w:tcPr>
            <w:tcW w:w="1330" w:type="dxa"/>
          </w:tcPr>
          <w:p w:rsidR="00E807A2" w:rsidRPr="00A4630F" w:rsidRDefault="00E807A2" w:rsidP="00F6003F">
            <w:pPr>
              <w:jc w:val="center"/>
              <w:rPr>
                <w:rFonts w:ascii="Arial" w:hAnsi="Arial" w:cs="Arial"/>
                <w:color w:val="000000" w:themeColor="text1"/>
              </w:rPr>
            </w:pPr>
          </w:p>
        </w:tc>
        <w:tc>
          <w:tcPr>
            <w:tcW w:w="1560" w:type="dxa"/>
          </w:tcPr>
          <w:p w:rsidR="00E807A2" w:rsidRPr="00A4630F" w:rsidRDefault="00E807A2" w:rsidP="00F6003F">
            <w:pPr>
              <w:jc w:val="center"/>
              <w:rPr>
                <w:rFonts w:ascii="Arial" w:hAnsi="Arial" w:cs="Arial"/>
                <w:color w:val="000000" w:themeColor="text1"/>
              </w:rPr>
            </w:pPr>
          </w:p>
        </w:tc>
        <w:tc>
          <w:tcPr>
            <w:tcW w:w="992" w:type="dxa"/>
          </w:tcPr>
          <w:p w:rsidR="00E807A2" w:rsidRPr="00A4630F" w:rsidRDefault="00E807A2" w:rsidP="00F6003F">
            <w:pPr>
              <w:jc w:val="center"/>
              <w:rPr>
                <w:rFonts w:ascii="Arial" w:hAnsi="Arial" w:cs="Arial"/>
                <w:color w:val="000000" w:themeColor="text1"/>
              </w:rPr>
            </w:pPr>
          </w:p>
        </w:tc>
      </w:tr>
      <w:tr w:rsidR="00E807A2" w:rsidRPr="00A4630F" w:rsidTr="00F6003F">
        <w:tc>
          <w:tcPr>
            <w:tcW w:w="543" w:type="dxa"/>
          </w:tcPr>
          <w:p w:rsidR="00E807A2" w:rsidRPr="00A4630F" w:rsidRDefault="00E807A2" w:rsidP="00F6003F">
            <w:pPr>
              <w:jc w:val="center"/>
              <w:rPr>
                <w:rFonts w:ascii="Arial" w:hAnsi="Arial" w:cs="Arial"/>
                <w:color w:val="000000" w:themeColor="text1"/>
              </w:rPr>
            </w:pPr>
            <w:r w:rsidRPr="00A4630F">
              <w:rPr>
                <w:rFonts w:ascii="Arial" w:hAnsi="Arial" w:cs="Arial"/>
                <w:color w:val="000000" w:themeColor="text1"/>
              </w:rPr>
              <w:t>…</w:t>
            </w:r>
          </w:p>
        </w:tc>
        <w:tc>
          <w:tcPr>
            <w:tcW w:w="1883" w:type="dxa"/>
          </w:tcPr>
          <w:p w:rsidR="00E807A2" w:rsidRPr="00A4630F" w:rsidRDefault="00E807A2" w:rsidP="00F6003F">
            <w:pPr>
              <w:jc w:val="center"/>
              <w:rPr>
                <w:rFonts w:ascii="Arial" w:hAnsi="Arial" w:cs="Arial"/>
                <w:color w:val="000000" w:themeColor="text1"/>
              </w:rPr>
            </w:pPr>
          </w:p>
        </w:tc>
        <w:tc>
          <w:tcPr>
            <w:tcW w:w="1959" w:type="dxa"/>
          </w:tcPr>
          <w:p w:rsidR="00E807A2" w:rsidRPr="00A4630F" w:rsidRDefault="00E807A2" w:rsidP="00F6003F">
            <w:pPr>
              <w:jc w:val="center"/>
              <w:rPr>
                <w:rFonts w:ascii="Arial" w:hAnsi="Arial" w:cs="Arial"/>
                <w:color w:val="000000" w:themeColor="text1"/>
              </w:rPr>
            </w:pPr>
          </w:p>
        </w:tc>
        <w:tc>
          <w:tcPr>
            <w:tcW w:w="1940" w:type="dxa"/>
          </w:tcPr>
          <w:p w:rsidR="00E807A2" w:rsidRPr="00A4630F" w:rsidRDefault="00E807A2" w:rsidP="00F6003F">
            <w:pPr>
              <w:jc w:val="center"/>
              <w:rPr>
                <w:rFonts w:ascii="Arial" w:hAnsi="Arial" w:cs="Arial"/>
                <w:color w:val="000000" w:themeColor="text1"/>
              </w:rPr>
            </w:pPr>
          </w:p>
        </w:tc>
        <w:tc>
          <w:tcPr>
            <w:tcW w:w="1330" w:type="dxa"/>
          </w:tcPr>
          <w:p w:rsidR="00E807A2" w:rsidRPr="00A4630F" w:rsidRDefault="00E807A2" w:rsidP="00F6003F">
            <w:pPr>
              <w:jc w:val="center"/>
              <w:rPr>
                <w:rFonts w:ascii="Arial" w:hAnsi="Arial" w:cs="Arial"/>
                <w:color w:val="000000" w:themeColor="text1"/>
              </w:rPr>
            </w:pPr>
          </w:p>
        </w:tc>
        <w:tc>
          <w:tcPr>
            <w:tcW w:w="1560" w:type="dxa"/>
          </w:tcPr>
          <w:p w:rsidR="00E807A2" w:rsidRPr="00A4630F" w:rsidRDefault="00E807A2" w:rsidP="00F6003F">
            <w:pPr>
              <w:jc w:val="center"/>
              <w:rPr>
                <w:rFonts w:ascii="Arial" w:hAnsi="Arial" w:cs="Arial"/>
                <w:color w:val="000000" w:themeColor="text1"/>
              </w:rPr>
            </w:pPr>
          </w:p>
        </w:tc>
        <w:tc>
          <w:tcPr>
            <w:tcW w:w="992" w:type="dxa"/>
          </w:tcPr>
          <w:p w:rsidR="00E807A2" w:rsidRPr="00A4630F" w:rsidRDefault="00E807A2" w:rsidP="00F6003F">
            <w:pPr>
              <w:jc w:val="center"/>
              <w:rPr>
                <w:rFonts w:ascii="Arial" w:hAnsi="Arial" w:cs="Arial"/>
                <w:color w:val="000000" w:themeColor="text1"/>
              </w:rPr>
            </w:pPr>
          </w:p>
        </w:tc>
      </w:tr>
      <w:tr w:rsidR="00E807A2" w:rsidRPr="00A4630F" w:rsidTr="00F6003F">
        <w:tc>
          <w:tcPr>
            <w:tcW w:w="543" w:type="dxa"/>
          </w:tcPr>
          <w:p w:rsidR="00E807A2" w:rsidRPr="00A4630F" w:rsidRDefault="00E807A2" w:rsidP="00F6003F">
            <w:pPr>
              <w:jc w:val="center"/>
              <w:rPr>
                <w:rFonts w:ascii="Arial" w:hAnsi="Arial" w:cs="Arial"/>
                <w:color w:val="000000" w:themeColor="text1"/>
              </w:rPr>
            </w:pPr>
          </w:p>
        </w:tc>
        <w:tc>
          <w:tcPr>
            <w:tcW w:w="1883" w:type="dxa"/>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Всего</w:t>
            </w:r>
          </w:p>
        </w:tc>
        <w:tc>
          <w:tcPr>
            <w:tcW w:w="1959" w:type="dxa"/>
          </w:tcPr>
          <w:p w:rsidR="00E807A2" w:rsidRPr="00A4630F" w:rsidRDefault="00E807A2" w:rsidP="00F6003F">
            <w:pPr>
              <w:jc w:val="center"/>
              <w:rPr>
                <w:rFonts w:ascii="Arial" w:hAnsi="Arial" w:cs="Arial"/>
                <w:color w:val="000000" w:themeColor="text1"/>
              </w:rPr>
            </w:pPr>
          </w:p>
        </w:tc>
        <w:tc>
          <w:tcPr>
            <w:tcW w:w="1940" w:type="dxa"/>
          </w:tcPr>
          <w:p w:rsidR="00E807A2" w:rsidRPr="00A4630F" w:rsidRDefault="00E807A2" w:rsidP="00F6003F">
            <w:pPr>
              <w:jc w:val="center"/>
              <w:rPr>
                <w:rFonts w:ascii="Arial" w:hAnsi="Arial" w:cs="Arial"/>
                <w:color w:val="000000" w:themeColor="text1"/>
              </w:rPr>
            </w:pPr>
          </w:p>
        </w:tc>
        <w:tc>
          <w:tcPr>
            <w:tcW w:w="1330" w:type="dxa"/>
          </w:tcPr>
          <w:p w:rsidR="00E807A2" w:rsidRPr="00A4630F" w:rsidRDefault="00E807A2" w:rsidP="00F6003F">
            <w:pPr>
              <w:jc w:val="center"/>
              <w:rPr>
                <w:rFonts w:ascii="Arial" w:hAnsi="Arial" w:cs="Arial"/>
                <w:color w:val="000000" w:themeColor="text1"/>
              </w:rPr>
            </w:pPr>
          </w:p>
        </w:tc>
        <w:tc>
          <w:tcPr>
            <w:tcW w:w="1560" w:type="dxa"/>
          </w:tcPr>
          <w:p w:rsidR="00E807A2" w:rsidRPr="00A4630F" w:rsidRDefault="00E807A2" w:rsidP="00F6003F">
            <w:pPr>
              <w:jc w:val="center"/>
              <w:rPr>
                <w:rFonts w:ascii="Arial" w:hAnsi="Arial" w:cs="Arial"/>
                <w:color w:val="000000" w:themeColor="text1"/>
              </w:rPr>
            </w:pPr>
          </w:p>
        </w:tc>
        <w:tc>
          <w:tcPr>
            <w:tcW w:w="992" w:type="dxa"/>
          </w:tcPr>
          <w:p w:rsidR="00E807A2" w:rsidRPr="00A4630F" w:rsidRDefault="00E807A2" w:rsidP="00F6003F">
            <w:pPr>
              <w:jc w:val="center"/>
              <w:rPr>
                <w:rFonts w:ascii="Arial" w:hAnsi="Arial" w:cs="Arial"/>
                <w:color w:val="000000" w:themeColor="text1"/>
              </w:rPr>
            </w:pPr>
          </w:p>
        </w:tc>
      </w:tr>
    </w:tbl>
    <w:tbl>
      <w:tblPr>
        <w:tblW w:w="9781" w:type="dxa"/>
        <w:tblLayout w:type="fixed"/>
        <w:tblCellMar>
          <w:top w:w="102" w:type="dxa"/>
          <w:left w:w="62" w:type="dxa"/>
          <w:bottom w:w="102" w:type="dxa"/>
          <w:right w:w="62" w:type="dxa"/>
        </w:tblCellMar>
        <w:tblLook w:val="04A0" w:firstRow="1" w:lastRow="0" w:firstColumn="1" w:lastColumn="0" w:noHBand="0" w:noVBand="1"/>
      </w:tblPr>
      <w:tblGrid>
        <w:gridCol w:w="3515"/>
        <w:gridCol w:w="340"/>
        <w:gridCol w:w="1474"/>
        <w:gridCol w:w="340"/>
        <w:gridCol w:w="2665"/>
        <w:gridCol w:w="1447"/>
      </w:tblGrid>
      <w:tr w:rsidR="00E807A2" w:rsidRPr="00A4630F" w:rsidTr="00F6003F">
        <w:tc>
          <w:tcPr>
            <w:tcW w:w="9781" w:type="dxa"/>
            <w:gridSpan w:val="6"/>
            <w:tcBorders>
              <w:top w:val="nil"/>
              <w:left w:val="nil"/>
              <w:bottom w:val="nil"/>
              <w:right w:val="nil"/>
            </w:tcBorders>
          </w:tcPr>
          <w:p w:rsidR="00E807A2" w:rsidRPr="00A4630F" w:rsidRDefault="00E807A2" w:rsidP="00F6003F">
            <w:pPr>
              <w:widowControl w:val="0"/>
              <w:autoSpaceDE w:val="0"/>
              <w:autoSpaceDN w:val="0"/>
              <w:ind w:firstLine="283"/>
              <w:jc w:val="both"/>
              <w:rPr>
                <w:rFonts w:ascii="Arial" w:hAnsi="Arial" w:cs="Arial"/>
                <w:color w:val="000000" w:themeColor="text1"/>
              </w:rPr>
            </w:pPr>
            <w:r w:rsidRPr="00A4630F">
              <w:rPr>
                <w:rFonts w:ascii="Arial" w:hAnsi="Arial" w:cs="Arial"/>
                <w:color w:val="000000" w:themeColor="text1"/>
              </w:rPr>
              <w:t>--------------------------------</w:t>
            </w:r>
          </w:p>
          <w:p w:rsidR="00E807A2" w:rsidRPr="00A4630F" w:rsidRDefault="00E807A2" w:rsidP="00F6003F">
            <w:pPr>
              <w:widowControl w:val="0"/>
              <w:autoSpaceDE w:val="0"/>
              <w:autoSpaceDN w:val="0"/>
              <w:ind w:firstLine="649"/>
              <w:jc w:val="both"/>
              <w:rPr>
                <w:rFonts w:ascii="Arial" w:hAnsi="Arial" w:cs="Arial"/>
                <w:color w:val="000000" w:themeColor="text1"/>
              </w:rPr>
            </w:pPr>
            <w:r w:rsidRPr="00A4630F">
              <w:rPr>
                <w:rFonts w:ascii="Arial" w:hAnsi="Arial" w:cs="Arial"/>
                <w:color w:val="000000" w:themeColor="text1"/>
              </w:rPr>
              <w:t>&lt;*&gt; Настоящий отчет составляется на начало отчетного периода нарастающим итогом и представляется ежеквартально и по истечении финансового года, в котором получена субсидия, не позднее 30-го числа месяца, следующего за отчетным периодом/годом (10-го апреля, 10-го июля, 10-го октября), а годовой отчет не позднее 30-го числа месяца, следующим за отчетным годом (30-го января).</w:t>
            </w:r>
          </w:p>
          <w:p w:rsidR="00E807A2" w:rsidRPr="00A4630F" w:rsidRDefault="00E807A2" w:rsidP="00F6003F">
            <w:pPr>
              <w:widowControl w:val="0"/>
              <w:autoSpaceDE w:val="0"/>
              <w:autoSpaceDN w:val="0"/>
              <w:ind w:firstLine="649"/>
              <w:jc w:val="both"/>
              <w:rPr>
                <w:rFonts w:ascii="Arial" w:hAnsi="Arial" w:cs="Arial"/>
                <w:color w:val="000000" w:themeColor="text1"/>
              </w:rPr>
            </w:pPr>
            <w:r w:rsidRPr="00A4630F">
              <w:rPr>
                <w:rFonts w:ascii="Arial" w:hAnsi="Arial" w:cs="Arial"/>
                <w:color w:val="000000" w:themeColor="text1"/>
              </w:rPr>
              <w:t>Подтверждающими документами являются:</w:t>
            </w:r>
          </w:p>
          <w:p w:rsidR="00E807A2" w:rsidRPr="00A4630F" w:rsidRDefault="00E807A2" w:rsidP="00F6003F">
            <w:pPr>
              <w:widowControl w:val="0"/>
              <w:autoSpaceDE w:val="0"/>
              <w:autoSpaceDN w:val="0"/>
              <w:ind w:firstLine="649"/>
              <w:jc w:val="both"/>
              <w:rPr>
                <w:rFonts w:ascii="Arial" w:hAnsi="Arial" w:cs="Arial"/>
                <w:color w:val="000000" w:themeColor="text1"/>
              </w:rPr>
            </w:pPr>
            <w:r w:rsidRPr="00A4630F">
              <w:rPr>
                <w:rFonts w:ascii="Arial" w:hAnsi="Arial" w:cs="Arial"/>
                <w:color w:val="000000" w:themeColor="text1"/>
              </w:rPr>
              <w:t>а) при приобретении товарно-материальных ценностей либо услуг у физических лиц: договор купли-продажи, акт приема-передачи (акт сдачи-приемки оказанных услуг), платежный документ, подтверждающий факт оплаты (расписка о получении денежных средств);</w:t>
            </w:r>
          </w:p>
          <w:p w:rsidR="00E807A2" w:rsidRPr="00A4630F" w:rsidRDefault="00E807A2" w:rsidP="00F6003F">
            <w:pPr>
              <w:widowControl w:val="0"/>
              <w:autoSpaceDE w:val="0"/>
              <w:autoSpaceDN w:val="0"/>
              <w:ind w:firstLine="649"/>
              <w:jc w:val="both"/>
              <w:rPr>
                <w:rFonts w:ascii="Arial" w:hAnsi="Arial" w:cs="Arial"/>
                <w:color w:val="000000" w:themeColor="text1"/>
              </w:rPr>
            </w:pPr>
            <w:r w:rsidRPr="00A4630F">
              <w:rPr>
                <w:rFonts w:ascii="Arial" w:hAnsi="Arial" w:cs="Arial"/>
                <w:color w:val="000000" w:themeColor="text1"/>
              </w:rPr>
              <w:t>б) при приобретении товарно-материальных ценностей либо услуг у юридических лиц: договор купли-продажи, счет на оплату (при наличии), счет-фактура (для плательщиков НДС), товарная накладная и (или) акт приема-передачи (акт сдачи-приемки оказанных услуг) либо иной первичный учетный документ, подтверждающий получение товарно-материальных ценностей, товарный чек, кассовый чек (в случае приобретения в розничной торговле), платежный документ, подтверждающий факт оплаты;</w:t>
            </w:r>
          </w:p>
          <w:p w:rsidR="00E807A2" w:rsidRPr="00A4630F" w:rsidRDefault="00E807A2" w:rsidP="00F6003F">
            <w:pPr>
              <w:widowControl w:val="0"/>
              <w:autoSpaceDE w:val="0"/>
              <w:autoSpaceDN w:val="0"/>
              <w:ind w:firstLine="649"/>
              <w:jc w:val="both"/>
              <w:rPr>
                <w:rFonts w:ascii="Arial" w:hAnsi="Arial" w:cs="Arial"/>
                <w:color w:val="000000" w:themeColor="text1"/>
              </w:rPr>
            </w:pPr>
            <w:r w:rsidRPr="00A4630F">
              <w:rPr>
                <w:rFonts w:ascii="Arial" w:hAnsi="Arial" w:cs="Arial"/>
                <w:color w:val="000000" w:themeColor="text1"/>
              </w:rPr>
              <w:t>в) при приобретении транспортного средства: договор на приобретение транспортного средства, паспорт транспортного средства, свидетельство о регистрации транспортного средства, счет на оплату (при наличии), счет-фактура (для плательщиков НДС), акт приема-передачи транспортного средства, платежный(</w:t>
            </w:r>
            <w:proofErr w:type="spellStart"/>
            <w:r w:rsidRPr="00A4630F">
              <w:rPr>
                <w:rFonts w:ascii="Arial" w:hAnsi="Arial" w:cs="Arial"/>
                <w:color w:val="000000" w:themeColor="text1"/>
              </w:rPr>
              <w:t>ые</w:t>
            </w:r>
            <w:proofErr w:type="spellEnd"/>
            <w:r w:rsidRPr="00A4630F">
              <w:rPr>
                <w:rFonts w:ascii="Arial" w:hAnsi="Arial" w:cs="Arial"/>
                <w:color w:val="000000" w:themeColor="text1"/>
              </w:rPr>
              <w:t>) документ(ы), подтверждающий(</w:t>
            </w:r>
            <w:proofErr w:type="spellStart"/>
            <w:r w:rsidRPr="00A4630F">
              <w:rPr>
                <w:rFonts w:ascii="Arial" w:hAnsi="Arial" w:cs="Arial"/>
                <w:color w:val="000000" w:themeColor="text1"/>
              </w:rPr>
              <w:t>ие</w:t>
            </w:r>
            <w:proofErr w:type="spellEnd"/>
            <w:r w:rsidRPr="00A4630F">
              <w:rPr>
                <w:rFonts w:ascii="Arial" w:hAnsi="Arial" w:cs="Arial"/>
                <w:color w:val="000000" w:themeColor="text1"/>
              </w:rPr>
              <w:t>) факт оплаты;</w:t>
            </w:r>
          </w:p>
          <w:p w:rsidR="00E807A2" w:rsidRPr="00A4630F" w:rsidRDefault="00E807A2" w:rsidP="00F6003F">
            <w:pPr>
              <w:widowControl w:val="0"/>
              <w:autoSpaceDE w:val="0"/>
              <w:autoSpaceDN w:val="0"/>
              <w:ind w:firstLine="649"/>
              <w:jc w:val="both"/>
              <w:rPr>
                <w:rFonts w:ascii="Arial" w:hAnsi="Arial" w:cs="Arial"/>
                <w:color w:val="000000" w:themeColor="text1"/>
              </w:rPr>
            </w:pPr>
            <w:r w:rsidRPr="00A4630F">
              <w:rPr>
                <w:rFonts w:ascii="Arial" w:hAnsi="Arial" w:cs="Arial"/>
                <w:color w:val="000000" w:themeColor="text1"/>
              </w:rPr>
              <w:t>г) при оплате арендных платежей: договор(ы) аренды, акт приемки оказанных услуг (при наличии), счет на оплату (при наличии), счет-фактура (для плательщиков НДС), платежный(</w:t>
            </w:r>
            <w:proofErr w:type="spellStart"/>
            <w:r w:rsidRPr="00A4630F">
              <w:rPr>
                <w:rFonts w:ascii="Arial" w:hAnsi="Arial" w:cs="Arial"/>
                <w:color w:val="000000" w:themeColor="text1"/>
              </w:rPr>
              <w:t>ые</w:t>
            </w:r>
            <w:proofErr w:type="spellEnd"/>
            <w:r w:rsidRPr="00A4630F">
              <w:rPr>
                <w:rFonts w:ascii="Arial" w:hAnsi="Arial" w:cs="Arial"/>
                <w:color w:val="000000" w:themeColor="text1"/>
              </w:rPr>
              <w:t>) документ(ы), подтверждающий(</w:t>
            </w:r>
            <w:proofErr w:type="spellStart"/>
            <w:r w:rsidRPr="00A4630F">
              <w:rPr>
                <w:rFonts w:ascii="Arial" w:hAnsi="Arial" w:cs="Arial"/>
                <w:color w:val="000000" w:themeColor="text1"/>
              </w:rPr>
              <w:t>ие</w:t>
            </w:r>
            <w:proofErr w:type="spellEnd"/>
            <w:r w:rsidRPr="00A4630F">
              <w:rPr>
                <w:rFonts w:ascii="Arial" w:hAnsi="Arial" w:cs="Arial"/>
                <w:color w:val="000000" w:themeColor="text1"/>
              </w:rPr>
              <w:t>) факт платы;</w:t>
            </w:r>
          </w:p>
          <w:p w:rsidR="00E807A2" w:rsidRPr="00A4630F" w:rsidRDefault="00E807A2" w:rsidP="00F6003F">
            <w:pPr>
              <w:widowControl w:val="0"/>
              <w:autoSpaceDE w:val="0"/>
              <w:autoSpaceDN w:val="0"/>
              <w:ind w:firstLine="649"/>
              <w:jc w:val="both"/>
              <w:rPr>
                <w:rFonts w:ascii="Arial" w:hAnsi="Arial" w:cs="Arial"/>
                <w:color w:val="000000" w:themeColor="text1"/>
              </w:rPr>
            </w:pPr>
            <w:r w:rsidRPr="00A4630F">
              <w:rPr>
                <w:rFonts w:ascii="Arial" w:hAnsi="Arial" w:cs="Arial"/>
                <w:color w:val="000000" w:themeColor="text1"/>
              </w:rPr>
              <w:lastRenderedPageBreak/>
              <w:t>д) при приобретении и использовании франшизы: договор франчайзинга (коммерческой концессии) (при наличии), свидетельство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платежные документы, подтверждающие оплату по договору коммерческой концессии.</w:t>
            </w:r>
          </w:p>
          <w:p w:rsidR="00E807A2" w:rsidRPr="00A4630F" w:rsidRDefault="00E807A2" w:rsidP="00F6003F">
            <w:pPr>
              <w:widowControl w:val="0"/>
              <w:autoSpaceDE w:val="0"/>
              <w:autoSpaceDN w:val="0"/>
              <w:ind w:firstLine="283"/>
              <w:jc w:val="both"/>
              <w:rPr>
                <w:rFonts w:ascii="Arial" w:hAnsi="Arial" w:cs="Arial"/>
                <w:color w:val="000000" w:themeColor="text1"/>
              </w:rPr>
            </w:pPr>
            <w:r w:rsidRPr="00A4630F">
              <w:rPr>
                <w:rFonts w:ascii="Arial" w:hAnsi="Arial" w:cs="Arial"/>
                <w:color w:val="000000" w:themeColor="text1"/>
              </w:rPr>
              <w:t>Копии документов, подтверждающих фактически произведенные затраты, заверяются подписью заявителя или его представителя, надписью «Верно» или «Копия верна», проставляются расшифровка подписи (инициалы и фамилия), дата заверения копии, печать организации (при ее наличии).</w:t>
            </w:r>
          </w:p>
          <w:p w:rsidR="00E807A2" w:rsidRPr="00A4630F" w:rsidRDefault="00E807A2" w:rsidP="00F6003F">
            <w:pPr>
              <w:widowControl w:val="0"/>
              <w:autoSpaceDE w:val="0"/>
              <w:autoSpaceDN w:val="0"/>
              <w:ind w:firstLine="283"/>
              <w:jc w:val="both"/>
              <w:rPr>
                <w:rFonts w:ascii="Arial" w:hAnsi="Arial" w:cs="Arial"/>
                <w:color w:val="000000" w:themeColor="text1"/>
              </w:rPr>
            </w:pPr>
            <w:r w:rsidRPr="00A4630F">
              <w:rPr>
                <w:rFonts w:ascii="Arial" w:hAnsi="Arial" w:cs="Arial"/>
                <w:color w:val="000000" w:themeColor="text1"/>
              </w:rPr>
              <w:t>&lt;**&gt; В случае освоения (израсходования) средств предоставленной субсидии в полном объеме Отчет о расходах, источником финансового обеспечения которых является субсидия, получателем субсидии не представляется.</w:t>
            </w:r>
          </w:p>
          <w:p w:rsidR="00E807A2" w:rsidRPr="00A4630F" w:rsidRDefault="00E807A2" w:rsidP="00F6003F">
            <w:pPr>
              <w:widowControl w:val="0"/>
              <w:autoSpaceDE w:val="0"/>
              <w:autoSpaceDN w:val="0"/>
              <w:ind w:firstLine="283"/>
              <w:jc w:val="both"/>
              <w:rPr>
                <w:rFonts w:ascii="Arial" w:hAnsi="Arial" w:cs="Arial"/>
                <w:color w:val="000000" w:themeColor="text1"/>
              </w:rPr>
            </w:pPr>
            <w:r w:rsidRPr="00A4630F">
              <w:rPr>
                <w:rFonts w:ascii="Arial" w:hAnsi="Arial" w:cs="Arial"/>
                <w:color w:val="000000" w:themeColor="text1"/>
              </w:rPr>
              <w:t>&lt;***&gt; Указать перечень документов, подтверждающих произведенные затраты.</w:t>
            </w:r>
          </w:p>
          <w:p w:rsidR="00E807A2" w:rsidRPr="00A4630F" w:rsidRDefault="00E807A2" w:rsidP="00F6003F">
            <w:pPr>
              <w:widowControl w:val="0"/>
              <w:autoSpaceDE w:val="0"/>
              <w:autoSpaceDN w:val="0"/>
              <w:ind w:firstLine="283"/>
              <w:jc w:val="both"/>
              <w:rPr>
                <w:rFonts w:ascii="Arial" w:hAnsi="Arial" w:cs="Arial"/>
                <w:color w:val="000000" w:themeColor="text1"/>
              </w:rPr>
            </w:pPr>
            <w:r w:rsidRPr="00A4630F">
              <w:rPr>
                <w:rFonts w:ascii="Arial" w:hAnsi="Arial" w:cs="Arial"/>
                <w:color w:val="000000" w:themeColor="text1"/>
              </w:rPr>
              <w:t>Приложения к отчету:</w:t>
            </w:r>
          </w:p>
          <w:p w:rsidR="00E807A2" w:rsidRPr="00A4630F" w:rsidRDefault="00E807A2" w:rsidP="00F6003F">
            <w:pPr>
              <w:widowControl w:val="0"/>
              <w:autoSpaceDE w:val="0"/>
              <w:autoSpaceDN w:val="0"/>
              <w:ind w:firstLine="283"/>
              <w:jc w:val="both"/>
              <w:rPr>
                <w:rFonts w:ascii="Arial" w:hAnsi="Arial" w:cs="Arial"/>
                <w:color w:val="000000" w:themeColor="text1"/>
              </w:rPr>
            </w:pPr>
            <w:r w:rsidRPr="00A4630F">
              <w:rPr>
                <w:rFonts w:ascii="Arial" w:hAnsi="Arial" w:cs="Arial"/>
                <w:color w:val="000000" w:themeColor="text1"/>
              </w:rPr>
              <w:t>1) ___________________________________________________________________.</w:t>
            </w:r>
          </w:p>
          <w:p w:rsidR="00E807A2" w:rsidRPr="00A4630F" w:rsidRDefault="00E807A2" w:rsidP="00F6003F">
            <w:pPr>
              <w:widowControl w:val="0"/>
              <w:autoSpaceDE w:val="0"/>
              <w:autoSpaceDN w:val="0"/>
              <w:ind w:firstLine="283"/>
              <w:jc w:val="both"/>
              <w:rPr>
                <w:rFonts w:ascii="Arial" w:hAnsi="Arial" w:cs="Arial"/>
                <w:color w:val="000000" w:themeColor="text1"/>
              </w:rPr>
            </w:pPr>
            <w:r w:rsidRPr="00A4630F">
              <w:rPr>
                <w:rFonts w:ascii="Arial" w:hAnsi="Arial" w:cs="Arial"/>
                <w:color w:val="000000" w:themeColor="text1"/>
              </w:rPr>
              <w:t>2) ___________________________________________________________________.</w:t>
            </w:r>
          </w:p>
          <w:p w:rsidR="00E807A2" w:rsidRPr="00A4630F" w:rsidRDefault="00E807A2" w:rsidP="00F6003F">
            <w:pPr>
              <w:widowControl w:val="0"/>
              <w:autoSpaceDE w:val="0"/>
              <w:autoSpaceDN w:val="0"/>
              <w:ind w:firstLine="283"/>
              <w:jc w:val="both"/>
              <w:rPr>
                <w:rFonts w:ascii="Arial" w:hAnsi="Arial" w:cs="Arial"/>
                <w:color w:val="000000" w:themeColor="text1"/>
              </w:rPr>
            </w:pPr>
            <w:r w:rsidRPr="00A4630F">
              <w:rPr>
                <w:rFonts w:ascii="Arial" w:hAnsi="Arial" w:cs="Arial"/>
                <w:color w:val="000000" w:themeColor="text1"/>
              </w:rPr>
              <w:t>Настоящим подтверждаю достоверность представленных сведений и документов.</w:t>
            </w:r>
          </w:p>
        </w:tc>
      </w:tr>
      <w:tr w:rsidR="00E807A2" w:rsidRPr="00A4630F" w:rsidTr="00F6003F">
        <w:tc>
          <w:tcPr>
            <w:tcW w:w="3515" w:type="dxa"/>
            <w:tcBorders>
              <w:top w:val="nil"/>
              <w:left w:val="nil"/>
              <w:bottom w:val="single" w:sz="4" w:space="0" w:color="auto"/>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1474" w:type="dxa"/>
            <w:tcBorders>
              <w:top w:val="nil"/>
              <w:left w:val="nil"/>
              <w:bottom w:val="single" w:sz="4" w:space="0" w:color="auto"/>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2665" w:type="dxa"/>
            <w:tcBorders>
              <w:top w:val="nil"/>
              <w:left w:val="nil"/>
              <w:bottom w:val="single" w:sz="4" w:space="0" w:color="auto"/>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1447"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r>
      <w:tr w:rsidR="00E807A2" w:rsidRPr="00A4630F" w:rsidTr="00F6003F">
        <w:tc>
          <w:tcPr>
            <w:tcW w:w="3515" w:type="dxa"/>
            <w:tcBorders>
              <w:top w:val="single" w:sz="4" w:space="0" w:color="auto"/>
              <w:left w:val="nil"/>
              <w:bottom w:val="nil"/>
              <w:right w:val="nil"/>
            </w:tcBorders>
          </w:tcPr>
          <w:p w:rsidR="00E807A2" w:rsidRPr="00A4630F" w:rsidRDefault="00E807A2"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1474" w:type="dxa"/>
            <w:tcBorders>
              <w:top w:val="single" w:sz="4" w:space="0" w:color="auto"/>
              <w:left w:val="nil"/>
              <w:bottom w:val="nil"/>
              <w:right w:val="nil"/>
            </w:tcBorders>
          </w:tcPr>
          <w:p w:rsidR="00E807A2" w:rsidRPr="00A4630F" w:rsidRDefault="00E807A2"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(подпись)</w:t>
            </w: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2665" w:type="dxa"/>
            <w:tcBorders>
              <w:top w:val="single" w:sz="4" w:space="0" w:color="auto"/>
              <w:left w:val="nil"/>
              <w:bottom w:val="nil"/>
              <w:right w:val="nil"/>
            </w:tcBorders>
          </w:tcPr>
          <w:p w:rsidR="00E807A2" w:rsidRPr="00A4630F" w:rsidRDefault="00E807A2"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(расшифровка подписи)</w:t>
            </w:r>
          </w:p>
        </w:tc>
        <w:tc>
          <w:tcPr>
            <w:tcW w:w="1447"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r>
    </w:tbl>
    <w:p w:rsidR="00E807A2" w:rsidRPr="00A4630F" w:rsidRDefault="00E807A2" w:rsidP="00E807A2">
      <w:pPr>
        <w:widowControl w:val="0"/>
        <w:autoSpaceDE w:val="0"/>
        <w:autoSpaceDN w:val="0"/>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1417"/>
        <w:gridCol w:w="340"/>
        <w:gridCol w:w="2835"/>
      </w:tblGrid>
      <w:tr w:rsidR="00E807A2" w:rsidRPr="00A4630F" w:rsidTr="00F6003F">
        <w:tc>
          <w:tcPr>
            <w:tcW w:w="8617" w:type="dxa"/>
            <w:gridSpan w:val="5"/>
            <w:tcBorders>
              <w:top w:val="nil"/>
              <w:left w:val="nil"/>
              <w:bottom w:val="nil"/>
              <w:right w:val="nil"/>
            </w:tcBorders>
          </w:tcPr>
          <w:p w:rsidR="00E807A2" w:rsidRPr="00A4630F" w:rsidRDefault="00E807A2" w:rsidP="00F6003F">
            <w:pPr>
              <w:widowControl w:val="0"/>
              <w:autoSpaceDE w:val="0"/>
              <w:autoSpaceDN w:val="0"/>
              <w:ind w:firstLine="283"/>
              <w:jc w:val="both"/>
              <w:rPr>
                <w:rFonts w:ascii="Arial" w:hAnsi="Arial" w:cs="Arial"/>
                <w:color w:val="000000" w:themeColor="text1"/>
              </w:rPr>
            </w:pPr>
            <w:r w:rsidRPr="00A4630F">
              <w:rPr>
                <w:rFonts w:ascii="Arial" w:hAnsi="Arial" w:cs="Arial"/>
                <w:color w:val="000000" w:themeColor="text1"/>
              </w:rPr>
              <w:t>М.П.</w:t>
            </w:r>
          </w:p>
        </w:tc>
      </w:tr>
      <w:tr w:rsidR="00E807A2" w:rsidRPr="00A4630F" w:rsidTr="00F6003F">
        <w:tc>
          <w:tcPr>
            <w:tcW w:w="8617" w:type="dxa"/>
            <w:gridSpan w:val="5"/>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r>
      <w:tr w:rsidR="00E807A2" w:rsidRPr="00A4630F" w:rsidTr="00F6003F">
        <w:tc>
          <w:tcPr>
            <w:tcW w:w="8617" w:type="dxa"/>
            <w:gridSpan w:val="5"/>
            <w:tcBorders>
              <w:top w:val="nil"/>
              <w:left w:val="nil"/>
              <w:bottom w:val="nil"/>
              <w:right w:val="nil"/>
            </w:tcBorders>
          </w:tcPr>
          <w:p w:rsidR="00E807A2" w:rsidRPr="00A4630F" w:rsidRDefault="00E807A2" w:rsidP="00F6003F">
            <w:pPr>
              <w:widowControl w:val="0"/>
              <w:autoSpaceDE w:val="0"/>
              <w:autoSpaceDN w:val="0"/>
              <w:jc w:val="both"/>
              <w:rPr>
                <w:rFonts w:ascii="Arial" w:hAnsi="Arial" w:cs="Arial"/>
                <w:color w:val="000000" w:themeColor="text1"/>
              </w:rPr>
            </w:pPr>
            <w:r w:rsidRPr="00A4630F">
              <w:rPr>
                <w:rFonts w:ascii="Arial" w:hAnsi="Arial" w:cs="Arial"/>
                <w:color w:val="000000" w:themeColor="text1"/>
              </w:rPr>
              <w:t>«__» __________ 20__ г.</w:t>
            </w:r>
          </w:p>
        </w:tc>
      </w:tr>
      <w:tr w:rsidR="00E807A2" w:rsidRPr="00A4630F" w:rsidTr="00F6003F">
        <w:tc>
          <w:tcPr>
            <w:tcW w:w="3685" w:type="dxa"/>
            <w:tcBorders>
              <w:top w:val="nil"/>
              <w:left w:val="nil"/>
              <w:bottom w:val="single" w:sz="4" w:space="0" w:color="auto"/>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1417" w:type="dxa"/>
            <w:tcBorders>
              <w:top w:val="nil"/>
              <w:left w:val="nil"/>
              <w:bottom w:val="single" w:sz="4" w:space="0" w:color="auto"/>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2835" w:type="dxa"/>
            <w:tcBorders>
              <w:top w:val="nil"/>
              <w:left w:val="nil"/>
              <w:bottom w:val="single" w:sz="4" w:space="0" w:color="auto"/>
              <w:right w:val="nil"/>
            </w:tcBorders>
          </w:tcPr>
          <w:p w:rsidR="00E807A2" w:rsidRPr="00A4630F" w:rsidRDefault="00E807A2" w:rsidP="00F6003F">
            <w:pPr>
              <w:widowControl w:val="0"/>
              <w:autoSpaceDE w:val="0"/>
              <w:autoSpaceDN w:val="0"/>
              <w:rPr>
                <w:rFonts w:ascii="Arial" w:hAnsi="Arial" w:cs="Arial"/>
                <w:color w:val="000000" w:themeColor="text1"/>
              </w:rPr>
            </w:pPr>
          </w:p>
        </w:tc>
      </w:tr>
      <w:tr w:rsidR="00E807A2" w:rsidRPr="00A4630F" w:rsidTr="00F6003F">
        <w:tc>
          <w:tcPr>
            <w:tcW w:w="3685" w:type="dxa"/>
            <w:tcBorders>
              <w:top w:val="single" w:sz="4" w:space="0" w:color="auto"/>
              <w:left w:val="nil"/>
              <w:bottom w:val="nil"/>
              <w:right w:val="nil"/>
            </w:tcBorders>
          </w:tcPr>
          <w:p w:rsidR="00E807A2" w:rsidRPr="00A4630F" w:rsidRDefault="00E807A2"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(должность исполнителя)</w:t>
            </w: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1417" w:type="dxa"/>
            <w:tcBorders>
              <w:top w:val="single" w:sz="4" w:space="0" w:color="auto"/>
              <w:left w:val="nil"/>
              <w:bottom w:val="nil"/>
              <w:right w:val="nil"/>
            </w:tcBorders>
          </w:tcPr>
          <w:p w:rsidR="00E807A2" w:rsidRPr="00A4630F" w:rsidRDefault="00E807A2"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(подпись)</w:t>
            </w: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2835" w:type="dxa"/>
            <w:tcBorders>
              <w:top w:val="single" w:sz="4" w:space="0" w:color="auto"/>
              <w:left w:val="nil"/>
              <w:bottom w:val="nil"/>
              <w:right w:val="nil"/>
            </w:tcBorders>
          </w:tcPr>
          <w:p w:rsidR="00E807A2" w:rsidRPr="00A4630F" w:rsidRDefault="00E807A2"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(расшифровка подписи)</w:t>
            </w:r>
          </w:p>
        </w:tc>
      </w:tr>
      <w:tr w:rsidR="00E807A2" w:rsidRPr="00A4630F" w:rsidTr="00F6003F">
        <w:tc>
          <w:tcPr>
            <w:tcW w:w="8617" w:type="dxa"/>
            <w:gridSpan w:val="5"/>
            <w:tcBorders>
              <w:top w:val="nil"/>
              <w:left w:val="nil"/>
              <w:bottom w:val="nil"/>
              <w:right w:val="nil"/>
            </w:tcBorders>
          </w:tcPr>
          <w:p w:rsidR="00E807A2" w:rsidRPr="00A4630F" w:rsidRDefault="00E807A2" w:rsidP="00F6003F">
            <w:pPr>
              <w:widowControl w:val="0"/>
              <w:autoSpaceDE w:val="0"/>
              <w:autoSpaceDN w:val="0"/>
              <w:jc w:val="both"/>
              <w:rPr>
                <w:rFonts w:ascii="Arial" w:hAnsi="Arial" w:cs="Arial"/>
                <w:color w:val="000000" w:themeColor="text1"/>
              </w:rPr>
            </w:pPr>
            <w:r w:rsidRPr="00A4630F">
              <w:rPr>
                <w:rFonts w:ascii="Arial" w:hAnsi="Arial" w:cs="Arial"/>
                <w:color w:val="000000" w:themeColor="text1"/>
              </w:rPr>
              <w:t>Контактные данные исполнителя: __________________________________</w:t>
            </w:r>
          </w:p>
        </w:tc>
      </w:tr>
      <w:tr w:rsidR="00E807A2" w:rsidRPr="00A4630F" w:rsidTr="00F6003F">
        <w:tc>
          <w:tcPr>
            <w:tcW w:w="8617" w:type="dxa"/>
            <w:gridSpan w:val="5"/>
            <w:tcBorders>
              <w:top w:val="nil"/>
              <w:left w:val="nil"/>
              <w:bottom w:val="nil"/>
              <w:right w:val="nil"/>
            </w:tcBorders>
          </w:tcPr>
          <w:p w:rsidR="00E807A2" w:rsidRPr="00A4630F" w:rsidRDefault="00E807A2" w:rsidP="00F6003F">
            <w:pPr>
              <w:widowControl w:val="0"/>
              <w:autoSpaceDE w:val="0"/>
              <w:autoSpaceDN w:val="0"/>
              <w:jc w:val="both"/>
              <w:rPr>
                <w:rFonts w:ascii="Arial" w:hAnsi="Arial" w:cs="Arial"/>
                <w:color w:val="000000" w:themeColor="text1"/>
              </w:rPr>
            </w:pPr>
            <w:r w:rsidRPr="00A4630F">
              <w:rPr>
                <w:rFonts w:ascii="Arial" w:hAnsi="Arial" w:cs="Arial"/>
                <w:color w:val="000000" w:themeColor="text1"/>
              </w:rPr>
              <w:t>«__» __________ 20__ г.</w:t>
            </w:r>
          </w:p>
        </w:tc>
      </w:tr>
    </w:tbl>
    <w:p w:rsidR="00E807A2" w:rsidRPr="00A4630F" w:rsidRDefault="00E807A2" w:rsidP="00E807A2">
      <w:pPr>
        <w:widowControl w:val="0"/>
        <w:autoSpaceDE w:val="0"/>
        <w:autoSpaceDN w:val="0"/>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304"/>
        <w:gridCol w:w="340"/>
        <w:gridCol w:w="2721"/>
      </w:tblGrid>
      <w:tr w:rsidR="00E807A2" w:rsidRPr="00A4630F" w:rsidTr="00F6003F">
        <w:tc>
          <w:tcPr>
            <w:tcW w:w="8617" w:type="dxa"/>
            <w:gridSpan w:val="5"/>
            <w:tcBorders>
              <w:top w:val="nil"/>
              <w:left w:val="nil"/>
              <w:bottom w:val="nil"/>
              <w:right w:val="nil"/>
            </w:tcBorders>
          </w:tcPr>
          <w:p w:rsidR="00E807A2" w:rsidRPr="00A4630F" w:rsidRDefault="00E807A2" w:rsidP="00F6003F">
            <w:pPr>
              <w:widowControl w:val="0"/>
              <w:autoSpaceDE w:val="0"/>
              <w:autoSpaceDN w:val="0"/>
              <w:jc w:val="both"/>
              <w:rPr>
                <w:rFonts w:ascii="Arial" w:hAnsi="Arial" w:cs="Arial"/>
                <w:color w:val="000000" w:themeColor="text1"/>
              </w:rPr>
            </w:pPr>
            <w:r w:rsidRPr="00A4630F">
              <w:rPr>
                <w:rFonts w:ascii="Arial" w:hAnsi="Arial" w:cs="Arial"/>
                <w:color w:val="000000" w:themeColor="text1"/>
              </w:rPr>
              <w:t>Отчет получен:</w:t>
            </w:r>
          </w:p>
        </w:tc>
      </w:tr>
      <w:tr w:rsidR="00E807A2" w:rsidRPr="00A4630F" w:rsidTr="00F6003F">
        <w:tc>
          <w:tcPr>
            <w:tcW w:w="3912" w:type="dxa"/>
            <w:tcBorders>
              <w:top w:val="nil"/>
              <w:left w:val="nil"/>
              <w:bottom w:val="single" w:sz="4" w:space="0" w:color="auto"/>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1304" w:type="dxa"/>
            <w:tcBorders>
              <w:top w:val="nil"/>
              <w:left w:val="nil"/>
              <w:bottom w:val="single" w:sz="4" w:space="0" w:color="auto"/>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2721" w:type="dxa"/>
            <w:tcBorders>
              <w:top w:val="nil"/>
              <w:left w:val="nil"/>
              <w:bottom w:val="single" w:sz="4" w:space="0" w:color="auto"/>
              <w:right w:val="nil"/>
            </w:tcBorders>
          </w:tcPr>
          <w:p w:rsidR="00E807A2" w:rsidRPr="00A4630F" w:rsidRDefault="00E807A2" w:rsidP="00F6003F">
            <w:pPr>
              <w:widowControl w:val="0"/>
              <w:autoSpaceDE w:val="0"/>
              <w:autoSpaceDN w:val="0"/>
              <w:rPr>
                <w:rFonts w:ascii="Arial" w:hAnsi="Arial" w:cs="Arial"/>
                <w:color w:val="000000" w:themeColor="text1"/>
              </w:rPr>
            </w:pPr>
          </w:p>
        </w:tc>
      </w:tr>
      <w:tr w:rsidR="00E807A2" w:rsidRPr="00A4630F" w:rsidTr="00F6003F">
        <w:tc>
          <w:tcPr>
            <w:tcW w:w="3912" w:type="dxa"/>
            <w:tcBorders>
              <w:top w:val="single" w:sz="4" w:space="0" w:color="auto"/>
              <w:left w:val="nil"/>
              <w:bottom w:val="nil"/>
              <w:right w:val="nil"/>
            </w:tcBorders>
          </w:tcPr>
          <w:p w:rsidR="00E807A2" w:rsidRPr="00A4630F" w:rsidRDefault="00E807A2"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 xml:space="preserve">(наименование должности работника </w:t>
            </w:r>
            <w:proofErr w:type="gramStart"/>
            <w:r w:rsidRPr="00A4630F">
              <w:rPr>
                <w:rFonts w:ascii="Arial" w:hAnsi="Arial" w:cs="Arial"/>
                <w:color w:val="000000" w:themeColor="text1"/>
              </w:rPr>
              <w:t>Администрации</w:t>
            </w:r>
            <w:proofErr w:type="gramEnd"/>
            <w:r w:rsidRPr="00A4630F">
              <w:rPr>
                <w:rFonts w:ascii="Arial" w:hAnsi="Arial" w:cs="Arial"/>
                <w:color w:val="000000" w:themeColor="text1"/>
              </w:rPr>
              <w:t xml:space="preserve"> ЗАТО Северск, получившего отчет)</w:t>
            </w: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1304" w:type="dxa"/>
            <w:tcBorders>
              <w:top w:val="single" w:sz="4" w:space="0" w:color="auto"/>
              <w:left w:val="nil"/>
              <w:bottom w:val="nil"/>
              <w:right w:val="nil"/>
            </w:tcBorders>
          </w:tcPr>
          <w:p w:rsidR="00E807A2" w:rsidRPr="00A4630F" w:rsidRDefault="00E807A2"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(подпись)</w:t>
            </w:r>
          </w:p>
        </w:tc>
        <w:tc>
          <w:tcPr>
            <w:tcW w:w="340" w:type="dxa"/>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p>
        </w:tc>
        <w:tc>
          <w:tcPr>
            <w:tcW w:w="2721" w:type="dxa"/>
            <w:tcBorders>
              <w:top w:val="single" w:sz="4" w:space="0" w:color="auto"/>
              <w:left w:val="nil"/>
              <w:bottom w:val="nil"/>
              <w:right w:val="nil"/>
            </w:tcBorders>
          </w:tcPr>
          <w:p w:rsidR="00E807A2" w:rsidRPr="00A4630F" w:rsidRDefault="00E807A2" w:rsidP="00F6003F">
            <w:pPr>
              <w:widowControl w:val="0"/>
              <w:autoSpaceDE w:val="0"/>
              <w:autoSpaceDN w:val="0"/>
              <w:jc w:val="center"/>
              <w:rPr>
                <w:rFonts w:ascii="Arial" w:hAnsi="Arial" w:cs="Arial"/>
                <w:color w:val="000000" w:themeColor="text1"/>
              </w:rPr>
            </w:pPr>
            <w:r w:rsidRPr="00A4630F">
              <w:rPr>
                <w:rFonts w:ascii="Arial" w:hAnsi="Arial" w:cs="Arial"/>
                <w:color w:val="000000" w:themeColor="text1"/>
              </w:rPr>
              <w:t>(расшифровка подписи)</w:t>
            </w:r>
          </w:p>
        </w:tc>
      </w:tr>
      <w:tr w:rsidR="00E807A2" w:rsidRPr="00A4630F" w:rsidTr="00F6003F">
        <w:tc>
          <w:tcPr>
            <w:tcW w:w="8617" w:type="dxa"/>
            <w:gridSpan w:val="5"/>
            <w:tcBorders>
              <w:top w:val="nil"/>
              <w:left w:val="nil"/>
              <w:bottom w:val="nil"/>
              <w:right w:val="nil"/>
            </w:tcBorders>
          </w:tcPr>
          <w:p w:rsidR="00E807A2" w:rsidRPr="00A4630F" w:rsidRDefault="00E807A2" w:rsidP="00F6003F">
            <w:pPr>
              <w:widowControl w:val="0"/>
              <w:autoSpaceDE w:val="0"/>
              <w:autoSpaceDN w:val="0"/>
              <w:rPr>
                <w:rFonts w:ascii="Arial" w:hAnsi="Arial" w:cs="Arial"/>
                <w:color w:val="000000" w:themeColor="text1"/>
              </w:rPr>
            </w:pPr>
            <w:r w:rsidRPr="00A4630F">
              <w:rPr>
                <w:rFonts w:ascii="Arial" w:hAnsi="Arial" w:cs="Arial"/>
                <w:color w:val="000000" w:themeColor="text1"/>
              </w:rPr>
              <w:t>"__" __________ 20__ г.</w:t>
            </w:r>
          </w:p>
        </w:tc>
      </w:tr>
      <w:bookmarkEnd w:id="39"/>
    </w:tbl>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43F22" w:rsidRPr="00A4630F">
        <w:tc>
          <w:tcPr>
            <w:tcW w:w="9071" w:type="dxa"/>
            <w:tcBorders>
              <w:top w:val="nil"/>
              <w:left w:val="nil"/>
              <w:bottom w:val="nil"/>
              <w:right w:val="nil"/>
            </w:tcBorders>
          </w:tcPr>
          <w:p w:rsidR="00043F22" w:rsidRPr="00A4630F" w:rsidRDefault="00DA38F9" w:rsidP="00585807">
            <w:pPr>
              <w:pStyle w:val="ConsPlusNormal"/>
              <w:jc w:val="right"/>
              <w:outlineLvl w:val="1"/>
              <w:rPr>
                <w:rFonts w:ascii="Arial" w:hAnsi="Arial" w:cs="Arial"/>
                <w:color w:val="000000" w:themeColor="text1"/>
                <w:sz w:val="24"/>
                <w:szCs w:val="24"/>
              </w:rPr>
            </w:pPr>
            <w:r>
              <w:rPr>
                <w:rFonts w:ascii="Arial" w:hAnsi="Arial" w:cs="Arial"/>
                <w:color w:val="000000" w:themeColor="text1"/>
                <w:sz w:val="24"/>
                <w:szCs w:val="24"/>
              </w:rPr>
              <w:lastRenderedPageBreak/>
              <w:t>Ф</w:t>
            </w:r>
            <w:r w:rsidR="00043F22" w:rsidRPr="00A4630F">
              <w:rPr>
                <w:rFonts w:ascii="Arial" w:hAnsi="Arial" w:cs="Arial"/>
                <w:color w:val="000000" w:themeColor="text1"/>
                <w:sz w:val="24"/>
                <w:szCs w:val="24"/>
              </w:rPr>
              <w:t>орма 8</w:t>
            </w:r>
          </w:p>
        </w:tc>
      </w:tr>
      <w:tr w:rsidR="00043F22" w:rsidRPr="00A4630F">
        <w:tc>
          <w:tcPr>
            <w:tcW w:w="9071"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bookmarkStart w:id="40" w:name="P1537"/>
            <w:bookmarkEnd w:id="40"/>
            <w:r w:rsidRPr="00A4630F">
              <w:rPr>
                <w:rFonts w:ascii="Arial" w:hAnsi="Arial" w:cs="Arial"/>
                <w:color w:val="000000" w:themeColor="text1"/>
                <w:sz w:val="24"/>
                <w:szCs w:val="24"/>
              </w:rPr>
              <w:t>СПРАВКА</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о количестве работников</w:t>
            </w:r>
          </w:p>
        </w:tc>
      </w:tr>
      <w:tr w:rsidR="00043F22" w:rsidRPr="00A4630F">
        <w:tc>
          <w:tcPr>
            <w:tcW w:w="9071" w:type="dxa"/>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По состоянию на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__</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_________ 20__ г. &lt;*&gt; количество работников __________________________________________________ (наименование получателя) составляет _______ ед. В подтверждение указанного количества работников</w:t>
            </w:r>
            <w:r w:rsidR="00A137BA" w:rsidRPr="00A4630F">
              <w:rPr>
                <w:rFonts w:ascii="Arial" w:hAnsi="Arial" w:cs="Arial"/>
                <w:color w:val="000000" w:themeColor="text1"/>
                <w:sz w:val="24"/>
                <w:szCs w:val="24"/>
              </w:rPr>
              <w:t xml:space="preserve"> за исключением работников, работающих по срочному трудовому договору)</w:t>
            </w:r>
            <w:r w:rsidRPr="00A4630F">
              <w:rPr>
                <w:rFonts w:ascii="Arial" w:hAnsi="Arial" w:cs="Arial"/>
                <w:color w:val="000000" w:themeColor="text1"/>
                <w:sz w:val="24"/>
                <w:szCs w:val="24"/>
              </w:rPr>
              <w:t xml:space="preserve"> сообщаю следующую информацию:</w:t>
            </w:r>
          </w:p>
        </w:tc>
      </w:tr>
    </w:tbl>
    <w:p w:rsidR="00043F22" w:rsidRPr="00A4630F" w:rsidRDefault="00043F22" w:rsidP="00585807">
      <w:pPr>
        <w:pStyle w:val="ConsPlusNormal"/>
        <w:jc w:val="both"/>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1361"/>
        <w:gridCol w:w="1644"/>
        <w:gridCol w:w="1928"/>
        <w:gridCol w:w="2041"/>
        <w:gridCol w:w="1531"/>
      </w:tblGrid>
      <w:tr w:rsidR="00043F22" w:rsidRPr="00A4630F">
        <w:tc>
          <w:tcPr>
            <w:tcW w:w="541" w:type="dxa"/>
          </w:tcPr>
          <w:p w:rsidR="00043F22" w:rsidRPr="00A4630F" w:rsidRDefault="00B4322A"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п/п</w:t>
            </w:r>
          </w:p>
        </w:tc>
        <w:tc>
          <w:tcPr>
            <w:tcW w:w="136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Должность</w:t>
            </w:r>
          </w:p>
        </w:tc>
        <w:tc>
          <w:tcPr>
            <w:tcW w:w="1644"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Количество рабочих мест</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(в соответствии со штатным расписанием)</w:t>
            </w:r>
          </w:p>
        </w:tc>
        <w:tc>
          <w:tcPr>
            <w:tcW w:w="1928"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Полная/неполная ставка</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(в соответствии со штатным расписанием)</w:t>
            </w:r>
          </w:p>
        </w:tc>
        <w:tc>
          <w:tcPr>
            <w:tcW w:w="204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Ф.И.О. работника/период занятия работником должности &lt;**&gt;</w:t>
            </w:r>
          </w:p>
        </w:tc>
        <w:tc>
          <w:tcPr>
            <w:tcW w:w="153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Фактический размер ставки</w:t>
            </w:r>
          </w:p>
        </w:tc>
      </w:tr>
      <w:tr w:rsidR="00043F22" w:rsidRPr="00A4630F">
        <w:tc>
          <w:tcPr>
            <w:tcW w:w="54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1</w:t>
            </w:r>
          </w:p>
        </w:tc>
        <w:tc>
          <w:tcPr>
            <w:tcW w:w="136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2</w:t>
            </w:r>
          </w:p>
        </w:tc>
        <w:tc>
          <w:tcPr>
            <w:tcW w:w="1644"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3</w:t>
            </w:r>
          </w:p>
        </w:tc>
        <w:tc>
          <w:tcPr>
            <w:tcW w:w="1928"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4</w:t>
            </w:r>
          </w:p>
        </w:tc>
        <w:tc>
          <w:tcPr>
            <w:tcW w:w="204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5</w:t>
            </w:r>
          </w:p>
        </w:tc>
        <w:tc>
          <w:tcPr>
            <w:tcW w:w="1531" w:type="dxa"/>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6</w:t>
            </w:r>
          </w:p>
        </w:tc>
      </w:tr>
      <w:tr w:rsidR="00043F22" w:rsidRPr="00A4630F">
        <w:tc>
          <w:tcPr>
            <w:tcW w:w="541" w:type="dxa"/>
          </w:tcPr>
          <w:p w:rsidR="00043F22" w:rsidRPr="00A4630F" w:rsidRDefault="00043F22" w:rsidP="00585807">
            <w:pPr>
              <w:pStyle w:val="ConsPlusNormal"/>
              <w:rPr>
                <w:rFonts w:ascii="Arial" w:hAnsi="Arial" w:cs="Arial"/>
                <w:color w:val="000000" w:themeColor="text1"/>
                <w:sz w:val="24"/>
                <w:szCs w:val="24"/>
              </w:rPr>
            </w:pPr>
          </w:p>
        </w:tc>
        <w:tc>
          <w:tcPr>
            <w:tcW w:w="1361" w:type="dxa"/>
          </w:tcPr>
          <w:p w:rsidR="00043F22" w:rsidRPr="00A4630F" w:rsidRDefault="00043F22" w:rsidP="00585807">
            <w:pPr>
              <w:pStyle w:val="ConsPlusNormal"/>
              <w:rPr>
                <w:rFonts w:ascii="Arial" w:hAnsi="Arial" w:cs="Arial"/>
                <w:color w:val="000000" w:themeColor="text1"/>
                <w:sz w:val="24"/>
                <w:szCs w:val="24"/>
              </w:rPr>
            </w:pPr>
          </w:p>
        </w:tc>
        <w:tc>
          <w:tcPr>
            <w:tcW w:w="1644" w:type="dxa"/>
          </w:tcPr>
          <w:p w:rsidR="00043F22" w:rsidRPr="00A4630F" w:rsidRDefault="00043F22" w:rsidP="00585807">
            <w:pPr>
              <w:pStyle w:val="ConsPlusNormal"/>
              <w:rPr>
                <w:rFonts w:ascii="Arial" w:hAnsi="Arial" w:cs="Arial"/>
                <w:color w:val="000000" w:themeColor="text1"/>
                <w:sz w:val="24"/>
                <w:szCs w:val="24"/>
              </w:rPr>
            </w:pPr>
          </w:p>
        </w:tc>
        <w:tc>
          <w:tcPr>
            <w:tcW w:w="1928" w:type="dxa"/>
          </w:tcPr>
          <w:p w:rsidR="00043F22" w:rsidRPr="00A4630F" w:rsidRDefault="00043F22" w:rsidP="00585807">
            <w:pPr>
              <w:pStyle w:val="ConsPlusNormal"/>
              <w:rPr>
                <w:rFonts w:ascii="Arial" w:hAnsi="Arial" w:cs="Arial"/>
                <w:color w:val="000000" w:themeColor="text1"/>
                <w:sz w:val="24"/>
                <w:szCs w:val="24"/>
              </w:rPr>
            </w:pPr>
          </w:p>
        </w:tc>
        <w:tc>
          <w:tcPr>
            <w:tcW w:w="2041" w:type="dxa"/>
          </w:tcPr>
          <w:p w:rsidR="00043F22" w:rsidRPr="00A4630F" w:rsidRDefault="00043F22" w:rsidP="00585807">
            <w:pPr>
              <w:pStyle w:val="ConsPlusNormal"/>
              <w:rPr>
                <w:rFonts w:ascii="Arial" w:hAnsi="Arial" w:cs="Arial"/>
                <w:color w:val="000000" w:themeColor="text1"/>
                <w:sz w:val="24"/>
                <w:szCs w:val="24"/>
              </w:rPr>
            </w:pPr>
          </w:p>
        </w:tc>
        <w:tc>
          <w:tcPr>
            <w:tcW w:w="1531" w:type="dxa"/>
          </w:tcPr>
          <w:p w:rsidR="00043F22" w:rsidRPr="00A4630F" w:rsidRDefault="00043F22" w:rsidP="00585807">
            <w:pPr>
              <w:pStyle w:val="ConsPlusNormal"/>
              <w:rPr>
                <w:rFonts w:ascii="Arial" w:hAnsi="Arial" w:cs="Arial"/>
                <w:color w:val="000000" w:themeColor="text1"/>
                <w:sz w:val="24"/>
                <w:szCs w:val="24"/>
              </w:rPr>
            </w:pPr>
          </w:p>
        </w:tc>
      </w:tr>
      <w:tr w:rsidR="00043F22" w:rsidRPr="00A4630F">
        <w:tc>
          <w:tcPr>
            <w:tcW w:w="1902" w:type="dxa"/>
            <w:gridSpan w:val="2"/>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Итого</w:t>
            </w:r>
          </w:p>
        </w:tc>
        <w:tc>
          <w:tcPr>
            <w:tcW w:w="1644" w:type="dxa"/>
          </w:tcPr>
          <w:p w:rsidR="00043F22" w:rsidRPr="00A4630F" w:rsidRDefault="00043F22" w:rsidP="00585807">
            <w:pPr>
              <w:pStyle w:val="ConsPlusNormal"/>
              <w:rPr>
                <w:rFonts w:ascii="Arial" w:hAnsi="Arial" w:cs="Arial"/>
                <w:color w:val="000000" w:themeColor="text1"/>
                <w:sz w:val="24"/>
                <w:szCs w:val="24"/>
              </w:rPr>
            </w:pPr>
          </w:p>
        </w:tc>
        <w:tc>
          <w:tcPr>
            <w:tcW w:w="1928" w:type="dxa"/>
          </w:tcPr>
          <w:p w:rsidR="00043F22" w:rsidRPr="00A4630F" w:rsidRDefault="00043F22" w:rsidP="00585807">
            <w:pPr>
              <w:pStyle w:val="ConsPlusNormal"/>
              <w:rPr>
                <w:rFonts w:ascii="Arial" w:hAnsi="Arial" w:cs="Arial"/>
                <w:color w:val="000000" w:themeColor="text1"/>
                <w:sz w:val="24"/>
                <w:szCs w:val="24"/>
              </w:rPr>
            </w:pPr>
          </w:p>
        </w:tc>
        <w:tc>
          <w:tcPr>
            <w:tcW w:w="2041" w:type="dxa"/>
          </w:tcPr>
          <w:p w:rsidR="00043F22" w:rsidRPr="00A4630F" w:rsidRDefault="00043F22" w:rsidP="00585807">
            <w:pPr>
              <w:pStyle w:val="ConsPlusNormal"/>
              <w:rPr>
                <w:rFonts w:ascii="Arial" w:hAnsi="Arial" w:cs="Arial"/>
                <w:color w:val="000000" w:themeColor="text1"/>
                <w:sz w:val="24"/>
                <w:szCs w:val="24"/>
              </w:rPr>
            </w:pPr>
          </w:p>
        </w:tc>
        <w:tc>
          <w:tcPr>
            <w:tcW w:w="1531" w:type="dxa"/>
          </w:tcPr>
          <w:p w:rsidR="00043F22" w:rsidRPr="00A4630F" w:rsidRDefault="00043F22" w:rsidP="00585807">
            <w:pPr>
              <w:pStyle w:val="ConsPlusNormal"/>
              <w:rPr>
                <w:rFonts w:ascii="Arial" w:hAnsi="Arial" w:cs="Arial"/>
                <w:color w:val="000000" w:themeColor="text1"/>
                <w:sz w:val="24"/>
                <w:szCs w:val="24"/>
              </w:rPr>
            </w:pPr>
          </w:p>
        </w:tc>
      </w:tr>
    </w:tbl>
    <w:p w:rsidR="00043F22" w:rsidRPr="00A4630F" w:rsidRDefault="00043F22" w:rsidP="00585807">
      <w:pPr>
        <w:pStyle w:val="ConsPlusNormal"/>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525"/>
        <w:gridCol w:w="340"/>
        <w:gridCol w:w="2948"/>
      </w:tblGrid>
      <w:tr w:rsidR="00043F22" w:rsidRPr="00A4630F">
        <w:tc>
          <w:tcPr>
            <w:tcW w:w="9065" w:type="dxa"/>
            <w:gridSpan w:val="5"/>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&lt;*&gt; Настоящая справка составляется на дату подачи заявки и далее ежеквартально по состоянию на последнюю дату отчетного периода.</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&lt;**&gt; В случае, если в отчетный период рабочее место занимало несколько человек, необходимо указать период трудоустройства на рабочее место.</w:t>
            </w:r>
          </w:p>
        </w:tc>
      </w:tr>
      <w:tr w:rsidR="00043F22" w:rsidRPr="00A4630F">
        <w:tc>
          <w:tcPr>
            <w:tcW w:w="9065" w:type="dxa"/>
            <w:gridSpan w:val="5"/>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Достоверность предоставленных сведений подтверждаю.</w:t>
            </w:r>
          </w:p>
        </w:tc>
      </w:tr>
      <w:tr w:rsidR="00043F22" w:rsidRPr="00A4630F">
        <w:tc>
          <w:tcPr>
            <w:tcW w:w="3912"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w:t>
            </w:r>
          </w:p>
        </w:tc>
        <w:tc>
          <w:tcPr>
            <w:tcW w:w="1525"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w:t>
            </w:r>
          </w:p>
        </w:tc>
        <w:tc>
          <w:tcPr>
            <w:tcW w:w="2948" w:type="dxa"/>
            <w:tcBorders>
              <w:top w:val="nil"/>
              <w:left w:val="nil"/>
              <w:bottom w:val="single" w:sz="4" w:space="0" w:color="auto"/>
              <w:right w:val="nil"/>
            </w:tcBorders>
          </w:tcPr>
          <w:p w:rsidR="00043F22" w:rsidRPr="00A4630F" w:rsidRDefault="00043F22" w:rsidP="00585807">
            <w:pPr>
              <w:pStyle w:val="ConsPlusNormal"/>
              <w:rPr>
                <w:rFonts w:ascii="Arial" w:hAnsi="Arial" w:cs="Arial"/>
                <w:color w:val="000000" w:themeColor="text1"/>
                <w:sz w:val="24"/>
                <w:szCs w:val="24"/>
              </w:rPr>
            </w:pPr>
          </w:p>
        </w:tc>
      </w:tr>
      <w:tr w:rsidR="00043F22" w:rsidRPr="00A4630F">
        <w:tc>
          <w:tcPr>
            <w:tcW w:w="3912"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1525"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(подпись)</w:t>
            </w:r>
          </w:p>
        </w:tc>
        <w:tc>
          <w:tcPr>
            <w:tcW w:w="340"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2948" w:type="dxa"/>
            <w:tcBorders>
              <w:top w:val="single" w:sz="4" w:space="0" w:color="auto"/>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(расшифровка подписи)</w:t>
            </w:r>
          </w:p>
        </w:tc>
      </w:tr>
      <w:tr w:rsidR="00043F22" w:rsidRPr="00A4630F">
        <w:tc>
          <w:tcPr>
            <w:tcW w:w="9065" w:type="dxa"/>
            <w:gridSpan w:val="5"/>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М.П.</w:t>
            </w:r>
          </w:p>
        </w:tc>
      </w:tr>
      <w:tr w:rsidR="00043F22" w:rsidRPr="00A4630F">
        <w:tc>
          <w:tcPr>
            <w:tcW w:w="9065" w:type="dxa"/>
            <w:gridSpan w:val="5"/>
            <w:tcBorders>
              <w:top w:val="nil"/>
              <w:left w:val="nil"/>
              <w:bottom w:val="nil"/>
              <w:right w:val="nil"/>
            </w:tcBorders>
          </w:tcPr>
          <w:p w:rsidR="00043F22" w:rsidRPr="00A4630F" w:rsidRDefault="003E6810"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___</w:t>
            </w:r>
            <w:r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____________ 20__ г.</w:t>
            </w:r>
          </w:p>
        </w:tc>
      </w:tr>
    </w:tbl>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rPr>
          <w:rFonts w:ascii="Arial" w:hAnsi="Arial" w:cs="Arial"/>
          <w:color w:val="000000" w:themeColor="text1"/>
          <w:sz w:val="24"/>
          <w:szCs w:val="24"/>
        </w:rPr>
      </w:pPr>
    </w:p>
    <w:p w:rsidR="00DA38F9" w:rsidRDefault="00DA38F9">
      <w: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649"/>
      </w:tblGrid>
      <w:tr w:rsidR="00043F22" w:rsidRPr="00A4630F">
        <w:tc>
          <w:tcPr>
            <w:tcW w:w="8901" w:type="dxa"/>
            <w:gridSpan w:val="2"/>
            <w:tcBorders>
              <w:top w:val="nil"/>
              <w:left w:val="nil"/>
              <w:bottom w:val="nil"/>
              <w:right w:val="nil"/>
            </w:tcBorders>
          </w:tcPr>
          <w:p w:rsidR="00043F22" w:rsidRPr="00A4630F" w:rsidRDefault="00043F22" w:rsidP="00DA38F9">
            <w:pPr>
              <w:pStyle w:val="ConsPlusNormal"/>
              <w:jc w:val="right"/>
              <w:outlineLvl w:val="1"/>
              <w:rPr>
                <w:rFonts w:ascii="Arial" w:hAnsi="Arial" w:cs="Arial"/>
                <w:color w:val="000000" w:themeColor="text1"/>
                <w:sz w:val="24"/>
                <w:szCs w:val="24"/>
              </w:rPr>
            </w:pPr>
            <w:r w:rsidRPr="00A4630F">
              <w:rPr>
                <w:rFonts w:ascii="Arial" w:hAnsi="Arial" w:cs="Arial"/>
                <w:color w:val="000000" w:themeColor="text1"/>
                <w:sz w:val="24"/>
                <w:szCs w:val="24"/>
              </w:rPr>
              <w:lastRenderedPageBreak/>
              <w:t>Форма 9</w:t>
            </w:r>
          </w:p>
        </w:tc>
      </w:tr>
      <w:tr w:rsidR="00043F22" w:rsidRPr="00A4630F">
        <w:tc>
          <w:tcPr>
            <w:tcW w:w="4252"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
        </w:tc>
        <w:tc>
          <w:tcPr>
            <w:tcW w:w="4649" w:type="dxa"/>
            <w:tcBorders>
              <w:top w:val="nil"/>
              <w:left w:val="nil"/>
              <w:bottom w:val="nil"/>
              <w:right w:val="nil"/>
            </w:tcBorders>
          </w:tcPr>
          <w:p w:rsidR="00043F22" w:rsidRPr="00A4630F" w:rsidRDefault="00043F22"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В комиссию по проведению конкурса</w:t>
            </w:r>
          </w:p>
          <w:p w:rsidR="00043F22" w:rsidRPr="00A4630F" w:rsidRDefault="00043F22"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на предоставление субсидии на финансовое</w:t>
            </w:r>
          </w:p>
          <w:p w:rsidR="00043F22" w:rsidRPr="00A4630F" w:rsidRDefault="00043F22"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обеспечение затрат, возникающих</w:t>
            </w:r>
          </w:p>
          <w:p w:rsidR="00043F22" w:rsidRPr="00A4630F" w:rsidRDefault="00043F22"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при реализации стартующих</w:t>
            </w:r>
          </w:p>
          <w:p w:rsidR="00043F22" w:rsidRPr="00A4630F" w:rsidRDefault="00043F22"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предпринимательских проектов</w:t>
            </w:r>
          </w:p>
        </w:tc>
      </w:tr>
      <w:tr w:rsidR="00043F22" w:rsidRPr="00A4630F">
        <w:tc>
          <w:tcPr>
            <w:tcW w:w="8901" w:type="dxa"/>
            <w:gridSpan w:val="2"/>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bookmarkStart w:id="41" w:name="P1596"/>
            <w:bookmarkEnd w:id="41"/>
            <w:r w:rsidRPr="00A4630F">
              <w:rPr>
                <w:rFonts w:ascii="Arial" w:hAnsi="Arial" w:cs="Arial"/>
                <w:color w:val="000000" w:themeColor="text1"/>
                <w:sz w:val="24"/>
                <w:szCs w:val="24"/>
              </w:rPr>
              <w:t>ЭССЕ</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к предпринимательскому проекту, представленному для участия</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в конкурсе на предоставление субсидии на финансовое</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обеспечение затрат при реализации стартующих</w:t>
            </w:r>
          </w:p>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предпринимательских проектов &lt;*&gt;</w:t>
            </w:r>
          </w:p>
        </w:tc>
      </w:tr>
      <w:tr w:rsidR="00043F22" w:rsidRPr="00A4630F">
        <w:tc>
          <w:tcPr>
            <w:tcW w:w="8901" w:type="dxa"/>
            <w:gridSpan w:val="2"/>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1. Наименование предпринимательского проекта:</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____________________________________________________________________________________________________________________________________.</w:t>
            </w:r>
          </w:p>
        </w:tc>
      </w:tr>
      <w:tr w:rsidR="00043F22" w:rsidRPr="00A4630F">
        <w:tc>
          <w:tcPr>
            <w:tcW w:w="8901" w:type="dxa"/>
            <w:gridSpan w:val="2"/>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2. Инициатор предпринимательского проекта:</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w:t>
            </w:r>
          </w:p>
        </w:tc>
      </w:tr>
      <w:tr w:rsidR="00043F22" w:rsidRPr="00A4630F">
        <w:tc>
          <w:tcPr>
            <w:tcW w:w="8901" w:type="dxa"/>
            <w:gridSpan w:val="2"/>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3. Место реализации предпринимательского проекта:</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43F22" w:rsidRPr="00A4630F">
        <w:tc>
          <w:tcPr>
            <w:tcW w:w="8901" w:type="dxa"/>
            <w:gridSpan w:val="2"/>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4. Краткое описание предпринимательского проекта (цель реализации предпринимательского проекта, количество рабочих мест создано/планируется создать, план реализации предпринимательского проекта):</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43F22" w:rsidRPr="00A4630F">
        <w:tc>
          <w:tcPr>
            <w:tcW w:w="8901" w:type="dxa"/>
            <w:gridSpan w:val="2"/>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5. Наличие материальных ресурсов для реализации предпринимательского проекта на дату подачи заявки:</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_______________________________________________________________</w:t>
            </w:r>
            <w:r w:rsidRPr="00A4630F">
              <w:rPr>
                <w:rFonts w:ascii="Arial" w:hAnsi="Arial" w:cs="Arial"/>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43F22" w:rsidRPr="00A4630F">
        <w:tc>
          <w:tcPr>
            <w:tcW w:w="8901" w:type="dxa"/>
            <w:gridSpan w:val="2"/>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lastRenderedPageBreak/>
              <w:t>6. Основные сложности и препятствия в работе при реализации предпринимательского проекта (возможные риски по оценке инициатора предпринимательского проекта):</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43F22" w:rsidRPr="00A4630F">
        <w:tc>
          <w:tcPr>
            <w:tcW w:w="8901" w:type="dxa"/>
            <w:gridSpan w:val="2"/>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7. Аргументированный вывод о том, почему заявитель претендует на предоставление субсидии на финансовое обеспечение затрат, возникающих при реализации стартующих предпринимательских проектов:</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43F22" w:rsidRPr="00A4630F">
        <w:tc>
          <w:tcPr>
            <w:tcW w:w="8901" w:type="dxa"/>
            <w:gridSpan w:val="2"/>
            <w:tcBorders>
              <w:top w:val="nil"/>
              <w:left w:val="nil"/>
              <w:bottom w:val="nil"/>
              <w:right w:val="nil"/>
            </w:tcBorders>
          </w:tcPr>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w:t>
            </w:r>
          </w:p>
          <w:p w:rsidR="00043F22" w:rsidRPr="00A4630F" w:rsidRDefault="00043F22" w:rsidP="00585807">
            <w:pPr>
              <w:pStyle w:val="ConsPlusNormal"/>
              <w:ind w:firstLine="283"/>
              <w:jc w:val="both"/>
              <w:rPr>
                <w:rFonts w:ascii="Arial" w:hAnsi="Arial" w:cs="Arial"/>
                <w:color w:val="000000" w:themeColor="text1"/>
                <w:sz w:val="24"/>
                <w:szCs w:val="24"/>
              </w:rPr>
            </w:pPr>
            <w:r w:rsidRPr="00A4630F">
              <w:rPr>
                <w:rFonts w:ascii="Arial" w:hAnsi="Arial" w:cs="Arial"/>
                <w:color w:val="000000" w:themeColor="text1"/>
                <w:sz w:val="24"/>
                <w:szCs w:val="24"/>
              </w:rPr>
              <w:t>&lt;*&gt; Объем эссе должен составлять не более 2 страниц печатного текста.</w:t>
            </w:r>
          </w:p>
        </w:tc>
      </w:tr>
    </w:tbl>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DA38F9" w:rsidRDefault="00DA38F9">
      <w:r>
        <w:br w:type="page"/>
      </w:r>
    </w:p>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tblGrid>
      <w:tr w:rsidR="00E807A2" w:rsidRPr="00A4630F" w:rsidTr="00DA38F9">
        <w:tc>
          <w:tcPr>
            <w:tcW w:w="3689" w:type="dxa"/>
          </w:tcPr>
          <w:p w:rsidR="00E807A2" w:rsidRPr="00A4630F" w:rsidRDefault="00DA38F9" w:rsidP="0070313A">
            <w:pPr>
              <w:jc w:val="right"/>
              <w:rPr>
                <w:rFonts w:ascii="Arial" w:hAnsi="Arial" w:cs="Arial"/>
                <w:color w:val="000000" w:themeColor="text1"/>
              </w:rPr>
            </w:pPr>
            <w:r>
              <w:lastRenderedPageBreak/>
              <w:br w:type="page"/>
            </w:r>
            <w:r w:rsidR="00E807A2" w:rsidRPr="00A4630F">
              <w:rPr>
                <w:rFonts w:ascii="Arial" w:hAnsi="Arial" w:cs="Arial"/>
                <w:color w:val="000000" w:themeColor="text1"/>
              </w:rPr>
              <w:t>Форма 10</w:t>
            </w:r>
          </w:p>
        </w:tc>
      </w:tr>
    </w:tbl>
    <w:p w:rsidR="00E807A2" w:rsidRPr="00A4630F" w:rsidRDefault="00E807A2" w:rsidP="00E807A2">
      <w:pPr>
        <w:jc w:val="center"/>
        <w:rPr>
          <w:rFonts w:ascii="Arial" w:hAnsi="Arial" w:cs="Arial"/>
          <w:color w:val="000000" w:themeColor="text1"/>
        </w:rPr>
      </w:pPr>
    </w:p>
    <w:p w:rsidR="00E807A2" w:rsidRPr="00A4630F" w:rsidRDefault="00E807A2" w:rsidP="00E807A2">
      <w:pPr>
        <w:jc w:val="center"/>
        <w:rPr>
          <w:rFonts w:ascii="Arial" w:hAnsi="Arial" w:cs="Arial"/>
          <w:color w:val="000000" w:themeColor="text1"/>
        </w:rPr>
      </w:pPr>
    </w:p>
    <w:p w:rsidR="00E807A2" w:rsidRPr="00A4630F" w:rsidRDefault="00E807A2" w:rsidP="00E807A2">
      <w:pPr>
        <w:jc w:val="center"/>
        <w:rPr>
          <w:rFonts w:ascii="Arial" w:hAnsi="Arial" w:cs="Arial"/>
          <w:color w:val="000000" w:themeColor="text1"/>
        </w:rPr>
      </w:pPr>
      <w:r w:rsidRPr="00A4630F">
        <w:rPr>
          <w:rFonts w:ascii="Arial" w:hAnsi="Arial" w:cs="Arial"/>
          <w:color w:val="000000" w:themeColor="text1"/>
        </w:rPr>
        <w:t>ОТЧЕТ</w:t>
      </w:r>
    </w:p>
    <w:p w:rsidR="00E807A2" w:rsidRPr="00A4630F" w:rsidRDefault="00E807A2" w:rsidP="00E807A2">
      <w:pPr>
        <w:jc w:val="center"/>
        <w:rPr>
          <w:rFonts w:ascii="Arial" w:hAnsi="Arial" w:cs="Arial"/>
          <w:color w:val="000000" w:themeColor="text1"/>
        </w:rPr>
      </w:pPr>
      <w:r w:rsidRPr="00A4630F">
        <w:rPr>
          <w:rFonts w:ascii="Arial" w:hAnsi="Arial" w:cs="Arial"/>
          <w:color w:val="000000" w:themeColor="text1"/>
        </w:rPr>
        <w:t>о финансово-экономических показателях по предпринимательскому проекту</w:t>
      </w:r>
    </w:p>
    <w:p w:rsidR="00E807A2" w:rsidRPr="00A4630F" w:rsidRDefault="00E807A2" w:rsidP="00E807A2">
      <w:pPr>
        <w:jc w:val="center"/>
        <w:rPr>
          <w:rFonts w:ascii="Arial" w:hAnsi="Arial" w:cs="Arial"/>
          <w:color w:val="000000" w:themeColor="text1"/>
        </w:rPr>
      </w:pPr>
      <w:r w:rsidRPr="00A4630F">
        <w:rPr>
          <w:rFonts w:ascii="Arial" w:hAnsi="Arial" w:cs="Arial"/>
          <w:color w:val="000000" w:themeColor="text1"/>
        </w:rPr>
        <w:t>___________________________________________________________________</w:t>
      </w:r>
    </w:p>
    <w:p w:rsidR="00E807A2" w:rsidRPr="00A4630F" w:rsidRDefault="00E807A2" w:rsidP="00E807A2">
      <w:pPr>
        <w:jc w:val="center"/>
        <w:rPr>
          <w:rFonts w:ascii="Arial" w:hAnsi="Arial" w:cs="Arial"/>
          <w:color w:val="000000" w:themeColor="text1"/>
        </w:rPr>
      </w:pPr>
      <w:r w:rsidRPr="00A4630F">
        <w:rPr>
          <w:rFonts w:ascii="Arial" w:hAnsi="Arial" w:cs="Arial"/>
          <w:color w:val="000000" w:themeColor="text1"/>
        </w:rPr>
        <w:t>(наименование получателя субсидии)</w:t>
      </w:r>
    </w:p>
    <w:p w:rsidR="00E807A2" w:rsidRPr="00A4630F" w:rsidRDefault="00E807A2" w:rsidP="00E807A2">
      <w:pPr>
        <w:jc w:val="center"/>
        <w:rPr>
          <w:rFonts w:ascii="Arial" w:hAnsi="Arial" w:cs="Arial"/>
          <w:color w:val="000000" w:themeColor="text1"/>
        </w:rPr>
      </w:pPr>
      <w:r w:rsidRPr="00A4630F">
        <w:rPr>
          <w:rFonts w:ascii="Arial" w:hAnsi="Arial" w:cs="Arial"/>
          <w:color w:val="000000" w:themeColor="text1"/>
        </w:rPr>
        <w:t>по Договору о предоставлении субсидии от «__» __________ 20__ года № ____</w:t>
      </w:r>
    </w:p>
    <w:p w:rsidR="00E807A2" w:rsidRPr="00A4630F" w:rsidRDefault="00E807A2" w:rsidP="00E807A2">
      <w:pPr>
        <w:jc w:val="center"/>
        <w:rPr>
          <w:rFonts w:ascii="Arial" w:hAnsi="Arial" w:cs="Arial"/>
          <w:color w:val="000000" w:themeColor="text1"/>
        </w:rPr>
      </w:pPr>
      <w:r w:rsidRPr="00A4630F">
        <w:rPr>
          <w:rFonts w:ascii="Arial" w:hAnsi="Arial" w:cs="Arial"/>
          <w:color w:val="000000" w:themeColor="text1"/>
        </w:rPr>
        <w:t>по состоянию на «__» __________ 20__ года &lt;*&gt;</w:t>
      </w:r>
    </w:p>
    <w:p w:rsidR="00E807A2" w:rsidRPr="00A4630F" w:rsidRDefault="00E807A2" w:rsidP="00E807A2">
      <w:pPr>
        <w:rPr>
          <w:rFonts w:ascii="Arial" w:hAnsi="Arial" w:cs="Arial"/>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5355"/>
        <w:gridCol w:w="3543"/>
      </w:tblGrid>
      <w:tr w:rsidR="00E807A2" w:rsidRPr="00A4630F" w:rsidTr="00F6003F">
        <w:tc>
          <w:tcPr>
            <w:tcW w:w="736" w:type="dxa"/>
          </w:tcPr>
          <w:p w:rsidR="00E807A2" w:rsidRPr="00A4630F" w:rsidRDefault="00E807A2" w:rsidP="00F6003F">
            <w:pPr>
              <w:jc w:val="center"/>
              <w:rPr>
                <w:rFonts w:ascii="Arial" w:hAnsi="Arial" w:cs="Arial"/>
                <w:color w:val="000000" w:themeColor="text1"/>
              </w:rPr>
            </w:pPr>
            <w:bookmarkStart w:id="42" w:name="_Hlk172648344"/>
            <w:r w:rsidRPr="00A4630F">
              <w:rPr>
                <w:rFonts w:ascii="Arial" w:hAnsi="Arial" w:cs="Arial"/>
                <w:color w:val="000000" w:themeColor="text1"/>
              </w:rPr>
              <w:t>N п/п</w:t>
            </w:r>
          </w:p>
        </w:tc>
        <w:tc>
          <w:tcPr>
            <w:tcW w:w="5355" w:type="dxa"/>
          </w:tcPr>
          <w:p w:rsidR="00E807A2" w:rsidRPr="00A4630F" w:rsidRDefault="00E807A2" w:rsidP="00F6003F">
            <w:pPr>
              <w:jc w:val="center"/>
              <w:rPr>
                <w:rFonts w:ascii="Arial" w:hAnsi="Arial" w:cs="Arial"/>
                <w:color w:val="000000" w:themeColor="text1"/>
              </w:rPr>
            </w:pPr>
            <w:r w:rsidRPr="00A4630F">
              <w:rPr>
                <w:rFonts w:ascii="Arial" w:hAnsi="Arial" w:cs="Arial"/>
                <w:color w:val="000000" w:themeColor="text1"/>
              </w:rPr>
              <w:t>Наименование показателя</w:t>
            </w:r>
          </w:p>
        </w:tc>
        <w:tc>
          <w:tcPr>
            <w:tcW w:w="3543" w:type="dxa"/>
          </w:tcPr>
          <w:p w:rsidR="00E807A2" w:rsidRPr="00A4630F" w:rsidRDefault="00E807A2" w:rsidP="00F6003F">
            <w:pPr>
              <w:jc w:val="center"/>
              <w:rPr>
                <w:rFonts w:ascii="Arial" w:hAnsi="Arial" w:cs="Arial"/>
                <w:color w:val="000000" w:themeColor="text1"/>
              </w:rPr>
            </w:pPr>
            <w:r w:rsidRPr="00A4630F">
              <w:rPr>
                <w:rFonts w:ascii="Arial" w:hAnsi="Arial" w:cs="Arial"/>
                <w:color w:val="000000" w:themeColor="text1"/>
              </w:rPr>
              <w:t>Значение показателя</w:t>
            </w:r>
          </w:p>
        </w:tc>
      </w:tr>
      <w:tr w:rsidR="00E807A2" w:rsidRPr="00A4630F" w:rsidTr="00F6003F">
        <w:tc>
          <w:tcPr>
            <w:tcW w:w="736" w:type="dxa"/>
          </w:tcPr>
          <w:p w:rsidR="00E807A2" w:rsidRPr="00A4630F" w:rsidRDefault="00E807A2" w:rsidP="00F6003F">
            <w:pPr>
              <w:jc w:val="center"/>
              <w:rPr>
                <w:rFonts w:ascii="Arial" w:hAnsi="Arial" w:cs="Arial"/>
                <w:color w:val="000000" w:themeColor="text1"/>
              </w:rPr>
            </w:pPr>
            <w:r w:rsidRPr="00A4630F">
              <w:rPr>
                <w:rFonts w:ascii="Arial" w:hAnsi="Arial" w:cs="Arial"/>
                <w:color w:val="000000" w:themeColor="text1"/>
              </w:rPr>
              <w:t>1</w:t>
            </w:r>
          </w:p>
        </w:tc>
        <w:tc>
          <w:tcPr>
            <w:tcW w:w="5355" w:type="dxa"/>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 xml:space="preserve">Доход, полученный от осуществления предпринимательской деятельности </w:t>
            </w:r>
            <w:bookmarkStart w:id="43" w:name="_Hlk172287731"/>
            <w:r w:rsidRPr="00A4630F">
              <w:rPr>
                <w:rFonts w:ascii="Arial" w:hAnsi="Arial" w:cs="Arial"/>
                <w:color w:val="000000" w:themeColor="text1"/>
              </w:rPr>
              <w:fldChar w:fldCharType="begin"/>
            </w:r>
            <w:r w:rsidRPr="00A4630F">
              <w:rPr>
                <w:rFonts w:ascii="Arial" w:hAnsi="Arial" w:cs="Arial"/>
                <w:color w:val="000000" w:themeColor="text1"/>
              </w:rPr>
              <w:instrText xml:space="preserve"> HYPERLINK \l "P2042" \h </w:instrText>
            </w:r>
            <w:r w:rsidRPr="00A4630F">
              <w:rPr>
                <w:rFonts w:ascii="Arial" w:hAnsi="Arial" w:cs="Arial"/>
                <w:color w:val="000000" w:themeColor="text1"/>
              </w:rPr>
              <w:fldChar w:fldCharType="separate"/>
            </w:r>
            <w:r w:rsidRPr="00A4630F">
              <w:rPr>
                <w:rFonts w:ascii="Arial" w:hAnsi="Arial" w:cs="Arial"/>
                <w:color w:val="000000" w:themeColor="text1"/>
              </w:rPr>
              <w:t>&lt;**&gt;</w:t>
            </w:r>
            <w:r w:rsidRPr="00A4630F">
              <w:rPr>
                <w:rFonts w:ascii="Arial" w:hAnsi="Arial" w:cs="Arial"/>
                <w:color w:val="000000" w:themeColor="text1"/>
              </w:rPr>
              <w:fldChar w:fldCharType="end"/>
            </w:r>
            <w:bookmarkEnd w:id="43"/>
            <w:r w:rsidRPr="00A4630F">
              <w:rPr>
                <w:rFonts w:ascii="Arial" w:hAnsi="Arial" w:cs="Arial"/>
                <w:color w:val="000000" w:themeColor="text1"/>
              </w:rPr>
              <w:t>, рублей</w:t>
            </w:r>
          </w:p>
        </w:tc>
        <w:tc>
          <w:tcPr>
            <w:tcW w:w="3543" w:type="dxa"/>
          </w:tcPr>
          <w:p w:rsidR="00E807A2" w:rsidRPr="00A4630F" w:rsidRDefault="00E807A2" w:rsidP="00F6003F">
            <w:pPr>
              <w:rPr>
                <w:rFonts w:ascii="Arial" w:hAnsi="Arial" w:cs="Arial"/>
                <w:color w:val="000000" w:themeColor="text1"/>
              </w:rPr>
            </w:pPr>
          </w:p>
        </w:tc>
      </w:tr>
      <w:tr w:rsidR="00E807A2" w:rsidRPr="00A4630F" w:rsidTr="00F6003F">
        <w:tc>
          <w:tcPr>
            <w:tcW w:w="736" w:type="dxa"/>
          </w:tcPr>
          <w:p w:rsidR="00E807A2" w:rsidRPr="00A4630F" w:rsidRDefault="00E807A2" w:rsidP="00F6003F">
            <w:pPr>
              <w:jc w:val="center"/>
              <w:rPr>
                <w:rFonts w:ascii="Arial" w:hAnsi="Arial" w:cs="Arial"/>
                <w:color w:val="000000" w:themeColor="text1"/>
              </w:rPr>
            </w:pPr>
            <w:r w:rsidRPr="00A4630F">
              <w:rPr>
                <w:rFonts w:ascii="Arial" w:hAnsi="Arial" w:cs="Arial"/>
                <w:color w:val="000000" w:themeColor="text1"/>
              </w:rPr>
              <w:t>2</w:t>
            </w:r>
          </w:p>
        </w:tc>
        <w:tc>
          <w:tcPr>
            <w:tcW w:w="5355" w:type="dxa"/>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 xml:space="preserve">Налоговые отчисления (в том числе во внебюджетные фонды) </w:t>
            </w:r>
            <w:hyperlink w:anchor="P2042">
              <w:r w:rsidRPr="00A4630F">
                <w:rPr>
                  <w:rFonts w:ascii="Arial" w:hAnsi="Arial" w:cs="Arial"/>
                  <w:color w:val="000000" w:themeColor="text1"/>
                </w:rPr>
                <w:t>&lt;**&gt;</w:t>
              </w:r>
            </w:hyperlink>
            <w:r w:rsidRPr="00A4630F">
              <w:rPr>
                <w:rFonts w:ascii="Arial" w:hAnsi="Arial" w:cs="Arial"/>
                <w:color w:val="000000" w:themeColor="text1"/>
              </w:rPr>
              <w:t>, рублей</w:t>
            </w:r>
          </w:p>
        </w:tc>
        <w:tc>
          <w:tcPr>
            <w:tcW w:w="3543" w:type="dxa"/>
          </w:tcPr>
          <w:p w:rsidR="00E807A2" w:rsidRPr="00A4630F" w:rsidRDefault="00E807A2" w:rsidP="00F6003F">
            <w:pPr>
              <w:rPr>
                <w:rFonts w:ascii="Arial" w:hAnsi="Arial" w:cs="Arial"/>
                <w:color w:val="000000" w:themeColor="text1"/>
              </w:rPr>
            </w:pPr>
          </w:p>
        </w:tc>
      </w:tr>
    </w:tbl>
    <w:bookmarkEnd w:id="42"/>
    <w:p w:rsidR="00E807A2" w:rsidRPr="00A4630F" w:rsidRDefault="00E807A2" w:rsidP="00E807A2">
      <w:pPr>
        <w:rPr>
          <w:rFonts w:ascii="Arial" w:hAnsi="Arial" w:cs="Arial"/>
          <w:color w:val="000000" w:themeColor="text1"/>
        </w:rPr>
      </w:pPr>
      <w:r w:rsidRPr="00A4630F">
        <w:rPr>
          <w:rFonts w:ascii="Arial" w:hAnsi="Arial" w:cs="Arial"/>
          <w:color w:val="000000" w:themeColor="text1"/>
        </w:rPr>
        <w:t>--------------------------------</w:t>
      </w:r>
    </w:p>
    <w:p w:rsidR="00E807A2" w:rsidRPr="00A4630F" w:rsidRDefault="00E807A2" w:rsidP="00E807A2">
      <w:pPr>
        <w:ind w:firstLine="709"/>
        <w:jc w:val="both"/>
        <w:rPr>
          <w:rFonts w:ascii="Arial" w:hAnsi="Arial" w:cs="Arial"/>
          <w:color w:val="000000" w:themeColor="text1"/>
        </w:rPr>
      </w:pPr>
      <w:bookmarkStart w:id="44" w:name="P2042"/>
      <w:bookmarkEnd w:id="44"/>
      <w:r w:rsidRPr="00A4630F">
        <w:rPr>
          <w:rFonts w:ascii="Arial" w:hAnsi="Arial" w:cs="Arial"/>
          <w:color w:val="000000" w:themeColor="text1"/>
        </w:rPr>
        <w:t xml:space="preserve">&lt;*&gt; Настоящий отчет составляется по итогам первого года реализации предпринимательского проекта и представляется не позднее 30-го числа месяца, следующего за первым годом реализации предпринимательского проекта </w:t>
      </w:r>
      <w:bookmarkStart w:id="45" w:name="_Hlk172818802"/>
      <w:r w:rsidRPr="00A4630F">
        <w:rPr>
          <w:rFonts w:ascii="Arial" w:hAnsi="Arial" w:cs="Arial"/>
          <w:color w:val="000000" w:themeColor="text1"/>
        </w:rPr>
        <w:t>с даты заключения Договора о предоставлении</w:t>
      </w:r>
      <w:bookmarkEnd w:id="45"/>
      <w:r w:rsidRPr="00A4630F">
        <w:rPr>
          <w:rFonts w:ascii="Arial" w:hAnsi="Arial" w:cs="Arial"/>
          <w:color w:val="000000" w:themeColor="text1"/>
        </w:rPr>
        <w:t xml:space="preserve">, а также по итогам второго года реализации предпринимательского проекта и </w:t>
      </w:r>
      <w:bookmarkStart w:id="46" w:name="_Hlk174458694"/>
      <w:r w:rsidRPr="00A4630F">
        <w:rPr>
          <w:rFonts w:ascii="Arial" w:hAnsi="Arial" w:cs="Arial"/>
          <w:color w:val="000000" w:themeColor="text1"/>
        </w:rPr>
        <w:t xml:space="preserve">представляется не позднее 30-го числа месяца, предшествующего дате окончания Договора о предоставлении субсидии. </w:t>
      </w:r>
      <w:bookmarkEnd w:id="46"/>
    </w:p>
    <w:p w:rsidR="00E807A2" w:rsidRPr="00A4630F" w:rsidRDefault="00E807A2" w:rsidP="00E807A2">
      <w:pPr>
        <w:autoSpaceDE w:val="0"/>
        <w:autoSpaceDN w:val="0"/>
        <w:adjustRightInd w:val="0"/>
        <w:ind w:firstLine="709"/>
        <w:jc w:val="both"/>
        <w:outlineLvl w:val="0"/>
        <w:rPr>
          <w:rFonts w:ascii="Arial" w:hAnsi="Arial" w:cs="Arial"/>
          <w:color w:val="000000" w:themeColor="text1"/>
        </w:rPr>
      </w:pPr>
      <w:r w:rsidRPr="00A4630F">
        <w:rPr>
          <w:rFonts w:ascii="Arial" w:hAnsi="Arial" w:cs="Arial"/>
          <w:color w:val="000000" w:themeColor="text1"/>
        </w:rPr>
        <w:t>К отчету прилагаются копии документов, подтверждающих основные финансово-экономические показатели по предпринимательскому проекту:</w:t>
      </w:r>
    </w:p>
    <w:p w:rsidR="00E807A2" w:rsidRPr="00A4630F" w:rsidRDefault="00E807A2" w:rsidP="00E807A2">
      <w:pPr>
        <w:numPr>
          <w:ilvl w:val="0"/>
          <w:numId w:val="3"/>
        </w:numPr>
        <w:tabs>
          <w:tab w:val="left" w:pos="426"/>
          <w:tab w:val="left" w:pos="993"/>
        </w:tabs>
        <w:autoSpaceDE w:val="0"/>
        <w:autoSpaceDN w:val="0"/>
        <w:adjustRightInd w:val="0"/>
        <w:ind w:left="0" w:firstLine="709"/>
        <w:contextualSpacing/>
        <w:jc w:val="both"/>
        <w:outlineLvl w:val="0"/>
        <w:rPr>
          <w:rFonts w:ascii="Arial" w:hAnsi="Arial" w:cs="Arial"/>
          <w:color w:val="000000" w:themeColor="text1"/>
        </w:rPr>
      </w:pPr>
      <w:r w:rsidRPr="00A4630F">
        <w:rPr>
          <w:rFonts w:ascii="Arial" w:hAnsi="Arial" w:cs="Arial"/>
          <w:color w:val="000000" w:themeColor="text1"/>
        </w:rPr>
        <w:t>по показателю «Доход, полученный от осуществления предпринимательской деятельности» - копии документов подтверждающих получение доходов, в зависимости от системы налогообложения:</w:t>
      </w:r>
    </w:p>
    <w:p w:rsidR="00E807A2" w:rsidRPr="00A4630F" w:rsidRDefault="00E807A2" w:rsidP="00E807A2">
      <w:pPr>
        <w:tabs>
          <w:tab w:val="left" w:pos="426"/>
          <w:tab w:val="left" w:pos="993"/>
        </w:tabs>
        <w:autoSpaceDE w:val="0"/>
        <w:autoSpaceDN w:val="0"/>
        <w:adjustRightInd w:val="0"/>
        <w:ind w:firstLine="709"/>
        <w:contextualSpacing/>
        <w:jc w:val="both"/>
        <w:outlineLvl w:val="0"/>
        <w:rPr>
          <w:rFonts w:ascii="Arial" w:hAnsi="Arial" w:cs="Arial"/>
          <w:color w:val="000000" w:themeColor="text1"/>
        </w:rPr>
      </w:pPr>
      <w:r w:rsidRPr="00A4630F">
        <w:rPr>
          <w:rFonts w:ascii="Arial" w:hAnsi="Arial" w:cs="Arial"/>
          <w:color w:val="000000" w:themeColor="text1"/>
        </w:rPr>
        <w:t>а) копия книги продаж – для субъектов малого и среднего предпринимательства, находящихся на общей системе налогообложения;</w:t>
      </w:r>
    </w:p>
    <w:p w:rsidR="00E807A2" w:rsidRPr="00A4630F" w:rsidRDefault="00E807A2" w:rsidP="00E807A2">
      <w:pPr>
        <w:tabs>
          <w:tab w:val="left" w:pos="426"/>
          <w:tab w:val="left" w:pos="993"/>
        </w:tabs>
        <w:autoSpaceDE w:val="0"/>
        <w:autoSpaceDN w:val="0"/>
        <w:adjustRightInd w:val="0"/>
        <w:ind w:firstLine="709"/>
        <w:contextualSpacing/>
        <w:jc w:val="both"/>
        <w:outlineLvl w:val="0"/>
        <w:rPr>
          <w:rFonts w:ascii="Arial" w:hAnsi="Arial" w:cs="Arial"/>
          <w:color w:val="000000" w:themeColor="text1"/>
        </w:rPr>
      </w:pPr>
      <w:r w:rsidRPr="00A4630F">
        <w:rPr>
          <w:rFonts w:ascii="Arial" w:hAnsi="Arial" w:cs="Arial"/>
          <w:color w:val="000000" w:themeColor="text1"/>
        </w:rPr>
        <w:t>б) копия книги доходов и расходов – для субъектов малого и среднего предпринимательства, находящихся на упрощенной системе налогообложения;</w:t>
      </w:r>
    </w:p>
    <w:p w:rsidR="00E807A2" w:rsidRPr="00A4630F" w:rsidRDefault="00E807A2" w:rsidP="00E807A2">
      <w:pPr>
        <w:tabs>
          <w:tab w:val="left" w:pos="426"/>
          <w:tab w:val="left" w:pos="993"/>
        </w:tabs>
        <w:autoSpaceDE w:val="0"/>
        <w:autoSpaceDN w:val="0"/>
        <w:adjustRightInd w:val="0"/>
        <w:ind w:firstLine="709"/>
        <w:contextualSpacing/>
        <w:jc w:val="both"/>
        <w:outlineLvl w:val="0"/>
        <w:rPr>
          <w:rFonts w:ascii="Arial" w:hAnsi="Arial" w:cs="Arial"/>
          <w:color w:val="000000" w:themeColor="text1"/>
        </w:rPr>
      </w:pPr>
      <w:r w:rsidRPr="00A4630F">
        <w:rPr>
          <w:rFonts w:ascii="Arial" w:hAnsi="Arial" w:cs="Arial"/>
          <w:color w:val="000000" w:themeColor="text1"/>
        </w:rPr>
        <w:t>в) копия книги учета доходов - для субъектов малого и среднего предпринимательства, находящихся на патентной системе налогообложения;</w:t>
      </w:r>
    </w:p>
    <w:p w:rsidR="00E807A2" w:rsidRPr="00A4630F" w:rsidRDefault="00E807A2" w:rsidP="00E807A2">
      <w:pPr>
        <w:tabs>
          <w:tab w:val="left" w:pos="993"/>
        </w:tabs>
        <w:autoSpaceDE w:val="0"/>
        <w:autoSpaceDN w:val="0"/>
        <w:adjustRightInd w:val="0"/>
        <w:ind w:firstLine="709"/>
        <w:contextualSpacing/>
        <w:jc w:val="both"/>
        <w:outlineLvl w:val="0"/>
        <w:rPr>
          <w:rFonts w:ascii="Arial" w:hAnsi="Arial" w:cs="Arial"/>
          <w:color w:val="000000" w:themeColor="text1"/>
        </w:rPr>
      </w:pPr>
      <w:r w:rsidRPr="00A4630F">
        <w:rPr>
          <w:rFonts w:ascii="Arial" w:hAnsi="Arial" w:cs="Arial"/>
          <w:color w:val="000000" w:themeColor="text1"/>
        </w:rPr>
        <w:t xml:space="preserve">2) по показателю «Налоговые отчисления по проекту» - копии документов, </w:t>
      </w:r>
      <w:bookmarkStart w:id="47" w:name="_Hlk172286976"/>
      <w:r w:rsidRPr="00A4630F">
        <w:rPr>
          <w:rFonts w:ascii="Arial" w:hAnsi="Arial" w:cs="Arial"/>
          <w:color w:val="000000" w:themeColor="text1"/>
        </w:rPr>
        <w:t>подтверждающих</w:t>
      </w:r>
      <w:bookmarkEnd w:id="47"/>
      <w:r w:rsidRPr="00A4630F">
        <w:rPr>
          <w:rFonts w:ascii="Arial" w:hAnsi="Arial" w:cs="Arial"/>
          <w:color w:val="000000" w:themeColor="text1"/>
        </w:rPr>
        <w:t xml:space="preserve"> уплату налоговых и иных обязательных платежей (страховых взносов) в бюджеты всех уровней и государственные внебюджетные фонды.</w:t>
      </w:r>
    </w:p>
    <w:p w:rsidR="00E807A2" w:rsidRPr="00A4630F" w:rsidRDefault="00DA38F9" w:rsidP="00E807A2">
      <w:pPr>
        <w:tabs>
          <w:tab w:val="left" w:pos="284"/>
          <w:tab w:val="left" w:pos="993"/>
        </w:tabs>
        <w:autoSpaceDE w:val="0"/>
        <w:autoSpaceDN w:val="0"/>
        <w:adjustRightInd w:val="0"/>
        <w:ind w:firstLine="709"/>
        <w:contextualSpacing/>
        <w:jc w:val="both"/>
        <w:outlineLvl w:val="0"/>
        <w:rPr>
          <w:rFonts w:ascii="Arial" w:hAnsi="Arial" w:cs="Arial"/>
          <w:color w:val="000000" w:themeColor="text1"/>
        </w:rPr>
      </w:pPr>
      <w:hyperlink w:anchor="P2042">
        <w:r w:rsidR="00E807A2" w:rsidRPr="00A4630F">
          <w:rPr>
            <w:rFonts w:ascii="Arial" w:hAnsi="Arial" w:cs="Arial"/>
            <w:color w:val="000000" w:themeColor="text1"/>
          </w:rPr>
          <w:t>&lt;**&gt;</w:t>
        </w:r>
      </w:hyperlink>
      <w:r w:rsidR="00E807A2" w:rsidRPr="00A4630F">
        <w:rPr>
          <w:rFonts w:ascii="Arial" w:hAnsi="Arial" w:cs="Arial"/>
          <w:color w:val="000000" w:themeColor="text1"/>
        </w:rPr>
        <w:t xml:space="preserve"> Доход, полученный от осуществления предпринимательской деятельности </w:t>
      </w:r>
      <w:r w:rsidR="00E807A2" w:rsidRPr="00A4630F">
        <w:rPr>
          <w:rFonts w:ascii="Arial" w:hAnsi="Arial" w:cs="Arial"/>
          <w:color w:val="000000" w:themeColor="text1"/>
        </w:rPr>
        <w:br/>
        <w:t>и налоговые отчисления (в том числе во внебюджетные фонды), определяются в порядке, установленном законодательством Российской Федерации о налогах и сборах, суммируются по всем осуществляемым видам деятельности и применяются по всем налоговым режимам.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40"/>
        <w:gridCol w:w="1474"/>
        <w:gridCol w:w="340"/>
        <w:gridCol w:w="2665"/>
        <w:gridCol w:w="737"/>
      </w:tblGrid>
      <w:tr w:rsidR="00E807A2" w:rsidRPr="00A4630F" w:rsidTr="00F6003F">
        <w:tc>
          <w:tcPr>
            <w:tcW w:w="9071" w:type="dxa"/>
            <w:gridSpan w:val="6"/>
            <w:tcBorders>
              <w:top w:val="nil"/>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Приложения к отчету:</w:t>
            </w:r>
          </w:p>
          <w:p w:rsidR="00E807A2" w:rsidRPr="00A4630F" w:rsidRDefault="00E807A2" w:rsidP="00F6003F">
            <w:pPr>
              <w:rPr>
                <w:rFonts w:ascii="Arial" w:hAnsi="Arial" w:cs="Arial"/>
                <w:color w:val="000000" w:themeColor="text1"/>
              </w:rPr>
            </w:pPr>
            <w:r w:rsidRPr="00A4630F">
              <w:rPr>
                <w:rFonts w:ascii="Arial" w:hAnsi="Arial" w:cs="Arial"/>
                <w:color w:val="000000" w:themeColor="text1"/>
              </w:rPr>
              <w:t>1) ___________________________________________________________________.</w:t>
            </w:r>
          </w:p>
          <w:p w:rsidR="00E807A2" w:rsidRPr="00A4630F" w:rsidRDefault="00E807A2" w:rsidP="00F6003F">
            <w:pPr>
              <w:rPr>
                <w:rFonts w:ascii="Arial" w:hAnsi="Arial" w:cs="Arial"/>
                <w:color w:val="000000" w:themeColor="text1"/>
              </w:rPr>
            </w:pPr>
            <w:r w:rsidRPr="00A4630F">
              <w:rPr>
                <w:rFonts w:ascii="Arial" w:hAnsi="Arial" w:cs="Arial"/>
                <w:color w:val="000000" w:themeColor="text1"/>
              </w:rPr>
              <w:lastRenderedPageBreak/>
              <w:t>2) ___________________________________________________________________.</w:t>
            </w:r>
          </w:p>
          <w:p w:rsidR="00E807A2" w:rsidRPr="00A4630F" w:rsidRDefault="00E807A2" w:rsidP="00F6003F">
            <w:pPr>
              <w:rPr>
                <w:rFonts w:ascii="Arial" w:hAnsi="Arial" w:cs="Arial"/>
                <w:color w:val="000000" w:themeColor="text1"/>
              </w:rPr>
            </w:pPr>
          </w:p>
          <w:p w:rsidR="00E807A2" w:rsidRPr="00A4630F" w:rsidRDefault="00E807A2" w:rsidP="00F6003F">
            <w:pPr>
              <w:rPr>
                <w:rFonts w:ascii="Arial" w:hAnsi="Arial" w:cs="Arial"/>
                <w:color w:val="000000" w:themeColor="text1"/>
              </w:rPr>
            </w:pPr>
            <w:r w:rsidRPr="00A4630F">
              <w:rPr>
                <w:rFonts w:ascii="Arial" w:hAnsi="Arial" w:cs="Arial"/>
                <w:color w:val="000000" w:themeColor="text1"/>
              </w:rPr>
              <w:t>Настоящим подтверждаю достоверность представленных сведений и документов.</w:t>
            </w:r>
          </w:p>
        </w:tc>
      </w:tr>
      <w:tr w:rsidR="00E807A2" w:rsidRPr="00A4630F" w:rsidTr="00F6003F">
        <w:tc>
          <w:tcPr>
            <w:tcW w:w="3515" w:type="dxa"/>
            <w:tcBorders>
              <w:top w:val="nil"/>
              <w:left w:val="nil"/>
              <w:bottom w:val="single" w:sz="4" w:space="0" w:color="auto"/>
              <w:right w:val="nil"/>
            </w:tcBorders>
          </w:tcPr>
          <w:p w:rsidR="00E807A2" w:rsidRPr="00A4630F" w:rsidRDefault="00E807A2" w:rsidP="00F6003F">
            <w:pPr>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1474" w:type="dxa"/>
            <w:tcBorders>
              <w:top w:val="nil"/>
              <w:left w:val="nil"/>
              <w:bottom w:val="single" w:sz="4" w:space="0" w:color="auto"/>
              <w:right w:val="nil"/>
            </w:tcBorders>
          </w:tcPr>
          <w:p w:rsidR="00E807A2" w:rsidRPr="00A4630F" w:rsidRDefault="00E807A2" w:rsidP="00F6003F">
            <w:pPr>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2665" w:type="dxa"/>
            <w:tcBorders>
              <w:top w:val="nil"/>
              <w:left w:val="nil"/>
              <w:bottom w:val="single" w:sz="4" w:space="0" w:color="auto"/>
              <w:right w:val="nil"/>
            </w:tcBorders>
          </w:tcPr>
          <w:p w:rsidR="00E807A2" w:rsidRPr="00A4630F" w:rsidRDefault="00E807A2" w:rsidP="00F6003F">
            <w:pPr>
              <w:rPr>
                <w:rFonts w:ascii="Arial" w:hAnsi="Arial" w:cs="Arial"/>
                <w:color w:val="000000" w:themeColor="text1"/>
              </w:rPr>
            </w:pPr>
          </w:p>
        </w:tc>
        <w:tc>
          <w:tcPr>
            <w:tcW w:w="737" w:type="dxa"/>
            <w:tcBorders>
              <w:top w:val="nil"/>
              <w:left w:val="nil"/>
              <w:bottom w:val="nil"/>
              <w:right w:val="nil"/>
            </w:tcBorders>
          </w:tcPr>
          <w:p w:rsidR="00E807A2" w:rsidRPr="00A4630F" w:rsidRDefault="00E807A2" w:rsidP="00F6003F">
            <w:pPr>
              <w:rPr>
                <w:rFonts w:ascii="Arial" w:hAnsi="Arial" w:cs="Arial"/>
                <w:color w:val="000000" w:themeColor="text1"/>
              </w:rPr>
            </w:pPr>
          </w:p>
        </w:tc>
      </w:tr>
      <w:tr w:rsidR="00E807A2" w:rsidRPr="00A4630F" w:rsidTr="00F6003F">
        <w:tc>
          <w:tcPr>
            <w:tcW w:w="3515" w:type="dxa"/>
            <w:tcBorders>
              <w:top w:val="single" w:sz="4" w:space="0" w:color="auto"/>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1474" w:type="dxa"/>
            <w:tcBorders>
              <w:top w:val="single" w:sz="4" w:space="0" w:color="auto"/>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 xml:space="preserve">   (подпись)</w:t>
            </w: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2665" w:type="dxa"/>
            <w:tcBorders>
              <w:top w:val="single" w:sz="4" w:space="0" w:color="auto"/>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(расшифровка подписи)</w:t>
            </w:r>
          </w:p>
        </w:tc>
        <w:tc>
          <w:tcPr>
            <w:tcW w:w="737" w:type="dxa"/>
            <w:tcBorders>
              <w:top w:val="nil"/>
              <w:left w:val="nil"/>
              <w:bottom w:val="nil"/>
              <w:right w:val="nil"/>
            </w:tcBorders>
          </w:tcPr>
          <w:p w:rsidR="00E807A2" w:rsidRPr="00A4630F" w:rsidRDefault="00E807A2" w:rsidP="00F6003F">
            <w:pPr>
              <w:rPr>
                <w:rFonts w:ascii="Arial" w:hAnsi="Arial" w:cs="Arial"/>
                <w:color w:val="000000" w:themeColor="text1"/>
              </w:rPr>
            </w:pPr>
          </w:p>
        </w:tc>
      </w:tr>
    </w:tbl>
    <w:p w:rsidR="00E807A2" w:rsidRPr="00A4630F" w:rsidRDefault="00E807A2" w:rsidP="00E807A2">
      <w:pPr>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417"/>
        <w:gridCol w:w="340"/>
        <w:gridCol w:w="2835"/>
      </w:tblGrid>
      <w:tr w:rsidR="00E807A2" w:rsidRPr="00A4630F" w:rsidTr="00F6003F">
        <w:tc>
          <w:tcPr>
            <w:tcW w:w="8617" w:type="dxa"/>
            <w:gridSpan w:val="5"/>
            <w:tcBorders>
              <w:top w:val="nil"/>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М.П.</w:t>
            </w:r>
          </w:p>
        </w:tc>
      </w:tr>
      <w:tr w:rsidR="00E807A2" w:rsidRPr="00A4630F" w:rsidTr="00F6003F">
        <w:tc>
          <w:tcPr>
            <w:tcW w:w="8617" w:type="dxa"/>
            <w:gridSpan w:val="5"/>
            <w:tcBorders>
              <w:top w:val="nil"/>
              <w:left w:val="nil"/>
              <w:bottom w:val="nil"/>
              <w:right w:val="nil"/>
            </w:tcBorders>
          </w:tcPr>
          <w:p w:rsidR="00E807A2" w:rsidRPr="00A4630F" w:rsidRDefault="00E807A2" w:rsidP="00F6003F">
            <w:pPr>
              <w:rPr>
                <w:rFonts w:ascii="Arial" w:hAnsi="Arial" w:cs="Arial"/>
                <w:color w:val="000000" w:themeColor="text1"/>
              </w:rPr>
            </w:pPr>
          </w:p>
        </w:tc>
      </w:tr>
      <w:tr w:rsidR="00E807A2" w:rsidRPr="00A4630F" w:rsidTr="00F6003F">
        <w:tc>
          <w:tcPr>
            <w:tcW w:w="8617" w:type="dxa"/>
            <w:gridSpan w:val="5"/>
            <w:tcBorders>
              <w:top w:val="nil"/>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«__» __________ 20__ г.</w:t>
            </w:r>
          </w:p>
        </w:tc>
      </w:tr>
      <w:tr w:rsidR="00E807A2" w:rsidRPr="00A4630F" w:rsidTr="00F6003F">
        <w:tc>
          <w:tcPr>
            <w:tcW w:w="3685" w:type="dxa"/>
            <w:tcBorders>
              <w:top w:val="nil"/>
              <w:left w:val="nil"/>
              <w:bottom w:val="single" w:sz="4" w:space="0" w:color="auto"/>
              <w:right w:val="nil"/>
            </w:tcBorders>
          </w:tcPr>
          <w:p w:rsidR="00E807A2" w:rsidRPr="00A4630F" w:rsidRDefault="00E807A2" w:rsidP="00F6003F">
            <w:pPr>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1417" w:type="dxa"/>
            <w:tcBorders>
              <w:top w:val="nil"/>
              <w:left w:val="nil"/>
              <w:bottom w:val="single" w:sz="4" w:space="0" w:color="auto"/>
              <w:right w:val="nil"/>
            </w:tcBorders>
          </w:tcPr>
          <w:p w:rsidR="00E807A2" w:rsidRPr="00A4630F" w:rsidRDefault="00E807A2" w:rsidP="00F6003F">
            <w:pPr>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2835" w:type="dxa"/>
            <w:tcBorders>
              <w:top w:val="nil"/>
              <w:left w:val="nil"/>
              <w:bottom w:val="single" w:sz="4" w:space="0" w:color="auto"/>
              <w:right w:val="nil"/>
            </w:tcBorders>
          </w:tcPr>
          <w:p w:rsidR="00E807A2" w:rsidRPr="00A4630F" w:rsidRDefault="00E807A2" w:rsidP="00F6003F">
            <w:pPr>
              <w:rPr>
                <w:rFonts w:ascii="Arial" w:hAnsi="Arial" w:cs="Arial"/>
                <w:color w:val="000000" w:themeColor="text1"/>
              </w:rPr>
            </w:pPr>
          </w:p>
        </w:tc>
      </w:tr>
      <w:tr w:rsidR="00E807A2" w:rsidRPr="00A4630F" w:rsidTr="00F6003F">
        <w:tc>
          <w:tcPr>
            <w:tcW w:w="3685" w:type="dxa"/>
            <w:tcBorders>
              <w:top w:val="single" w:sz="4" w:space="0" w:color="auto"/>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(должность исполнителя)</w:t>
            </w: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1417" w:type="dxa"/>
            <w:tcBorders>
              <w:top w:val="single" w:sz="4" w:space="0" w:color="auto"/>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(подпись)</w:t>
            </w: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2835" w:type="dxa"/>
            <w:tcBorders>
              <w:top w:val="single" w:sz="4" w:space="0" w:color="auto"/>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(расшифровка подписи)</w:t>
            </w:r>
          </w:p>
        </w:tc>
      </w:tr>
      <w:tr w:rsidR="00E807A2" w:rsidRPr="00A4630F" w:rsidTr="00F6003F">
        <w:tc>
          <w:tcPr>
            <w:tcW w:w="8617" w:type="dxa"/>
            <w:gridSpan w:val="5"/>
            <w:tcBorders>
              <w:top w:val="nil"/>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Контактные данные исполнителя: _______________________________________</w:t>
            </w:r>
          </w:p>
        </w:tc>
      </w:tr>
      <w:tr w:rsidR="00E807A2" w:rsidRPr="00A4630F" w:rsidTr="00F6003F">
        <w:tc>
          <w:tcPr>
            <w:tcW w:w="8617" w:type="dxa"/>
            <w:gridSpan w:val="5"/>
            <w:tcBorders>
              <w:top w:val="nil"/>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«__» __________ 20__ г.</w:t>
            </w:r>
          </w:p>
        </w:tc>
      </w:tr>
    </w:tbl>
    <w:p w:rsidR="00E807A2" w:rsidRPr="00A4630F" w:rsidRDefault="00E807A2" w:rsidP="00E807A2">
      <w:pPr>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304"/>
        <w:gridCol w:w="340"/>
        <w:gridCol w:w="2721"/>
      </w:tblGrid>
      <w:tr w:rsidR="00E807A2" w:rsidRPr="00A4630F" w:rsidTr="00F6003F">
        <w:tc>
          <w:tcPr>
            <w:tcW w:w="8617" w:type="dxa"/>
            <w:gridSpan w:val="5"/>
            <w:tcBorders>
              <w:top w:val="nil"/>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Отчет получен:</w:t>
            </w:r>
          </w:p>
        </w:tc>
      </w:tr>
      <w:tr w:rsidR="00E807A2" w:rsidRPr="00A4630F" w:rsidTr="00F6003F">
        <w:tc>
          <w:tcPr>
            <w:tcW w:w="3912" w:type="dxa"/>
            <w:tcBorders>
              <w:top w:val="nil"/>
              <w:left w:val="nil"/>
              <w:bottom w:val="single" w:sz="4" w:space="0" w:color="auto"/>
              <w:right w:val="nil"/>
            </w:tcBorders>
          </w:tcPr>
          <w:p w:rsidR="00E807A2" w:rsidRPr="00A4630F" w:rsidRDefault="00E807A2" w:rsidP="00F6003F">
            <w:pPr>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1304" w:type="dxa"/>
            <w:tcBorders>
              <w:top w:val="nil"/>
              <w:left w:val="nil"/>
              <w:bottom w:val="single" w:sz="4" w:space="0" w:color="auto"/>
              <w:right w:val="nil"/>
            </w:tcBorders>
          </w:tcPr>
          <w:p w:rsidR="00E807A2" w:rsidRPr="00A4630F" w:rsidRDefault="00E807A2" w:rsidP="00F6003F">
            <w:pPr>
              <w:rPr>
                <w:rFonts w:ascii="Arial" w:hAnsi="Arial" w:cs="Arial"/>
                <w:color w:val="000000" w:themeColor="text1"/>
              </w:rPr>
            </w:pP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2721" w:type="dxa"/>
            <w:tcBorders>
              <w:top w:val="nil"/>
              <w:left w:val="nil"/>
              <w:bottom w:val="single" w:sz="4" w:space="0" w:color="auto"/>
              <w:right w:val="nil"/>
            </w:tcBorders>
          </w:tcPr>
          <w:p w:rsidR="00E807A2" w:rsidRPr="00A4630F" w:rsidRDefault="00E807A2" w:rsidP="00F6003F">
            <w:pPr>
              <w:rPr>
                <w:rFonts w:ascii="Arial" w:hAnsi="Arial" w:cs="Arial"/>
                <w:color w:val="000000" w:themeColor="text1"/>
              </w:rPr>
            </w:pPr>
          </w:p>
        </w:tc>
      </w:tr>
      <w:tr w:rsidR="00E807A2" w:rsidRPr="00A4630F" w:rsidTr="00F6003F">
        <w:tc>
          <w:tcPr>
            <w:tcW w:w="3912" w:type="dxa"/>
            <w:tcBorders>
              <w:top w:val="single" w:sz="4" w:space="0" w:color="auto"/>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 xml:space="preserve">(наименование должности работника </w:t>
            </w:r>
            <w:proofErr w:type="gramStart"/>
            <w:r w:rsidRPr="00A4630F">
              <w:rPr>
                <w:rFonts w:ascii="Arial" w:hAnsi="Arial" w:cs="Arial"/>
                <w:color w:val="000000" w:themeColor="text1"/>
              </w:rPr>
              <w:t>Администрации</w:t>
            </w:r>
            <w:proofErr w:type="gramEnd"/>
            <w:r w:rsidRPr="00A4630F">
              <w:rPr>
                <w:rFonts w:ascii="Arial" w:hAnsi="Arial" w:cs="Arial"/>
                <w:color w:val="000000" w:themeColor="text1"/>
              </w:rPr>
              <w:t xml:space="preserve"> ЗАТО Северск, получившего отчет)</w:t>
            </w: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1304" w:type="dxa"/>
            <w:tcBorders>
              <w:top w:val="single" w:sz="4" w:space="0" w:color="auto"/>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(подпись)</w:t>
            </w:r>
          </w:p>
        </w:tc>
        <w:tc>
          <w:tcPr>
            <w:tcW w:w="340" w:type="dxa"/>
            <w:tcBorders>
              <w:top w:val="nil"/>
              <w:left w:val="nil"/>
              <w:bottom w:val="nil"/>
              <w:right w:val="nil"/>
            </w:tcBorders>
          </w:tcPr>
          <w:p w:rsidR="00E807A2" w:rsidRPr="00A4630F" w:rsidRDefault="00E807A2" w:rsidP="00F6003F">
            <w:pPr>
              <w:rPr>
                <w:rFonts w:ascii="Arial" w:hAnsi="Arial" w:cs="Arial"/>
                <w:color w:val="000000" w:themeColor="text1"/>
              </w:rPr>
            </w:pPr>
          </w:p>
        </w:tc>
        <w:tc>
          <w:tcPr>
            <w:tcW w:w="2721" w:type="dxa"/>
            <w:tcBorders>
              <w:top w:val="single" w:sz="4" w:space="0" w:color="auto"/>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(расшифровка подписи)</w:t>
            </w:r>
          </w:p>
        </w:tc>
      </w:tr>
      <w:tr w:rsidR="00E807A2" w:rsidRPr="00A4630F" w:rsidTr="00F6003F">
        <w:tc>
          <w:tcPr>
            <w:tcW w:w="8617" w:type="dxa"/>
            <w:gridSpan w:val="5"/>
            <w:tcBorders>
              <w:top w:val="nil"/>
              <w:left w:val="nil"/>
              <w:bottom w:val="nil"/>
              <w:right w:val="nil"/>
            </w:tcBorders>
          </w:tcPr>
          <w:p w:rsidR="00E807A2" w:rsidRPr="00A4630F" w:rsidRDefault="00E807A2" w:rsidP="00F6003F">
            <w:pPr>
              <w:rPr>
                <w:rFonts w:ascii="Arial" w:hAnsi="Arial" w:cs="Arial"/>
                <w:color w:val="000000" w:themeColor="text1"/>
              </w:rPr>
            </w:pPr>
            <w:r w:rsidRPr="00A4630F">
              <w:rPr>
                <w:rFonts w:ascii="Arial" w:hAnsi="Arial" w:cs="Arial"/>
                <w:color w:val="000000" w:themeColor="text1"/>
              </w:rPr>
              <w:t>«__» __________ 20__ г.</w:t>
            </w:r>
          </w:p>
        </w:tc>
      </w:tr>
    </w:tbl>
    <w:p w:rsidR="00E807A2" w:rsidRPr="00A4630F" w:rsidRDefault="00E807A2" w:rsidP="00E807A2">
      <w:pPr>
        <w:rPr>
          <w:rFonts w:ascii="Arial" w:hAnsi="Arial" w:cs="Arial"/>
          <w:color w:val="000000" w:themeColor="text1"/>
        </w:rPr>
      </w:pPr>
    </w:p>
    <w:p w:rsidR="00E807A2" w:rsidRPr="00A4630F" w:rsidRDefault="00E807A2" w:rsidP="00E807A2">
      <w:pPr>
        <w:rPr>
          <w:rFonts w:ascii="Arial" w:hAnsi="Arial" w:cs="Arial"/>
          <w:color w:val="000000" w:themeColor="text1"/>
        </w:rPr>
      </w:pPr>
    </w:p>
    <w:p w:rsidR="00E807A2" w:rsidRPr="00A4630F" w:rsidRDefault="00E807A2" w:rsidP="00E807A2">
      <w:pPr>
        <w:rPr>
          <w:rFonts w:ascii="Arial" w:hAnsi="Arial" w:cs="Arial"/>
          <w:color w:val="000000" w:themeColor="text1"/>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p w:rsidR="00DA38F9" w:rsidRDefault="00AF4033" w:rsidP="00585807">
      <w:pPr>
        <w:pStyle w:val="ConsPlusNormal"/>
        <w:jc w:val="center"/>
        <w:outlineLvl w:val="0"/>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585807" w:rsidRPr="00A4630F">
        <w:rPr>
          <w:rFonts w:ascii="Arial" w:hAnsi="Arial" w:cs="Arial"/>
          <w:color w:val="000000" w:themeColor="text1"/>
          <w:sz w:val="24"/>
          <w:szCs w:val="24"/>
        </w:rPr>
        <w:t xml:space="preserve">                         </w:t>
      </w:r>
    </w:p>
    <w:p w:rsidR="00DA38F9" w:rsidRDefault="00DA38F9" w:rsidP="00DA38F9">
      <w:pPr>
        <w:rPr>
          <w:rFonts w:eastAsiaTheme="minorEastAsia"/>
        </w:rPr>
      </w:pPr>
      <w:r>
        <w:br w:type="page"/>
      </w:r>
    </w:p>
    <w:p w:rsidR="00043F22" w:rsidRPr="00A4630F" w:rsidRDefault="00043F22" w:rsidP="00DA38F9">
      <w:pPr>
        <w:pStyle w:val="ConsPlusNormal"/>
        <w:jc w:val="right"/>
        <w:outlineLvl w:val="0"/>
        <w:rPr>
          <w:rFonts w:ascii="Arial" w:hAnsi="Arial" w:cs="Arial"/>
          <w:color w:val="000000" w:themeColor="text1"/>
          <w:sz w:val="24"/>
          <w:szCs w:val="24"/>
        </w:rPr>
      </w:pPr>
      <w:r w:rsidRPr="00A4630F">
        <w:rPr>
          <w:rFonts w:ascii="Arial" w:hAnsi="Arial" w:cs="Arial"/>
          <w:color w:val="000000" w:themeColor="text1"/>
          <w:sz w:val="24"/>
          <w:szCs w:val="24"/>
        </w:rPr>
        <w:lastRenderedPageBreak/>
        <w:t>Утвержден</w:t>
      </w:r>
    </w:p>
    <w:p w:rsidR="00043F22" w:rsidRPr="00A4630F" w:rsidRDefault="00AF4033"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585807" w:rsidRPr="00A4630F">
        <w:rPr>
          <w:rFonts w:ascii="Arial" w:hAnsi="Arial" w:cs="Arial"/>
          <w:color w:val="000000" w:themeColor="text1"/>
          <w:sz w:val="24"/>
          <w:szCs w:val="24"/>
        </w:rPr>
        <w:t xml:space="preserve">           </w:t>
      </w:r>
      <w:r w:rsidR="00043F22" w:rsidRPr="00A4630F">
        <w:rPr>
          <w:rFonts w:ascii="Arial" w:hAnsi="Arial" w:cs="Arial"/>
          <w:color w:val="000000" w:themeColor="text1"/>
          <w:sz w:val="24"/>
          <w:szCs w:val="24"/>
        </w:rPr>
        <w:t>постановлением</w:t>
      </w:r>
    </w:p>
    <w:p w:rsidR="00043F22" w:rsidRPr="00A4630F" w:rsidRDefault="00043F22" w:rsidP="00DA38F9">
      <w:pPr>
        <w:pStyle w:val="ConsPlusNormal"/>
        <w:jc w:val="right"/>
        <w:rPr>
          <w:rFonts w:ascii="Arial" w:hAnsi="Arial" w:cs="Arial"/>
          <w:color w:val="000000" w:themeColor="text1"/>
          <w:sz w:val="24"/>
          <w:szCs w:val="24"/>
        </w:rPr>
      </w:pP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w:t>
      </w:r>
    </w:p>
    <w:p w:rsidR="00043F22" w:rsidRPr="00A4630F" w:rsidRDefault="00AF4033" w:rsidP="00DA38F9">
      <w:pPr>
        <w:pStyle w:val="ConsPlusNormal"/>
        <w:jc w:val="right"/>
        <w:rPr>
          <w:rFonts w:ascii="Arial" w:hAnsi="Arial" w:cs="Arial"/>
          <w:color w:val="000000" w:themeColor="text1"/>
          <w:sz w:val="24"/>
          <w:szCs w:val="24"/>
        </w:rPr>
      </w:pPr>
      <w:r w:rsidRPr="00A4630F">
        <w:rPr>
          <w:rFonts w:ascii="Arial" w:hAnsi="Arial" w:cs="Arial"/>
          <w:color w:val="000000" w:themeColor="text1"/>
          <w:sz w:val="24"/>
          <w:szCs w:val="24"/>
        </w:rPr>
        <w:t xml:space="preserve">                                                 </w:t>
      </w:r>
      <w:r w:rsidR="00585807" w:rsidRPr="00A4630F">
        <w:rPr>
          <w:rFonts w:ascii="Arial" w:hAnsi="Arial" w:cs="Arial"/>
          <w:color w:val="000000" w:themeColor="text1"/>
          <w:sz w:val="24"/>
          <w:szCs w:val="24"/>
        </w:rPr>
        <w:t xml:space="preserve">                         </w:t>
      </w:r>
      <w:r w:rsidR="00043F22" w:rsidRPr="00A4630F">
        <w:rPr>
          <w:rFonts w:ascii="Arial" w:hAnsi="Arial" w:cs="Arial"/>
          <w:color w:val="000000" w:themeColor="text1"/>
          <w:sz w:val="24"/>
          <w:szCs w:val="24"/>
        </w:rPr>
        <w:t xml:space="preserve">от 16.10.2014 </w:t>
      </w:r>
      <w:r w:rsidR="00B4322A" w:rsidRPr="00A4630F">
        <w:rPr>
          <w:rFonts w:ascii="Arial" w:hAnsi="Arial" w:cs="Arial"/>
          <w:color w:val="000000" w:themeColor="text1"/>
          <w:sz w:val="24"/>
          <w:szCs w:val="24"/>
        </w:rPr>
        <w:t>№</w:t>
      </w:r>
      <w:r w:rsidR="00043F22" w:rsidRPr="00A4630F">
        <w:rPr>
          <w:rFonts w:ascii="Arial" w:hAnsi="Arial" w:cs="Arial"/>
          <w:color w:val="000000" w:themeColor="text1"/>
          <w:sz w:val="24"/>
          <w:szCs w:val="24"/>
        </w:rPr>
        <w:t xml:space="preserve"> 2654</w:t>
      </w:r>
    </w:p>
    <w:p w:rsidR="00043F22" w:rsidRPr="00A4630F" w:rsidRDefault="00043F22" w:rsidP="00585807">
      <w:pPr>
        <w:pStyle w:val="ConsPlusNormal"/>
        <w:jc w:val="both"/>
        <w:rPr>
          <w:rFonts w:ascii="Arial" w:hAnsi="Arial" w:cs="Arial"/>
          <w:color w:val="000000" w:themeColor="text1"/>
          <w:sz w:val="24"/>
          <w:szCs w:val="24"/>
        </w:rPr>
      </w:pPr>
    </w:p>
    <w:p w:rsidR="00043F22" w:rsidRPr="00A4630F" w:rsidRDefault="00043F22" w:rsidP="00585807">
      <w:pPr>
        <w:pStyle w:val="ConsPlusTitle"/>
        <w:jc w:val="center"/>
        <w:rPr>
          <w:rFonts w:ascii="Arial" w:hAnsi="Arial" w:cs="Arial"/>
          <w:color w:val="000000" w:themeColor="text1"/>
          <w:sz w:val="24"/>
          <w:szCs w:val="24"/>
        </w:rPr>
      </w:pPr>
      <w:bookmarkStart w:id="48" w:name="P1627"/>
      <w:bookmarkEnd w:id="48"/>
      <w:r w:rsidRPr="00A4630F">
        <w:rPr>
          <w:rFonts w:ascii="Arial" w:hAnsi="Arial" w:cs="Arial"/>
          <w:color w:val="000000" w:themeColor="text1"/>
          <w:sz w:val="24"/>
          <w:szCs w:val="24"/>
        </w:rPr>
        <w:t>СОСТАВ</w:t>
      </w:r>
    </w:p>
    <w:p w:rsidR="00043F22" w:rsidRPr="00A4630F" w:rsidRDefault="00043F22" w:rsidP="00585807">
      <w:pPr>
        <w:pStyle w:val="ConsPlusTitle"/>
        <w:jc w:val="center"/>
        <w:rPr>
          <w:rFonts w:ascii="Arial" w:hAnsi="Arial" w:cs="Arial"/>
          <w:color w:val="000000" w:themeColor="text1"/>
          <w:sz w:val="24"/>
          <w:szCs w:val="24"/>
        </w:rPr>
      </w:pPr>
      <w:r w:rsidRPr="00A4630F">
        <w:rPr>
          <w:rFonts w:ascii="Arial" w:hAnsi="Arial" w:cs="Arial"/>
          <w:color w:val="000000" w:themeColor="text1"/>
          <w:sz w:val="24"/>
          <w:szCs w:val="24"/>
        </w:rPr>
        <w:t>КОМИССИИ ПО ПРОВЕДЕНИЮ КОНКУРСА НА ПРЕДОСТАВЛЕНИЕ СУБСИДИИ</w:t>
      </w:r>
    </w:p>
    <w:p w:rsidR="00043F22" w:rsidRPr="00A4630F" w:rsidRDefault="00043F22" w:rsidP="00585807">
      <w:pPr>
        <w:pStyle w:val="ConsPlusTitle"/>
        <w:jc w:val="center"/>
        <w:rPr>
          <w:rFonts w:ascii="Arial" w:hAnsi="Arial" w:cs="Arial"/>
          <w:color w:val="000000" w:themeColor="text1"/>
          <w:sz w:val="24"/>
          <w:szCs w:val="24"/>
        </w:rPr>
      </w:pPr>
      <w:r w:rsidRPr="00A4630F">
        <w:rPr>
          <w:rFonts w:ascii="Arial" w:hAnsi="Arial" w:cs="Arial"/>
          <w:color w:val="000000" w:themeColor="text1"/>
          <w:sz w:val="24"/>
          <w:szCs w:val="24"/>
        </w:rPr>
        <w:t>НА ФИНАНСОВОЕ ОБЕСПЕЧЕНИЕ ЗАТРАТ, ВОЗНИКАЮЩИХ ПРИ РЕАЛИЗАЦИИ</w:t>
      </w:r>
    </w:p>
    <w:p w:rsidR="00043F22" w:rsidRPr="00A4630F" w:rsidRDefault="00043F22" w:rsidP="00585807">
      <w:pPr>
        <w:pStyle w:val="ConsPlusTitle"/>
        <w:jc w:val="center"/>
        <w:rPr>
          <w:rFonts w:ascii="Arial" w:hAnsi="Arial" w:cs="Arial"/>
          <w:color w:val="000000" w:themeColor="text1"/>
          <w:sz w:val="24"/>
          <w:szCs w:val="24"/>
        </w:rPr>
      </w:pPr>
      <w:r w:rsidRPr="00A4630F">
        <w:rPr>
          <w:rFonts w:ascii="Arial" w:hAnsi="Arial" w:cs="Arial"/>
          <w:color w:val="000000" w:themeColor="text1"/>
          <w:sz w:val="24"/>
          <w:szCs w:val="24"/>
        </w:rPr>
        <w:t>СТАРТУЮЩИХ ПРЕДПРИНИМАТЕЛЬСКИХ ПРОЕКТОВ</w:t>
      </w:r>
    </w:p>
    <w:p w:rsidR="00043F22" w:rsidRPr="00A4630F" w:rsidRDefault="00043F22" w:rsidP="00585807">
      <w:pPr>
        <w:pStyle w:val="ConsPlusNormal"/>
        <w:rPr>
          <w:rFonts w:ascii="Arial" w:hAnsi="Arial" w:cs="Arial"/>
          <w:color w:val="000000" w:themeColor="text1"/>
          <w:sz w:val="24"/>
          <w:szCs w:val="24"/>
        </w:rPr>
      </w:pPr>
    </w:p>
    <w:p w:rsidR="00043F22" w:rsidRPr="00A4630F" w:rsidRDefault="00043F22" w:rsidP="00585807">
      <w:pPr>
        <w:pStyle w:val="ConsPlusNormal"/>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5839"/>
      </w:tblGrid>
      <w:tr w:rsidR="00043F22" w:rsidRPr="00A4630F">
        <w:tc>
          <w:tcPr>
            <w:tcW w:w="9070" w:type="dxa"/>
            <w:gridSpan w:val="3"/>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Председатель комиссии</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Диденко</w:t>
            </w:r>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Николай Васильевич</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proofErr w:type="gramStart"/>
            <w:r w:rsidRPr="00A4630F">
              <w:rPr>
                <w:rFonts w:ascii="Arial" w:hAnsi="Arial" w:cs="Arial"/>
                <w:color w:val="000000" w:themeColor="text1"/>
                <w:sz w:val="24"/>
                <w:szCs w:val="24"/>
              </w:rPr>
              <w:t>Мэр</w:t>
            </w:r>
            <w:proofErr w:type="gramEnd"/>
            <w:r w:rsidRPr="00A4630F">
              <w:rPr>
                <w:rFonts w:ascii="Arial" w:hAnsi="Arial" w:cs="Arial"/>
                <w:color w:val="000000" w:themeColor="text1"/>
                <w:sz w:val="24"/>
                <w:szCs w:val="24"/>
              </w:rPr>
              <w:t xml:space="preserve"> ЗАТО Северск</w:t>
            </w:r>
          </w:p>
        </w:tc>
      </w:tr>
      <w:tr w:rsidR="00043F22" w:rsidRPr="00A4630F">
        <w:tc>
          <w:tcPr>
            <w:tcW w:w="9070" w:type="dxa"/>
            <w:gridSpan w:val="3"/>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Заместители председателя комиссии:</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roofErr w:type="spellStart"/>
            <w:r w:rsidRPr="00A4630F">
              <w:rPr>
                <w:rFonts w:ascii="Arial" w:hAnsi="Arial" w:cs="Arial"/>
                <w:color w:val="000000" w:themeColor="text1"/>
                <w:sz w:val="24"/>
                <w:szCs w:val="24"/>
              </w:rPr>
              <w:t>Кондинская</w:t>
            </w:r>
            <w:proofErr w:type="spellEnd"/>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Татьяна Юрьевна</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заместитель </w:t>
            </w:r>
            <w:proofErr w:type="gramStart"/>
            <w:r w:rsidRPr="00A4630F">
              <w:rPr>
                <w:rFonts w:ascii="Arial" w:hAnsi="Arial" w:cs="Arial"/>
                <w:color w:val="000000" w:themeColor="text1"/>
                <w:sz w:val="24"/>
                <w:szCs w:val="24"/>
              </w:rPr>
              <w:t>Мэра</w:t>
            </w:r>
            <w:proofErr w:type="gramEnd"/>
            <w:r w:rsidRPr="00A4630F">
              <w:rPr>
                <w:rFonts w:ascii="Arial" w:hAnsi="Arial" w:cs="Arial"/>
                <w:color w:val="000000" w:themeColor="text1"/>
                <w:sz w:val="24"/>
                <w:szCs w:val="24"/>
              </w:rPr>
              <w:t xml:space="preserve"> ЗАТО Северск по социальной политике</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Хрячков</w:t>
            </w:r>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Павел Петрович</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заместитель </w:t>
            </w:r>
            <w:proofErr w:type="gramStart"/>
            <w:r w:rsidRPr="00A4630F">
              <w:rPr>
                <w:rFonts w:ascii="Arial" w:hAnsi="Arial" w:cs="Arial"/>
                <w:color w:val="000000" w:themeColor="text1"/>
                <w:sz w:val="24"/>
                <w:szCs w:val="24"/>
              </w:rPr>
              <w:t>Мэра</w:t>
            </w:r>
            <w:proofErr w:type="gramEnd"/>
            <w:r w:rsidRPr="00A4630F">
              <w:rPr>
                <w:rFonts w:ascii="Arial" w:hAnsi="Arial" w:cs="Arial"/>
                <w:color w:val="000000" w:themeColor="text1"/>
                <w:sz w:val="24"/>
                <w:szCs w:val="24"/>
              </w:rPr>
              <w:t xml:space="preserve"> ЗАТО Северск по экономике и финансам</w:t>
            </w:r>
          </w:p>
        </w:tc>
      </w:tr>
      <w:tr w:rsidR="00043F22" w:rsidRPr="00A4630F">
        <w:tc>
          <w:tcPr>
            <w:tcW w:w="9070" w:type="dxa"/>
            <w:gridSpan w:val="3"/>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Секретарь комиссии</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Топчий</w:t>
            </w:r>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Юлия Сергеевна</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советник отдела поддержки предпринимательства и привлечения инвестиций Комитета экономического развития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w:t>
            </w:r>
          </w:p>
        </w:tc>
      </w:tr>
      <w:tr w:rsidR="00043F22" w:rsidRPr="00A4630F">
        <w:tc>
          <w:tcPr>
            <w:tcW w:w="9070" w:type="dxa"/>
            <w:gridSpan w:val="3"/>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Члены комиссии:</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Горбачевский</w:t>
            </w:r>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Илья Владимирович</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исполнительный директор Фонда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Микрокредитная компания фонд развития малого и среднего </w:t>
            </w:r>
            <w:proofErr w:type="gramStart"/>
            <w:r w:rsidRPr="00A4630F">
              <w:rPr>
                <w:rFonts w:ascii="Arial" w:hAnsi="Arial" w:cs="Arial"/>
                <w:color w:val="000000" w:themeColor="text1"/>
                <w:sz w:val="24"/>
                <w:szCs w:val="24"/>
              </w:rPr>
              <w:t>предпринимательства</w:t>
            </w:r>
            <w:proofErr w:type="gramEnd"/>
            <w:r w:rsidRPr="00A4630F">
              <w:rPr>
                <w:rFonts w:ascii="Arial" w:hAnsi="Arial" w:cs="Arial"/>
                <w:color w:val="000000" w:themeColor="text1"/>
                <w:sz w:val="24"/>
                <w:szCs w:val="24"/>
              </w:rPr>
              <w:t xml:space="preserve"> ЗАТО Северск</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(по согласованию)</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Каверин</w:t>
            </w:r>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Владимир Анатольевич</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E807A2" w:rsidRPr="00A4630F" w:rsidRDefault="00E807A2" w:rsidP="00E807A2">
            <w:pPr>
              <w:jc w:val="both"/>
              <w:rPr>
                <w:rFonts w:ascii="Arial" w:hAnsi="Arial" w:cs="Arial"/>
                <w:color w:val="000000" w:themeColor="text1"/>
              </w:rPr>
            </w:pPr>
            <w:r w:rsidRPr="00A4630F">
              <w:rPr>
                <w:rFonts w:ascii="Arial" w:hAnsi="Arial" w:cs="Arial"/>
                <w:color w:val="000000" w:themeColor="text1"/>
              </w:rPr>
              <w:t xml:space="preserve">общественный представитель Уполномоченного по защите прав предпринимателей в Томской области </w:t>
            </w:r>
            <w:proofErr w:type="gramStart"/>
            <w:r w:rsidRPr="00A4630F">
              <w:rPr>
                <w:rFonts w:ascii="Arial" w:hAnsi="Arial" w:cs="Arial"/>
                <w:color w:val="000000" w:themeColor="text1"/>
              </w:rPr>
              <w:t>по</w:t>
            </w:r>
            <w:proofErr w:type="gramEnd"/>
            <w:r w:rsidRPr="00A4630F">
              <w:rPr>
                <w:rFonts w:ascii="Arial" w:hAnsi="Arial" w:cs="Arial"/>
                <w:color w:val="000000" w:themeColor="text1"/>
              </w:rPr>
              <w:t xml:space="preserve"> ЗАТО Северск (по согласованию)</w:t>
            </w:r>
          </w:p>
          <w:p w:rsidR="00043F22" w:rsidRPr="00A4630F" w:rsidRDefault="00043F22" w:rsidP="00585807">
            <w:pPr>
              <w:pStyle w:val="ConsPlusNormal"/>
              <w:jc w:val="both"/>
              <w:rPr>
                <w:rFonts w:ascii="Arial" w:hAnsi="Arial" w:cs="Arial"/>
                <w:color w:val="000000" w:themeColor="text1"/>
                <w:sz w:val="24"/>
                <w:szCs w:val="24"/>
              </w:rPr>
            </w:pP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Ларионов</w:t>
            </w:r>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Александр Владимирович</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директор Ассоциации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Некоммерческое партнерство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Агентство развития предпринимательства - Северск</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(по согласованию)</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roofErr w:type="spellStart"/>
            <w:r w:rsidRPr="00A4630F">
              <w:rPr>
                <w:rFonts w:ascii="Arial" w:hAnsi="Arial" w:cs="Arial"/>
                <w:color w:val="000000" w:themeColor="text1"/>
                <w:sz w:val="24"/>
                <w:szCs w:val="24"/>
              </w:rPr>
              <w:t>Негодина</w:t>
            </w:r>
            <w:proofErr w:type="spellEnd"/>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Елена Александровна</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председатель Комитета экономического развития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Никитин</w:t>
            </w:r>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Павел Иванович</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начальник Отдела потребительского рынка и защиты прав потребителей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lastRenderedPageBreak/>
              <w:t>Попова</w:t>
            </w:r>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Лариса Юрьевна</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директор Областного государственного казенного учреждения </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Центр занятости </w:t>
            </w:r>
            <w:proofErr w:type="gramStart"/>
            <w:r w:rsidRPr="00A4630F">
              <w:rPr>
                <w:rFonts w:ascii="Arial" w:hAnsi="Arial" w:cs="Arial"/>
                <w:color w:val="000000" w:themeColor="text1"/>
                <w:sz w:val="24"/>
                <w:szCs w:val="24"/>
              </w:rPr>
              <w:t>населения</w:t>
            </w:r>
            <w:proofErr w:type="gramEnd"/>
            <w:r w:rsidRPr="00A4630F">
              <w:rPr>
                <w:rFonts w:ascii="Arial" w:hAnsi="Arial" w:cs="Arial"/>
                <w:color w:val="000000" w:themeColor="text1"/>
                <w:sz w:val="24"/>
                <w:szCs w:val="24"/>
              </w:rPr>
              <w:t xml:space="preserve"> ЗАТО город Северск</w:t>
            </w:r>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(по согласованию)</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Родина</w:t>
            </w:r>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Наталья Сергеевна</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начальник отдела поддержки предпринимательства и привлечения инвестиций Комитета экономического развития </w:t>
            </w:r>
            <w:proofErr w:type="gramStart"/>
            <w:r w:rsidRPr="00A4630F">
              <w:rPr>
                <w:rFonts w:ascii="Arial" w:hAnsi="Arial" w:cs="Arial"/>
                <w:color w:val="000000" w:themeColor="text1"/>
                <w:sz w:val="24"/>
                <w:szCs w:val="24"/>
              </w:rPr>
              <w:t>Администрации</w:t>
            </w:r>
            <w:proofErr w:type="gramEnd"/>
            <w:r w:rsidRPr="00A4630F">
              <w:rPr>
                <w:rFonts w:ascii="Arial" w:hAnsi="Arial" w:cs="Arial"/>
                <w:color w:val="000000" w:themeColor="text1"/>
                <w:sz w:val="24"/>
                <w:szCs w:val="24"/>
              </w:rPr>
              <w:t xml:space="preserve"> ЗАТО Северск</w:t>
            </w:r>
          </w:p>
        </w:tc>
      </w:tr>
      <w:tr w:rsidR="00043F22" w:rsidRPr="00A4630F">
        <w:tc>
          <w:tcPr>
            <w:tcW w:w="2891" w:type="dxa"/>
            <w:tcBorders>
              <w:top w:val="nil"/>
              <w:left w:val="nil"/>
              <w:bottom w:val="nil"/>
              <w:right w:val="nil"/>
            </w:tcBorders>
          </w:tcPr>
          <w:p w:rsidR="00043F22" w:rsidRPr="00A4630F" w:rsidRDefault="00043F22" w:rsidP="00585807">
            <w:pPr>
              <w:pStyle w:val="ConsPlusNormal"/>
              <w:rPr>
                <w:rFonts w:ascii="Arial" w:hAnsi="Arial" w:cs="Arial"/>
                <w:color w:val="000000" w:themeColor="text1"/>
                <w:sz w:val="24"/>
                <w:szCs w:val="24"/>
              </w:rPr>
            </w:pPr>
            <w:proofErr w:type="spellStart"/>
            <w:r w:rsidRPr="00A4630F">
              <w:rPr>
                <w:rFonts w:ascii="Arial" w:hAnsi="Arial" w:cs="Arial"/>
                <w:color w:val="000000" w:themeColor="text1"/>
                <w:sz w:val="24"/>
                <w:szCs w:val="24"/>
              </w:rPr>
              <w:t>Шицко</w:t>
            </w:r>
            <w:proofErr w:type="spellEnd"/>
          </w:p>
          <w:p w:rsidR="00043F22" w:rsidRPr="00A4630F" w:rsidRDefault="00043F22" w:rsidP="00585807">
            <w:pPr>
              <w:pStyle w:val="ConsPlusNormal"/>
              <w:rPr>
                <w:rFonts w:ascii="Arial" w:hAnsi="Arial" w:cs="Arial"/>
                <w:color w:val="000000" w:themeColor="text1"/>
                <w:sz w:val="24"/>
                <w:szCs w:val="24"/>
              </w:rPr>
            </w:pPr>
            <w:r w:rsidRPr="00A4630F">
              <w:rPr>
                <w:rFonts w:ascii="Arial" w:hAnsi="Arial" w:cs="Arial"/>
                <w:color w:val="000000" w:themeColor="text1"/>
                <w:sz w:val="24"/>
                <w:szCs w:val="24"/>
              </w:rPr>
              <w:t>Оксана Александровна</w:t>
            </w:r>
          </w:p>
        </w:tc>
        <w:tc>
          <w:tcPr>
            <w:tcW w:w="340" w:type="dxa"/>
            <w:tcBorders>
              <w:top w:val="nil"/>
              <w:left w:val="nil"/>
              <w:bottom w:val="nil"/>
              <w:right w:val="nil"/>
            </w:tcBorders>
          </w:tcPr>
          <w:p w:rsidR="00043F22" w:rsidRPr="00A4630F" w:rsidRDefault="00043F22" w:rsidP="00585807">
            <w:pPr>
              <w:pStyle w:val="ConsPlusNormal"/>
              <w:jc w:val="center"/>
              <w:rPr>
                <w:rFonts w:ascii="Arial" w:hAnsi="Arial" w:cs="Arial"/>
                <w:color w:val="000000" w:themeColor="text1"/>
                <w:sz w:val="24"/>
                <w:szCs w:val="24"/>
              </w:rPr>
            </w:pPr>
            <w:r w:rsidRPr="00A4630F">
              <w:rPr>
                <w:rFonts w:ascii="Arial" w:hAnsi="Arial" w:cs="Arial"/>
                <w:color w:val="000000" w:themeColor="text1"/>
                <w:sz w:val="24"/>
                <w:szCs w:val="24"/>
              </w:rPr>
              <w:t>-</w:t>
            </w:r>
          </w:p>
        </w:tc>
        <w:tc>
          <w:tcPr>
            <w:tcW w:w="5839" w:type="dxa"/>
            <w:tcBorders>
              <w:top w:val="nil"/>
              <w:left w:val="nil"/>
              <w:bottom w:val="nil"/>
              <w:right w:val="nil"/>
            </w:tcBorders>
          </w:tcPr>
          <w:p w:rsidR="00043F22" w:rsidRPr="00A4630F" w:rsidRDefault="00043F22" w:rsidP="00585807">
            <w:pPr>
              <w:pStyle w:val="ConsPlusNormal"/>
              <w:jc w:val="both"/>
              <w:rPr>
                <w:rFonts w:ascii="Arial" w:hAnsi="Arial" w:cs="Arial"/>
                <w:color w:val="000000" w:themeColor="text1"/>
                <w:sz w:val="24"/>
                <w:szCs w:val="24"/>
              </w:rPr>
            </w:pPr>
            <w:r w:rsidRPr="00A4630F">
              <w:rPr>
                <w:rFonts w:ascii="Arial" w:hAnsi="Arial" w:cs="Arial"/>
                <w:color w:val="000000" w:themeColor="text1"/>
                <w:sz w:val="24"/>
                <w:szCs w:val="24"/>
              </w:rPr>
              <w:t xml:space="preserve">директор Общества с ограниченной ответственностью </w:t>
            </w:r>
            <w:r w:rsidR="003E6810" w:rsidRPr="00A4630F">
              <w:rPr>
                <w:rFonts w:ascii="Arial" w:hAnsi="Arial" w:cs="Arial"/>
                <w:color w:val="000000" w:themeColor="text1"/>
                <w:sz w:val="24"/>
                <w:szCs w:val="24"/>
              </w:rPr>
              <w:t>«</w:t>
            </w:r>
            <w:proofErr w:type="spellStart"/>
            <w:r w:rsidRPr="00A4630F">
              <w:rPr>
                <w:rFonts w:ascii="Arial" w:hAnsi="Arial" w:cs="Arial"/>
                <w:color w:val="000000" w:themeColor="text1"/>
                <w:sz w:val="24"/>
                <w:szCs w:val="24"/>
              </w:rPr>
              <w:t>Превентива</w:t>
            </w:r>
            <w:proofErr w:type="spellEnd"/>
            <w:r w:rsidR="003E6810" w:rsidRPr="00A4630F">
              <w:rPr>
                <w:rFonts w:ascii="Arial" w:hAnsi="Arial" w:cs="Arial"/>
                <w:color w:val="000000" w:themeColor="text1"/>
                <w:sz w:val="24"/>
                <w:szCs w:val="24"/>
              </w:rPr>
              <w:t>»</w:t>
            </w:r>
            <w:r w:rsidRPr="00A4630F">
              <w:rPr>
                <w:rFonts w:ascii="Arial" w:hAnsi="Arial" w:cs="Arial"/>
                <w:color w:val="000000" w:themeColor="text1"/>
                <w:sz w:val="24"/>
                <w:szCs w:val="24"/>
              </w:rPr>
              <w:t xml:space="preserve"> </w:t>
            </w:r>
            <w:r w:rsidR="0070313A">
              <w:rPr>
                <w:rFonts w:ascii="Arial" w:hAnsi="Arial" w:cs="Arial"/>
                <w:color w:val="000000" w:themeColor="text1"/>
                <w:sz w:val="24"/>
                <w:szCs w:val="24"/>
              </w:rPr>
              <w:br/>
            </w:r>
            <w:r w:rsidRPr="00A4630F">
              <w:rPr>
                <w:rFonts w:ascii="Arial" w:hAnsi="Arial" w:cs="Arial"/>
                <w:color w:val="000000" w:themeColor="text1"/>
                <w:sz w:val="24"/>
                <w:szCs w:val="24"/>
              </w:rPr>
              <w:t>(по согласованию)</w:t>
            </w:r>
          </w:p>
        </w:tc>
      </w:tr>
    </w:tbl>
    <w:p w:rsidR="00065D08" w:rsidRPr="00A4630F" w:rsidRDefault="00065D08" w:rsidP="0070313A">
      <w:pPr>
        <w:rPr>
          <w:rFonts w:ascii="Arial" w:hAnsi="Arial" w:cs="Arial"/>
          <w:color w:val="000000" w:themeColor="text1"/>
        </w:rPr>
      </w:pPr>
    </w:p>
    <w:sectPr w:rsidR="00065D08" w:rsidRPr="00A4630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6243E"/>
    <w:multiLevelType w:val="hybridMultilevel"/>
    <w:tmpl w:val="2EAE1C44"/>
    <w:lvl w:ilvl="0" w:tplc="31C2565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15:restartNumberingAfterBreak="0">
    <w:nsid w:val="3FCC3BD2"/>
    <w:multiLevelType w:val="hybridMultilevel"/>
    <w:tmpl w:val="0AFE1BA4"/>
    <w:lvl w:ilvl="0" w:tplc="A6582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6942E5"/>
    <w:multiLevelType w:val="hybridMultilevel"/>
    <w:tmpl w:val="612AE440"/>
    <w:lvl w:ilvl="0" w:tplc="88AE0788">
      <w:start w:val="1"/>
      <w:numFmt w:val="decimal"/>
      <w:lvlText w:val="%1)"/>
      <w:lvlJc w:val="left"/>
      <w:pPr>
        <w:ind w:left="831" w:hanging="4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22"/>
    <w:rsid w:val="00043F22"/>
    <w:rsid w:val="00065D08"/>
    <w:rsid w:val="000A1E51"/>
    <w:rsid w:val="000D53B0"/>
    <w:rsid w:val="00301D12"/>
    <w:rsid w:val="003E6810"/>
    <w:rsid w:val="00407AAF"/>
    <w:rsid w:val="0046388B"/>
    <w:rsid w:val="004D237A"/>
    <w:rsid w:val="004E6E38"/>
    <w:rsid w:val="00504D13"/>
    <w:rsid w:val="0055160C"/>
    <w:rsid w:val="00585807"/>
    <w:rsid w:val="005E0C2E"/>
    <w:rsid w:val="00682E36"/>
    <w:rsid w:val="00685415"/>
    <w:rsid w:val="0070313A"/>
    <w:rsid w:val="00823057"/>
    <w:rsid w:val="00A137BA"/>
    <w:rsid w:val="00A4630F"/>
    <w:rsid w:val="00AF4033"/>
    <w:rsid w:val="00B4322A"/>
    <w:rsid w:val="00B91287"/>
    <w:rsid w:val="00C8483B"/>
    <w:rsid w:val="00D339D3"/>
    <w:rsid w:val="00D806BD"/>
    <w:rsid w:val="00DA38F9"/>
    <w:rsid w:val="00E807A2"/>
    <w:rsid w:val="00F6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93AC9-C034-4AC0-B2E8-8983D559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8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6810"/>
    <w:pPr>
      <w:keepNext/>
      <w:jc w:val="center"/>
      <w:outlineLvl w:val="0"/>
    </w:pPr>
    <w:rPr>
      <w:rFonts w:ascii="Times New Roman CYR" w:hAnsi="Times New Roman CY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F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3F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3F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3F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3F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3F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3F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3F22"/>
    <w:pPr>
      <w:widowControl w:val="0"/>
      <w:autoSpaceDE w:val="0"/>
      <w:autoSpaceDN w:val="0"/>
      <w:spacing w:after="0" w:line="240" w:lineRule="auto"/>
    </w:pPr>
    <w:rPr>
      <w:rFonts w:ascii="Arial" w:eastAsiaTheme="minorEastAsia" w:hAnsi="Arial" w:cs="Arial"/>
      <w:sz w:val="20"/>
      <w:lang w:eastAsia="ru-RU"/>
    </w:rPr>
  </w:style>
  <w:style w:type="paragraph" w:customStyle="1" w:styleId="11">
    <w:name w:val="Обычный1"/>
    <w:rsid w:val="000D53B0"/>
    <w:pPr>
      <w:spacing w:after="0" w:line="240" w:lineRule="auto"/>
    </w:pPr>
    <w:rPr>
      <w:rFonts w:ascii="Times" w:eastAsia="Times" w:hAnsi="Times" w:cs="Times"/>
      <w:sz w:val="20"/>
      <w:szCs w:val="20"/>
      <w:lang w:eastAsia="ru-RU"/>
    </w:rPr>
  </w:style>
  <w:style w:type="character" w:customStyle="1" w:styleId="10">
    <w:name w:val="Заголовок 1 Знак"/>
    <w:basedOn w:val="a0"/>
    <w:link w:val="1"/>
    <w:rsid w:val="003E6810"/>
    <w:rPr>
      <w:rFonts w:ascii="Times New Roman CYR" w:eastAsia="Times New Roman" w:hAnsi="Times New Roman CYR" w:cs="Times New Roman"/>
      <w:b/>
      <w:sz w:val="28"/>
      <w:szCs w:val="20"/>
      <w:lang w:eastAsia="ru-RU"/>
    </w:rPr>
  </w:style>
  <w:style w:type="table" w:styleId="a3">
    <w:name w:val="Table Grid"/>
    <w:basedOn w:val="a1"/>
    <w:rsid w:val="003E68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D806BD"/>
    <w:rPr>
      <w:color w:val="0000FF"/>
      <w:u w:val="single"/>
    </w:rPr>
  </w:style>
  <w:style w:type="paragraph" w:styleId="a5">
    <w:name w:val="List Paragraph"/>
    <w:basedOn w:val="a"/>
    <w:uiPriority w:val="34"/>
    <w:qFormat/>
    <w:rsid w:val="00504D13"/>
    <w:pPr>
      <w:ind w:left="720"/>
      <w:contextualSpacing/>
    </w:pPr>
    <w:rPr>
      <w:rFonts w:ascii="Times New Roman CYR" w:hAnsi="Times New Roman CYR"/>
      <w:sz w:val="20"/>
      <w:szCs w:val="20"/>
    </w:rPr>
  </w:style>
  <w:style w:type="paragraph" w:styleId="a6">
    <w:name w:val="Balloon Text"/>
    <w:basedOn w:val="a"/>
    <w:link w:val="a7"/>
    <w:uiPriority w:val="99"/>
    <w:semiHidden/>
    <w:unhideWhenUsed/>
    <w:rsid w:val="00A137BA"/>
    <w:rPr>
      <w:rFonts w:ascii="Segoe UI" w:hAnsi="Segoe UI" w:cs="Segoe UI"/>
      <w:sz w:val="18"/>
      <w:szCs w:val="18"/>
    </w:rPr>
  </w:style>
  <w:style w:type="character" w:customStyle="1" w:styleId="a7">
    <w:name w:val="Текст выноски Знак"/>
    <w:basedOn w:val="a0"/>
    <w:link w:val="a6"/>
    <w:uiPriority w:val="99"/>
    <w:semiHidden/>
    <w:rsid w:val="00A137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 TargetMode="Externa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66849" TargetMode="External"/><Relationship Id="rId26" Type="http://schemas.openxmlformats.org/officeDocument/2006/relationships/hyperlink" Target="https://login.consultant.ru/link/?req=doc&amp;base=LAW&amp;n=479341&amp;dst=370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2957" TargetMode="External"/><Relationship Id="rId34" Type="http://schemas.openxmlformats.org/officeDocument/2006/relationships/hyperlink" Target="https://login.consultant.ru/link/?req=doc&amp;base=LAW&amp;n=462957" TargetMode="External"/><Relationship Id="rId7" Type="http://schemas.openxmlformats.org/officeDocument/2006/relationships/hyperlink" Target="https://login.consultant.ru/link/?req=doc&amp;base=LAW&amp;n=477368" TargetMode="External"/><Relationship Id="rId12" Type="http://schemas.openxmlformats.org/officeDocument/2006/relationships/hyperlink" Target="https://login.consultant.ru/link/?req=doc&amp;base=LAW&amp;n=477368" TargetMode="External"/><Relationship Id="rId17" Type="http://schemas.openxmlformats.org/officeDocument/2006/relationships/hyperlink" Target="https://login.consultant.ru/link/?req=doc&amp;base=LAW&amp;n=466849" TargetMode="External"/><Relationship Id="rId25" Type="http://schemas.openxmlformats.org/officeDocument/2006/relationships/hyperlink" Target="https://login.consultant.ru/link/?req=doc&amp;base=RLAW091&amp;n=184641&amp;dst=100079" TargetMode="External"/><Relationship Id="rId33" Type="http://schemas.openxmlformats.org/officeDocument/2006/relationships/hyperlink" Target="https://login.consultant.ru/link/?req=doc&amp;base=LAW&amp;n=477383&amp;dst=576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2957" TargetMode="External"/><Relationship Id="rId20" Type="http://schemas.openxmlformats.org/officeDocument/2006/relationships/hyperlink" Target="https://login.consultant.ru/link/?req=doc&amp;base=LAW&amp;n=462957" TargetMode="External"/><Relationship Id="rId29" Type="http://schemas.openxmlformats.org/officeDocument/2006/relationships/hyperlink" Target="https://login.consultant.ru/link/?req=doc&amp;base=LAW&amp;n=479341&amp;dst=372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9341&amp;dst=103395" TargetMode="External"/><Relationship Id="rId11" Type="http://schemas.openxmlformats.org/officeDocument/2006/relationships/hyperlink" Target="https://login.consultant.ru/link/?req=doc&amp;base=LAW&amp;n=464169" TargetMode="External"/><Relationship Id="rId24" Type="http://schemas.openxmlformats.org/officeDocument/2006/relationships/hyperlink" Target="https://login.consultant.ru/link/?req=doc&amp;base=RLAW091&amp;n=174788&amp;dst=100079" TargetMode="External"/><Relationship Id="rId32" Type="http://schemas.openxmlformats.org/officeDocument/2006/relationships/hyperlink" Target="https://login.consultant.ru/link/?req=doc&amp;base=LAW&amp;n=121087&amp;dst=100142" TargetMode="External"/><Relationship Id="rId37" Type="http://schemas.openxmlformats.org/officeDocument/2006/relationships/hyperlink" Target="https://login.consultant.ru/link/?req=doc&amp;base=LAW&amp;n=46295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7383&amp;dst=5769" TargetMode="External"/><Relationship Id="rId23" Type="http://schemas.openxmlformats.org/officeDocument/2006/relationships/hyperlink" Target="https://login.consultant.ru/link/?req=doc&amp;base=RLAW091&amp;n=184662" TargetMode="External"/><Relationship Id="rId28" Type="http://schemas.openxmlformats.org/officeDocument/2006/relationships/hyperlink" Target="https://login.consultant.ru/link/?req=doc&amp;base=LAW&amp;n=479341&amp;dst=3704" TargetMode="External"/><Relationship Id="rId36" Type="http://schemas.openxmlformats.org/officeDocument/2006/relationships/hyperlink" Target="https://login.consultant.ru/link/?req=doc&amp;base=LAW&amp;n=479341&amp;dst=3722" TargetMode="External"/><Relationship Id="rId10" Type="http://schemas.openxmlformats.org/officeDocument/2006/relationships/hyperlink" Target="https://login.consultant.ru/link/?req=doc&amp;base=RLAW091&amp;n=181411" TargetMode="External"/><Relationship Id="rId19" Type="http://schemas.openxmlformats.org/officeDocument/2006/relationships/hyperlink" Target="https://login.consultant.ru/link/?req=doc&amp;base=RLAW091&amp;n=184641&amp;dst=100071" TargetMode="External"/><Relationship Id="rId31" Type="http://schemas.openxmlformats.org/officeDocument/2006/relationships/hyperlink" Target="https://login.consultant.ru/link/?req=doc&amp;base=LAW&amp;n=477368" TargetMode="External"/><Relationship Id="rId4" Type="http://schemas.openxmlformats.org/officeDocument/2006/relationships/settings" Target="settings.xml"/><Relationship Id="rId9" Type="http://schemas.openxmlformats.org/officeDocument/2006/relationships/hyperlink" Target="https://login.consultant.ru/link/?req=doc&amp;base=RLAW091&amp;n=182914" TargetMode="External"/><Relationship Id="rId14" Type="http://schemas.openxmlformats.org/officeDocument/2006/relationships/hyperlink" Target="https://login.consultant.ru/link/?req=doc&amp;base=LAW&amp;n=465999" TargetMode="External"/><Relationship Id="rId22" Type="http://schemas.openxmlformats.org/officeDocument/2006/relationships/hyperlink" Target="https://login.consultant.ru/link/?req=doc&amp;base=LAW&amp;n=466849" TargetMode="External"/><Relationship Id="rId27" Type="http://schemas.openxmlformats.org/officeDocument/2006/relationships/hyperlink" Target="https://login.consultant.ru/link/?req=doc&amp;base=LAW&amp;n=479341&amp;dst=3722" TargetMode="External"/><Relationship Id="rId30" Type="http://schemas.openxmlformats.org/officeDocument/2006/relationships/hyperlink" Target="https://login.consultant.ru/link/?req=doc&amp;base=LAW&amp;n=466849" TargetMode="External"/><Relationship Id="rId35" Type="http://schemas.openxmlformats.org/officeDocument/2006/relationships/hyperlink" Target="https://login.consultant.ru/link/?req=doc&amp;base=LAW&amp;n=479341&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3E213-6385-4763-BB32-4C85AFFC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17491</Words>
  <Characters>99701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 Lebedeva</dc:creator>
  <cp:keywords/>
  <dc:description/>
  <cp:lastModifiedBy>Топчий Ю.С.</cp:lastModifiedBy>
  <cp:revision>2</cp:revision>
  <cp:lastPrinted>2024-09-06T08:14:00Z</cp:lastPrinted>
  <dcterms:created xsi:type="dcterms:W3CDTF">2024-09-09T02:54:00Z</dcterms:created>
  <dcterms:modified xsi:type="dcterms:W3CDTF">2024-09-09T02:54:00Z</dcterms:modified>
</cp:coreProperties>
</file>