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474B4" w14:textId="364FA1F6" w:rsidR="00773B04" w:rsidRPr="00BC5A21" w:rsidRDefault="00773B04" w:rsidP="00BC5A21">
      <w:pPr>
        <w:spacing w:after="0" w:line="240" w:lineRule="auto"/>
        <w:ind w:left="708"/>
        <w:jc w:val="center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  <w:b/>
          <w:bCs/>
        </w:rPr>
        <w:t>ПОЛОЖЕНИЕ</w:t>
      </w:r>
      <w:r w:rsidR="00BC5A21" w:rsidRPr="00BC5A21">
        <w:rPr>
          <w:rFonts w:ascii="Times New Roman" w:hAnsi="Times New Roman" w:cs="Times New Roman"/>
        </w:rPr>
        <w:t xml:space="preserve"> </w:t>
      </w:r>
      <w:r w:rsidRPr="00BC5A21">
        <w:rPr>
          <w:rFonts w:ascii="Times New Roman" w:hAnsi="Times New Roman" w:cs="Times New Roman"/>
        </w:rPr>
        <w:t>о проведении конкурса</w:t>
      </w:r>
      <w:r w:rsidRPr="00BC5A21">
        <w:rPr>
          <w:rFonts w:ascii="Times New Roman" w:hAnsi="Times New Roman" w:cs="Times New Roman"/>
        </w:rPr>
        <w:br/>
      </w:r>
      <w:r w:rsidRPr="00BC5A21">
        <w:rPr>
          <w:rFonts w:ascii="Times New Roman" w:hAnsi="Times New Roman" w:cs="Times New Roman"/>
          <w:b/>
          <w:bCs/>
        </w:rPr>
        <w:t>«Бизнес по-семейному»</w:t>
      </w:r>
      <w:r w:rsidR="00BC5A21" w:rsidRPr="00BC5A21">
        <w:rPr>
          <w:rFonts w:ascii="Times New Roman" w:hAnsi="Times New Roman" w:cs="Times New Roman"/>
        </w:rPr>
        <w:t xml:space="preserve"> </w:t>
      </w:r>
      <w:r w:rsidRPr="00BC5A21">
        <w:rPr>
          <w:rFonts w:ascii="Times New Roman" w:hAnsi="Times New Roman" w:cs="Times New Roman"/>
          <w:b/>
          <w:bCs/>
        </w:rPr>
        <w:t>2026 год</w:t>
      </w:r>
    </w:p>
    <w:p w14:paraId="21EDE8EC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</w:p>
    <w:p w14:paraId="3F0D5CCF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1. Общие положения</w:t>
      </w:r>
    </w:p>
    <w:p w14:paraId="7EAE3814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1.1. Конкурс «Бизнес по-семейному» (далее — Конкурс) проводится в целях популяризации государственной политики в сфере защиты семьи, сохранения традиционных семейных ценностей, популяризации и поддержки семейного предпринимательства, стимулирования развития малого и среднего бизнеса на территории Томской области.</w:t>
      </w:r>
    </w:p>
    <w:p w14:paraId="7CAA5105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1.2. Настоящее Положение определяет цели, задачи, порядок и условия проведения Конкурса.</w:t>
      </w:r>
    </w:p>
    <w:p w14:paraId="2CF33377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1.3. Конкурс носит открытый характер и проводится с присуждением призовых мест и награждением победителей.</w:t>
      </w:r>
    </w:p>
    <w:p w14:paraId="64650944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2. Цели и задачи Конкурса</w:t>
      </w:r>
    </w:p>
    <w:p w14:paraId="13216008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2.1. Целью Конкурса является популяризация государственной политики в сфере защиты семьи, сохранения традиционных семейных ценностей через повышение интереса детей и молодежи к ведению семейного бизнеса, к реализации предпринимательских идей и бизнес-проектов.</w:t>
      </w:r>
    </w:p>
    <w:p w14:paraId="026DBCB8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2.2. Задачи Конкурса:</w:t>
      </w:r>
    </w:p>
    <w:p w14:paraId="46ED9FF5" w14:textId="77777777" w:rsidR="00773B04" w:rsidRPr="00BC5A21" w:rsidRDefault="00773B04" w:rsidP="00BC5A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формирование в Томской области сообщества единомышленников, объединенных общей целью — построением устойчивого семейного бизнеса, который передается из поколения в поколение;</w:t>
      </w:r>
    </w:p>
    <w:p w14:paraId="251E4DEE" w14:textId="77777777" w:rsidR="00773B04" w:rsidRPr="00BC5A21" w:rsidRDefault="00773B04" w:rsidP="00BC5A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содействие возрождению, укреплению, сохранению и развитию трудовых семейных традиций;</w:t>
      </w:r>
    </w:p>
    <w:p w14:paraId="16A0585D" w14:textId="77777777" w:rsidR="00773B04" w:rsidRPr="00BC5A21" w:rsidRDefault="00773B04" w:rsidP="00BC5A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изучение опыта и практики участников с последующей адаптацией для развития своего бизнеса.</w:t>
      </w:r>
    </w:p>
    <w:p w14:paraId="206AA468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</w:p>
    <w:p w14:paraId="3631DB3C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3. Условия и порядок проведения Конкурса</w:t>
      </w:r>
    </w:p>
    <w:p w14:paraId="31B46224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3.1. К участию в Конкурсе приглашаются семейные предприятия — это субъекты малого или среднего предпринимательства (далее — субъекты МСП), чья собственность контролируется членами одной семьи (супруги, их родители, дети, братья, сестры, внуки, а также дедушки и бабушки каждого из супругов, братья и сестры родителей каждого из супругов, усыновители, усыновленные).</w:t>
      </w:r>
    </w:p>
    <w:p w14:paraId="7025D4A5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3.2. Семейное предприятие должно соответствовать одному из следующих условий: в обществе с ограниченной ответственностью, акционерном обществе или хозяйственном товариществе члены одной семьи должны владеть более чем 50% долей или акций. Для производственного или потребительского кооператива, крестьянского (фермерского) хозяйства, а также индивидуального предпринимателя необходимо, чтобы не менее 50% его участников или работников были членами одной семьи, осуществляющие семейный бизнес на территории Томской области.</w:t>
      </w:r>
    </w:p>
    <w:p w14:paraId="765BA869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3.3. Для участия в Конкурсе представитель семейного предприятия (далее — участник) в срок, установленный пунктом 3.6.1 настоящего Положения, подает следующие документы и материалы:</w:t>
      </w:r>
    </w:p>
    <w:p w14:paraId="3558C8B2" w14:textId="77777777" w:rsidR="00773B04" w:rsidRPr="00BC5A21" w:rsidRDefault="00773B04" w:rsidP="00BC5A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заявка на участие в Конкурсе по форме согласно приложению № 1 к настоящему Положению;</w:t>
      </w:r>
    </w:p>
    <w:p w14:paraId="2A181494" w14:textId="77777777" w:rsidR="00773B04" w:rsidRPr="00BC5A21" w:rsidRDefault="00773B04" w:rsidP="00BC5A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анкета участника Конкурса по форме согласно приложению № 2 к настоящему Положению;</w:t>
      </w:r>
    </w:p>
    <w:p w14:paraId="78DA4947" w14:textId="77777777" w:rsidR="00773B04" w:rsidRPr="00BC5A21" w:rsidRDefault="00773B04" w:rsidP="00BC5A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копии документов, подтверждающих осуществление предпринимательской деятельности членов семьи, в отношении каждого члена семьи;</w:t>
      </w:r>
    </w:p>
    <w:p w14:paraId="693A2EFD" w14:textId="77777777" w:rsidR="00773B04" w:rsidRPr="00BC5A21" w:rsidRDefault="00773B04" w:rsidP="00BC5A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 xml:space="preserve">презентация — рассказ о семейном бизнесе (предпринимательской деятельности, семейных традициях и ценностях) в формате </w:t>
      </w:r>
      <w:proofErr w:type="spellStart"/>
      <w:r w:rsidRPr="00BC5A21">
        <w:rPr>
          <w:rFonts w:ascii="Times New Roman" w:hAnsi="Times New Roman" w:cs="Times New Roman"/>
        </w:rPr>
        <w:t>PowerPoint</w:t>
      </w:r>
      <w:proofErr w:type="spellEnd"/>
      <w:r w:rsidRPr="00BC5A21">
        <w:rPr>
          <w:rFonts w:ascii="Times New Roman" w:hAnsi="Times New Roman" w:cs="Times New Roman"/>
        </w:rPr>
        <w:t xml:space="preserve"> или видеоролик (не более 3 минут);</w:t>
      </w:r>
    </w:p>
    <w:p w14:paraId="78298609" w14:textId="77777777" w:rsidR="00773B04" w:rsidRPr="00BC5A21" w:rsidRDefault="00773B04" w:rsidP="00BC5A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три фотографии, на которых изображены члены семьи участника Конкурса и семейное дело (в офисе, на производстве и т.д.).</w:t>
      </w:r>
    </w:p>
    <w:p w14:paraId="6C07F736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3.4. Участник Конкурса может подать только 1 заявку на участие в Конкурсе.</w:t>
      </w:r>
    </w:p>
    <w:p w14:paraId="08A3BAD9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3.5. Конкурс проводится по следующим номинациям:</w:t>
      </w:r>
    </w:p>
    <w:p w14:paraId="0C43BD6C" w14:textId="77777777" w:rsidR="00773B04" w:rsidRPr="00BC5A21" w:rsidRDefault="00773B04" w:rsidP="00BC5A2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«Лучший семейный бизнес в сфере производства». В номинации участвуют субъекты МСП, осуществляющие производство товаров;</w:t>
      </w:r>
    </w:p>
    <w:p w14:paraId="1DC6A09E" w14:textId="77777777" w:rsidR="00773B04" w:rsidRPr="00BC5A21" w:rsidRDefault="00773B04" w:rsidP="00BC5A2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«Лучший семейный бизнес в сфере сельского хозяйства». В номинации участвуют субъекты МСП, осуществляющие производство сельхозпродукции;</w:t>
      </w:r>
    </w:p>
    <w:p w14:paraId="680C92B4" w14:textId="77777777" w:rsidR="00773B04" w:rsidRPr="00BC5A21" w:rsidRDefault="00773B04" w:rsidP="00BC5A2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«Лучший семейный бизнес в социальной сфере». В номинации участвуют субъекты МСП, имеющие статус «социального предпринимателя», состоящие в едином реестре субъектов малого и среднего предпринимательства;</w:t>
      </w:r>
    </w:p>
    <w:p w14:paraId="45650444" w14:textId="77777777" w:rsidR="00773B04" w:rsidRPr="00BC5A21" w:rsidRDefault="00773B04" w:rsidP="00BC5A2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«Лучший семейный бизнес в сфере креативных индустрий». В номинации участвуют субъекты МСП, осуществляющие деятельность в сфере IT-технологий, фотографии, дизайна, рекламы;</w:t>
      </w:r>
    </w:p>
    <w:p w14:paraId="4F618EBA" w14:textId="77777777" w:rsidR="00773B04" w:rsidRPr="00BC5A21" w:rsidRDefault="00773B04" w:rsidP="00BC5A2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«Лучший семейный бизнес в сфере обслуживания». В номинации участвуют субъекты МСП, осуществляющие семейный бизнес в сфере обслуживания (торговля, общественное питание, индустрия развлечений, гостиничный бизнес, медицинские услуги);</w:t>
      </w:r>
    </w:p>
    <w:p w14:paraId="6CAD503B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 xml:space="preserve">А также в </w:t>
      </w:r>
      <w:proofErr w:type="spellStart"/>
      <w:r w:rsidRPr="00BC5A21">
        <w:rPr>
          <w:rFonts w:ascii="Times New Roman" w:hAnsi="Times New Roman" w:cs="Times New Roman"/>
        </w:rPr>
        <w:t>спецноминации</w:t>
      </w:r>
      <w:proofErr w:type="spellEnd"/>
      <w:r w:rsidRPr="00BC5A21">
        <w:rPr>
          <w:rFonts w:ascii="Times New Roman" w:hAnsi="Times New Roman" w:cs="Times New Roman"/>
        </w:rPr>
        <w:t>:</w:t>
      </w:r>
    </w:p>
    <w:p w14:paraId="4FEBDF65" w14:textId="77777777" w:rsidR="00773B04" w:rsidRPr="00BC5A21" w:rsidRDefault="00773B04" w:rsidP="00BC5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«Оригинальность бренда» — самый оригинальный продукт на рынке;</w:t>
      </w:r>
    </w:p>
    <w:p w14:paraId="26E5F830" w14:textId="77777777" w:rsidR="00773B04" w:rsidRPr="00BC5A21" w:rsidRDefault="00773B04" w:rsidP="00BC5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«Старт года» — самый молодой бизнес;</w:t>
      </w:r>
    </w:p>
    <w:p w14:paraId="5F6F22C0" w14:textId="77777777" w:rsidR="00773B04" w:rsidRPr="00BC5A21" w:rsidRDefault="00773B04" w:rsidP="00BC5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«Преемственность поколений» — самое большое количество членов семьи, занятых в семейном бизнесе;</w:t>
      </w:r>
    </w:p>
    <w:p w14:paraId="45950D5F" w14:textId="77777777" w:rsidR="00CB1759" w:rsidRDefault="00773B04" w:rsidP="00CB17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«Вся семья» — самое большое количество членов семьи, занятых в семейном бизнесе.</w:t>
      </w:r>
    </w:p>
    <w:p w14:paraId="022EC564" w14:textId="77777777" w:rsidR="00053D23" w:rsidRPr="00CB1759" w:rsidRDefault="00053D23" w:rsidP="00CB17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B1759">
        <w:rPr>
          <w:rFonts w:ascii="Times New Roman" w:hAnsi="Times New Roman" w:cs="Times New Roman"/>
        </w:rPr>
        <w:lastRenderedPageBreak/>
        <w:t xml:space="preserve">«Наследники семейного бизнеса» — </w:t>
      </w:r>
      <w:proofErr w:type="spellStart"/>
      <w:r w:rsidRPr="00CB1759">
        <w:rPr>
          <w:rFonts w:ascii="Times New Roman" w:hAnsi="Times New Roman" w:cs="Times New Roman"/>
        </w:rPr>
        <w:t>спецноминация</w:t>
      </w:r>
      <w:proofErr w:type="spellEnd"/>
      <w:r w:rsidRPr="00CB1759">
        <w:rPr>
          <w:rFonts w:ascii="Times New Roman" w:hAnsi="Times New Roman" w:cs="Times New Roman"/>
        </w:rPr>
        <w:t xml:space="preserve"> для детей из семейных компаний в возрасте от 14 до 25 лет, которые открыли собственный бизнес. Участник должен быть ребенком либо иным представителем молодого поколения семьи, связанного с семейным предприятием, и вести самостоятельную предпринимательскую деятельность; при оценке учитываются связь с семейной компанией, самостоятельность запуска бизнеса, актуальность и перспективность проекта, а также вклад в продолжение семейных предпринимательских традиций.</w:t>
      </w:r>
    </w:p>
    <w:p w14:paraId="57573291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3.6. Конкурс проводится в два этапа:</w:t>
      </w:r>
    </w:p>
    <w:p w14:paraId="473BC915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3.6.1. Первый этап: заявочная кампания проводится с 1 августа по 10 сентября 2026 года.</w:t>
      </w:r>
    </w:p>
    <w:p w14:paraId="5B9E0464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3.6.2. Второй этап: оценка конкурсных заявок конкурсной комиссией, определение победителей. Срок проведения: в течение 5 календарных дней с даты окончания приема заявок на участие в Конкурсе.</w:t>
      </w:r>
    </w:p>
    <w:p w14:paraId="581B6165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3.6.3. Третий этап: церемония награждения победителей Конкурса, дата и время будут определены дополнительно, а точный адрес и время проведения согласовываются и сообщаются участникам.</w:t>
      </w:r>
    </w:p>
    <w:p w14:paraId="2D743D34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</w:p>
    <w:p w14:paraId="5F5CC1BD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4. Организаторы конкурса</w:t>
      </w:r>
    </w:p>
    <w:p w14:paraId="0481654D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4.1. Организаторами Конкурса являются Торгово-промышленная палата Томской области, Департамент по вопросам семьи и детей Томской области, Департамент труда и занятости населения Томской области, Департамент инвестиционной и промышленной политики Томской области.</w:t>
      </w:r>
    </w:p>
    <w:p w14:paraId="7317F530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Контактное лицо: Зайкова Анастасия Васильевна, специалист по управлению проектами Департамента по вопросам семьи и детей Томской области, контактный телефон: +7 (3822) 713-950, адрес электронной почты: </w:t>
      </w:r>
      <w:hyperlink r:id="rId6" w:tgtFrame="_blank" w:history="1">
        <w:r w:rsidRPr="00BC5A21">
          <w:rPr>
            <w:rStyle w:val="a3"/>
            <w:rFonts w:ascii="Times New Roman" w:hAnsi="Times New Roman" w:cs="Times New Roman"/>
          </w:rPr>
          <w:t>zaykovaav@tomsk.gov.ru</w:t>
        </w:r>
      </w:hyperlink>
      <w:r w:rsidRPr="00BC5A21">
        <w:rPr>
          <w:rFonts w:ascii="Times New Roman" w:hAnsi="Times New Roman" w:cs="Times New Roman"/>
        </w:rPr>
        <w:t>.</w:t>
      </w:r>
    </w:p>
    <w:p w14:paraId="792637CF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</w:p>
    <w:p w14:paraId="4A37E654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5. Оценивание конкурсных материалов</w:t>
      </w:r>
    </w:p>
    <w:p w14:paraId="5D8BEE2B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5.1. Для оценки конкурсных материалов формируется конкурсная комиссия (далее — Комиссия, конкурсная комиссия). Итоги заседания Комиссии оформляются протоколом.</w:t>
      </w:r>
    </w:p>
    <w:p w14:paraId="5C3CD6AA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5.2. Состав и количество членов конкурсной комиссии определен в Приложении № 3 к настоящему Положению.</w:t>
      </w:r>
    </w:p>
    <w:p w14:paraId="250418F1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5.3. Конкурсные материалы, представленные участниками Конкурса, оцениваются по следующим критериям:</w:t>
      </w:r>
    </w:p>
    <w:tbl>
      <w:tblPr>
        <w:tblW w:w="1077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5"/>
        <w:gridCol w:w="1775"/>
      </w:tblGrid>
      <w:tr w:rsidR="00773B04" w:rsidRPr="001E26B5" w14:paraId="2D52CF76" w14:textId="77777777" w:rsidTr="005955A4">
        <w:trPr>
          <w:trHeight w:val="466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3D9F95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1FDC4A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баллов</w:t>
            </w:r>
          </w:p>
        </w:tc>
      </w:tr>
      <w:tr w:rsidR="00773B04" w:rsidRPr="001E26B5" w14:paraId="45F39F53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EDADC5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Соответствие указанной номинации и аргументированность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30387B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6B050AF9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34086C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Успешность и востребованность бизнеса (увеличение прибыли, увеличение объемов продаж, наличие и динамика спроса на товары, работы, услуги и пр.)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33E5D6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6F5F72BA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82D031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Развитие бизнеса (динамика развития бизнеса, его расширение, создание новых рабочих мест)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79CAA2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668C35BD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C14D85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Конкурентные преимущества (наличие особенностей, обеспечивающих успех на рынке)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C7BC37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3A1B0A4C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F67080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Роль семьи в бизнесе (роль навыков и компетенций членов семьи в успехе бизнеса)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46AB01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38C60F0B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66E3A5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Наличие ЭКГ-рейтинга предприятия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380936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0–5</w:t>
            </w:r>
          </w:p>
        </w:tc>
      </w:tr>
      <w:tr w:rsidR="00773B04" w:rsidRPr="001E26B5" w14:paraId="6439E93A" w14:textId="77777777" w:rsidTr="00773B0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3BFC34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Креативность, эмоциональный окрас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471D40" w14:textId="77777777" w:rsidR="00773B04" w:rsidRPr="001E26B5" w:rsidRDefault="00773B04" w:rsidP="00BC5A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6B5">
              <w:rPr>
                <w:rFonts w:ascii="Times New Roman" w:hAnsi="Times New Roman" w:cs="Times New Roman"/>
                <w:sz w:val="20"/>
                <w:szCs w:val="20"/>
              </w:rPr>
              <w:t>0–10</w:t>
            </w:r>
          </w:p>
        </w:tc>
      </w:tr>
    </w:tbl>
    <w:p w14:paraId="1CB55321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5.4. Оценка ведется членами конкурсной комиссии путем проставления и суммирования баллов в оценочных листах по всем заявленным критериям.</w:t>
      </w:r>
    </w:p>
    <w:p w14:paraId="7342D288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5.5. Итоги Конкурса оформляются протоколом. Победителем признается участник, набравший наибольшее количество баллов по всем оценочным листам.</w:t>
      </w:r>
    </w:p>
    <w:p w14:paraId="6593986D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5.6. Конкурс считается состоявшимся при условии подачи не менее трех заявок, независимо от номинаций.</w:t>
      </w:r>
    </w:p>
    <w:p w14:paraId="6A4B7286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5.7. При рассмотрении конкурсных заявок наличие у предприятия ЭКГ-рейтинга учитывается конкурсной комиссией и является дополнительным преимуществом участника; за его наличие предприятию могут быть начислены дополнительные баллы в соответствии с пунктом 5.3 настоящего Положения.</w:t>
      </w:r>
    </w:p>
    <w:p w14:paraId="13ABABA2" w14:textId="77777777" w:rsidR="00773B04" w:rsidRPr="00BC5A21" w:rsidRDefault="00773B04" w:rsidP="00BC5A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6. Награждение победителей</w:t>
      </w:r>
    </w:p>
    <w:p w14:paraId="3BE41EDF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6.1. Организация церемонии награждения осуществляется Организаторами.</w:t>
      </w:r>
    </w:p>
    <w:p w14:paraId="3981339E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6.2. Список победителей оглашается участникам Конкурса на церемонии награждения.</w:t>
      </w:r>
    </w:p>
    <w:p w14:paraId="2CA60FBD" w14:textId="77777777" w:rsidR="00773B04" w:rsidRPr="00BC5A21" w:rsidRDefault="00773B04" w:rsidP="00BC5A21">
      <w:p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6.3. Победителям Конкурса в каждой номинации в торжественной обстановке вручаются дипломы Организаторов, ценные призы от партнеров Конкурса. Участникам Конкурса, не занявшим призовые места, вручаются Благодарственные письма Организаторов.</w:t>
      </w:r>
    </w:p>
    <w:p w14:paraId="79B6893E" w14:textId="77777777" w:rsidR="00773B04" w:rsidRDefault="00773B04" w:rsidP="00BC5A21">
      <w:pPr>
        <w:spacing w:after="0" w:line="240" w:lineRule="auto"/>
        <w:rPr>
          <w:rFonts w:ascii="Times New Roman" w:hAnsi="Times New Roman" w:cs="Times New Roman"/>
        </w:rPr>
      </w:pPr>
    </w:p>
    <w:p w14:paraId="6ABC0994" w14:textId="77777777" w:rsidR="00BC5A21" w:rsidRDefault="00BC5A21" w:rsidP="00BC5A21">
      <w:pPr>
        <w:spacing w:after="0" w:line="240" w:lineRule="auto"/>
        <w:rPr>
          <w:rFonts w:ascii="Times New Roman" w:hAnsi="Times New Roman" w:cs="Times New Roman"/>
        </w:rPr>
      </w:pPr>
    </w:p>
    <w:p w14:paraId="078E38B1" w14:textId="77777777" w:rsidR="00773B04" w:rsidRPr="00BC5A21" w:rsidRDefault="00773B04" w:rsidP="00BC5A2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lastRenderedPageBreak/>
        <w:t>Приложение № 1</w:t>
      </w:r>
    </w:p>
    <w:p w14:paraId="762199A4" w14:textId="77777777" w:rsidR="00773B04" w:rsidRPr="00BC5A21" w:rsidRDefault="00773B04" w:rsidP="00BC5A2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к Положению о проведении конкурса «Бизнес по-семейному»</w:t>
      </w:r>
      <w:r w:rsidR="00BC5A21">
        <w:rPr>
          <w:rFonts w:ascii="Times New Roman" w:hAnsi="Times New Roman" w:cs="Times New Roman"/>
          <w:b/>
          <w:bCs/>
        </w:rPr>
        <w:t xml:space="preserve"> 2026 год</w:t>
      </w:r>
    </w:p>
    <w:p w14:paraId="02102364" w14:textId="77777777" w:rsidR="00BC5A21" w:rsidRPr="00BC5A21" w:rsidRDefault="00BC5A21" w:rsidP="00BC5A21">
      <w:pPr>
        <w:pStyle w:val="ConsPlusNormal"/>
        <w:outlineLvl w:val="1"/>
        <w:rPr>
          <w:rFonts w:ascii="Times New Roman" w:hAnsi="Times New Roman"/>
          <w:sz w:val="20"/>
        </w:rPr>
      </w:pPr>
      <w:r>
        <w:rPr>
          <w:rFonts w:ascii="PT Astra Serif" w:hAnsi="PT Astra Serif"/>
          <w:sz w:val="26"/>
          <w:szCs w:val="26"/>
        </w:rPr>
        <w:t xml:space="preserve">Форма </w:t>
      </w:r>
    </w:p>
    <w:p w14:paraId="402A5BB7" w14:textId="77777777" w:rsid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</w:p>
    <w:p w14:paraId="340D51A7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b/>
          <w:sz w:val="20"/>
        </w:rPr>
      </w:pPr>
      <w:r w:rsidRPr="00BC5A21">
        <w:rPr>
          <w:rFonts w:ascii="Times New Roman" w:hAnsi="Times New Roman"/>
          <w:b/>
          <w:sz w:val="20"/>
        </w:rPr>
        <w:t>ЗАЯВКА</w:t>
      </w:r>
    </w:p>
    <w:p w14:paraId="7E0239CC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b/>
          <w:sz w:val="20"/>
        </w:rPr>
      </w:pPr>
      <w:r w:rsidRPr="00BC5A21">
        <w:rPr>
          <w:rFonts w:ascii="Times New Roman" w:hAnsi="Times New Roman"/>
          <w:b/>
          <w:sz w:val="20"/>
        </w:rPr>
        <w:t>на участие в конкурсе «Бизнес по-семейному»</w:t>
      </w:r>
    </w:p>
    <w:p w14:paraId="367047E9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______________________________________________________________________</w:t>
      </w:r>
    </w:p>
    <w:p w14:paraId="0C8398C7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(наименование организации)</w:t>
      </w:r>
    </w:p>
    <w:p w14:paraId="2F88C9AF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</w:p>
    <w:p w14:paraId="2DAE0BAD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заявляет о своем намерении принять участие в конкурсе, проводимом среди субъектов малого и среднего предпринимательства – семейных предприятий</w:t>
      </w:r>
    </w:p>
    <w:p w14:paraId="0902C22B" w14:textId="77777777" w:rsid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«Бизнес по-семейному», в номинации ____________________________________________</w:t>
      </w:r>
    </w:p>
    <w:p w14:paraId="49DFA8B0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</w:p>
    <w:p w14:paraId="24574334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</w:p>
    <w:p w14:paraId="42B9DE82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Информацию о ходе Конкурса прошу сообщать по номеру телефона ______________, путем направления на адрес электронной почты _______________________________.</w:t>
      </w:r>
    </w:p>
    <w:p w14:paraId="6F99F90A" w14:textId="77777777" w:rsidR="00BC5A21" w:rsidRPr="00BC5A21" w:rsidRDefault="00BC5A21" w:rsidP="00BC5A21">
      <w:pPr>
        <w:pStyle w:val="ConsPlusNonformat"/>
        <w:jc w:val="both"/>
        <w:rPr>
          <w:rFonts w:ascii="Times New Roman" w:hAnsi="Times New Roman"/>
        </w:rPr>
      </w:pPr>
      <w:r w:rsidRPr="00BC5A21">
        <w:rPr>
          <w:rFonts w:ascii="Times New Roman" w:hAnsi="Times New Roman"/>
        </w:rPr>
        <w:t>___________________________________ _____________ _________________________</w:t>
      </w:r>
    </w:p>
    <w:p w14:paraId="00F3F058" w14:textId="77777777" w:rsidR="00BC5A21" w:rsidRPr="00BC5A21" w:rsidRDefault="00BC5A21" w:rsidP="00BC5A21">
      <w:pPr>
        <w:pStyle w:val="ConsPlusNonformat"/>
        <w:jc w:val="both"/>
        <w:rPr>
          <w:rFonts w:ascii="Times New Roman" w:hAnsi="Times New Roman"/>
        </w:rPr>
      </w:pPr>
      <w:r w:rsidRPr="00BC5A21">
        <w:rPr>
          <w:rFonts w:ascii="Times New Roman" w:hAnsi="Times New Roman"/>
        </w:rPr>
        <w:t xml:space="preserve">(заявитель/должность руководителя  </w:t>
      </w:r>
      <w:proofErr w:type="gramStart"/>
      <w:r w:rsidRPr="00BC5A21">
        <w:rPr>
          <w:rFonts w:ascii="Times New Roman" w:hAnsi="Times New Roman"/>
        </w:rPr>
        <w:t xml:space="preserve">   (</w:t>
      </w:r>
      <w:proofErr w:type="gramEnd"/>
      <w:r w:rsidRPr="00BC5A21">
        <w:rPr>
          <w:rFonts w:ascii="Times New Roman" w:hAnsi="Times New Roman"/>
        </w:rPr>
        <w:t>подпись)             (ФИО)</w:t>
      </w:r>
    </w:p>
    <w:p w14:paraId="29580F40" w14:textId="77777777" w:rsidR="00BC5A21" w:rsidRPr="00BC5A21" w:rsidRDefault="00BC5A21" w:rsidP="00BC5A21">
      <w:pPr>
        <w:pStyle w:val="ConsPlusNonformat"/>
        <w:jc w:val="both"/>
        <w:rPr>
          <w:rFonts w:ascii="Times New Roman" w:hAnsi="Times New Roman"/>
        </w:rPr>
      </w:pPr>
      <w:r w:rsidRPr="00BC5A21">
        <w:rPr>
          <w:rFonts w:ascii="Times New Roman" w:hAnsi="Times New Roman"/>
        </w:rPr>
        <w:t>___________________________           _________</w:t>
      </w:r>
    </w:p>
    <w:p w14:paraId="324DD555" w14:textId="77777777" w:rsidR="00BC5A21" w:rsidRPr="00BC5A21" w:rsidRDefault="00BC5A21" w:rsidP="00BC5A21">
      <w:pPr>
        <w:pStyle w:val="ConsPlusNonformat"/>
        <w:jc w:val="both"/>
        <w:rPr>
          <w:rFonts w:ascii="Times New Roman" w:hAnsi="Times New Roman"/>
        </w:rPr>
      </w:pPr>
      <w:r w:rsidRPr="00BC5A21">
        <w:rPr>
          <w:rFonts w:ascii="Times New Roman" w:hAnsi="Times New Roman"/>
        </w:rPr>
        <w:t>Дата регистрации заявки                           номер</w:t>
      </w:r>
    </w:p>
    <w:p w14:paraId="6EFDDD01" w14:textId="77777777" w:rsid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</w:p>
    <w:p w14:paraId="1C145D9F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</w:p>
    <w:p w14:paraId="54586E5C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Согласие на обработку персональных данных</w:t>
      </w:r>
    </w:p>
    <w:p w14:paraId="5F8E91D7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Я, _____________________________________________________________________________________________,</w:t>
      </w:r>
    </w:p>
    <w:p w14:paraId="7B7DDDD0" w14:textId="77777777" w:rsidR="00BC5A21" w:rsidRPr="00BC5A21" w:rsidRDefault="00BC5A21" w:rsidP="00BC5A21">
      <w:pPr>
        <w:pStyle w:val="ConsPlusNormal"/>
        <w:jc w:val="center"/>
        <w:rPr>
          <w:rFonts w:ascii="Times New Roman" w:hAnsi="Times New Roman"/>
          <w:sz w:val="20"/>
        </w:rPr>
      </w:pPr>
      <w:r w:rsidRPr="00BC5A21">
        <w:rPr>
          <w:rFonts w:ascii="Times New Roman" w:hAnsi="Times New Roman"/>
          <w:sz w:val="20"/>
        </w:rPr>
        <w:t>(фамилия, имя, отчество (при наличии), дата рождения, адрес регистрации)</w:t>
      </w:r>
    </w:p>
    <w:p w14:paraId="26B3664E" w14:textId="77777777" w:rsidR="00BC5A21" w:rsidRPr="00BC5A21" w:rsidRDefault="00BC5A21" w:rsidP="00BC5A21">
      <w:pPr>
        <w:pStyle w:val="ConsPlusNormal"/>
        <w:jc w:val="both"/>
        <w:rPr>
          <w:rFonts w:ascii="Times New Roman" w:hAnsi="Times New Roman"/>
          <w:color w:val="auto"/>
          <w:sz w:val="20"/>
        </w:rPr>
      </w:pPr>
      <w:r w:rsidRPr="00BC5A21">
        <w:rPr>
          <w:rFonts w:ascii="Times New Roman" w:hAnsi="Times New Roman"/>
          <w:color w:val="auto"/>
          <w:sz w:val="20"/>
        </w:rPr>
        <w:t xml:space="preserve">руководствуясь п. 1 ст. 152.1 Гражданского кодекса Российской Федерации даю согласие </w:t>
      </w:r>
      <w:r w:rsidRPr="00BC5A21">
        <w:rPr>
          <w:rFonts w:ascii="Times New Roman" w:eastAsia="Arial Unicode MS" w:hAnsi="Times New Roman"/>
          <w:sz w:val="20"/>
          <w:u w:val="single"/>
        </w:rPr>
        <w:t>Торгово-промышленной палате Томской области, Департаменту по вопросам семьи и детей Томской области, Департаменту труда и занятости населения Томской области (далее - Правообладатель)</w:t>
      </w:r>
      <w:r w:rsidRPr="00BC5A21">
        <w:rPr>
          <w:rFonts w:ascii="Times New Roman" w:hAnsi="Times New Roman"/>
          <w:color w:val="auto"/>
          <w:sz w:val="20"/>
        </w:rPr>
        <w:t xml:space="preserve">, на обработку персональных данных: </w:t>
      </w:r>
      <w:r w:rsidRPr="00BC5A21">
        <w:rPr>
          <w:rFonts w:ascii="Times New Roman" w:eastAsia="Calibri" w:hAnsi="Times New Roman"/>
          <w:color w:val="auto"/>
          <w:sz w:val="20"/>
        </w:rPr>
        <w:t xml:space="preserve">фамилия, имя, отчество (при наличии); дата рождения (число, месяц и год рождения); место рождения; информация о гражданстве; реквизиты и копия документа, удостоверяющего личность; номер телефона, сведения, </w:t>
      </w:r>
      <w:r w:rsidRPr="00BC5A21">
        <w:rPr>
          <w:rFonts w:ascii="Times New Roman" w:hAnsi="Times New Roman"/>
          <w:color w:val="auto"/>
          <w:sz w:val="20"/>
        </w:rPr>
        <w:t xml:space="preserve">указанные в заявке на участие в конкурсе «Семья как бизнес», в анкете участника конкурса «Бизнес по-семейному», </w:t>
      </w:r>
      <w:r w:rsidRPr="00BC5A21">
        <w:rPr>
          <w:rFonts w:ascii="Times New Roman" w:eastAsia="Calibri" w:hAnsi="Times New Roman"/>
          <w:color w:val="auto"/>
          <w:sz w:val="20"/>
        </w:rPr>
        <w:t>иные сведения, которые я пожелал (пожелала) сообщить в рамках участия в конкурсе «Бизнес по-семейному»;</w:t>
      </w:r>
      <w:r w:rsidRPr="00BC5A21">
        <w:rPr>
          <w:rFonts w:ascii="Times New Roman" w:hAnsi="Times New Roman"/>
          <w:color w:val="auto"/>
          <w:sz w:val="20"/>
        </w:rPr>
        <w:t xml:space="preserve"> на фото- и </w:t>
      </w:r>
      <w:proofErr w:type="spellStart"/>
      <w:r w:rsidRPr="00BC5A21">
        <w:rPr>
          <w:rFonts w:ascii="Times New Roman" w:hAnsi="Times New Roman"/>
          <w:color w:val="auto"/>
          <w:sz w:val="20"/>
        </w:rPr>
        <w:t>видеосьемку</w:t>
      </w:r>
      <w:proofErr w:type="spellEnd"/>
      <w:r w:rsidRPr="00BC5A21">
        <w:rPr>
          <w:rFonts w:ascii="Times New Roman" w:hAnsi="Times New Roman"/>
          <w:color w:val="auto"/>
          <w:sz w:val="20"/>
        </w:rPr>
        <w:t>, проводимую в рамках проведения конкурса «Бизнес по-семейному», организованную Правообладателем, обработку, обнародование и дальнейшее использование фото- и видеоматериалов со всеми изображениями (далее – фото- и видеоматериалы): полностью или фрагментарно (в том числе после обработки, 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 приведено в Федеральном законе Российской Федерации от 27.07.2006 № 152-ФЗ  «О персональных данных», а также на передачу фото- и видеоматериалов третьим лицам, любым не запрещенным законодательством Российской Федерации способом, исключительно в целях:</w:t>
      </w:r>
    </w:p>
    <w:p w14:paraId="4B688DFC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- проведения конкурса «Бизнес по-семейному»;</w:t>
      </w:r>
    </w:p>
    <w:p w14:paraId="051BD99D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- размещения (публикации) данных фото- и видеоматериалов на информационных ресурсах Правообладателя, на информационных ресурсах партнеров Правообладателя, лиц с которыми у Правообладателя заключены соглашения, контракты, на официальных страницах в социальных сетях, на стендах, в буклетах, альбомах, на цифровых носителях, информационных экранах, путем опубликования и доведения до всеобщего сведения посредством размещения в сети Интернет, на телевидении, в наружной рекламе.</w:t>
      </w:r>
    </w:p>
    <w:p w14:paraId="18780014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Я информирован(а), что Правообладатель гарантирует обработку персональных данных, фото- и видеоматериалов в целях, соответствующих деятельности Правообладателя.</w:t>
      </w:r>
    </w:p>
    <w:p w14:paraId="4EA7C0E7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Настоящее согласие действует с момента подписания и до достижения целей обработки персональных данных либо до даты получения Правообладателем письменного отзыва настоящего согласия.</w:t>
      </w:r>
    </w:p>
    <w:p w14:paraId="14A03C41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Настоящее согласие может быть отозвано в любой момент по письменному требованию.</w:t>
      </w:r>
    </w:p>
    <w:p w14:paraId="62345763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Я подтверждаю, что полностью ознакомлен(а) с согласием. </w:t>
      </w:r>
    </w:p>
    <w:p w14:paraId="0D095FA3" w14:textId="77777777" w:rsidR="00BC5A21" w:rsidRPr="00BC5A21" w:rsidRDefault="00BC5A21" w:rsidP="00BC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Телефон (домашний, служебный, мобильный):_____________________________________________</w:t>
      </w:r>
    </w:p>
    <w:p w14:paraId="3BA6AE8E" w14:textId="77777777" w:rsidR="00BC5A21" w:rsidRPr="00BC5A21" w:rsidRDefault="00BC5A21" w:rsidP="00EA6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A21">
        <w:rPr>
          <w:rFonts w:ascii="Times New Roman" w:hAnsi="Times New Roman" w:cs="Times New Roman"/>
          <w:sz w:val="20"/>
          <w:szCs w:val="20"/>
        </w:rPr>
        <w:t>_________________ /_____________________                       Дата «____» __________ ______г.</w:t>
      </w:r>
    </w:p>
    <w:p w14:paraId="04835C39" w14:textId="77777777" w:rsidR="00BC5A21" w:rsidRPr="00BC5A21" w:rsidRDefault="00BC5A21" w:rsidP="00EA6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690E">
        <w:rPr>
          <w:rFonts w:ascii="Times New Roman" w:hAnsi="Times New Roman" w:cs="Times New Roman"/>
          <w:sz w:val="16"/>
          <w:szCs w:val="16"/>
        </w:rPr>
        <w:t xml:space="preserve">   (подпись участника</w:t>
      </w:r>
      <w:r w:rsidR="00EA690E" w:rsidRPr="00EA690E">
        <w:rPr>
          <w:rFonts w:ascii="Times New Roman" w:hAnsi="Times New Roman" w:cs="Times New Roman"/>
          <w:sz w:val="16"/>
          <w:szCs w:val="16"/>
        </w:rPr>
        <w:t>)</w:t>
      </w:r>
      <w:r w:rsidRPr="00EA690E">
        <w:rPr>
          <w:rFonts w:ascii="Times New Roman" w:hAnsi="Times New Roman" w:cs="Times New Roman"/>
          <w:szCs w:val="20"/>
        </w:rPr>
        <w:t xml:space="preserve">          </w:t>
      </w:r>
      <w:r w:rsidRPr="00EA690E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3E75B9FE" w14:textId="77777777" w:rsidR="00BC5A21" w:rsidRDefault="00BC5A21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6D2375" w14:textId="77777777" w:rsid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F625B6" w14:textId="77777777" w:rsid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11614E" w14:textId="77777777" w:rsid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CEAAEE" w14:textId="77777777" w:rsid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02BC6" w14:textId="77777777" w:rsid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1C376D" w14:textId="77777777" w:rsidR="00EA690E" w:rsidRPr="00EA690E" w:rsidRDefault="00EA690E" w:rsidP="00BC5A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003498" w14:textId="77777777" w:rsidR="005955A4" w:rsidRDefault="005955A4" w:rsidP="00EA690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5872B09" w14:textId="642BBD0B" w:rsidR="00773B04" w:rsidRPr="00BC5A21" w:rsidRDefault="00773B04" w:rsidP="00EA690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lastRenderedPageBreak/>
        <w:t>Приложение № 2</w:t>
      </w:r>
    </w:p>
    <w:p w14:paraId="6D8ADB53" w14:textId="77777777" w:rsidR="00773B04" w:rsidRDefault="00773B04" w:rsidP="00EA690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к Положению о проведении конкурса «Бизнес по-семейному»</w:t>
      </w:r>
      <w:r w:rsidR="00EA690E">
        <w:rPr>
          <w:rFonts w:ascii="Times New Roman" w:hAnsi="Times New Roman" w:cs="Times New Roman"/>
          <w:b/>
          <w:bCs/>
        </w:rPr>
        <w:t xml:space="preserve"> 2026 год</w:t>
      </w:r>
      <w:r w:rsidR="00B4114F">
        <w:rPr>
          <w:rFonts w:ascii="Times New Roman" w:hAnsi="Times New Roman" w:cs="Times New Roman"/>
          <w:b/>
          <w:bCs/>
        </w:rPr>
        <w:br/>
      </w:r>
    </w:p>
    <w:p w14:paraId="030CDDF1" w14:textId="77777777" w:rsidR="00B4114F" w:rsidRPr="00BC5A21" w:rsidRDefault="00B4114F" w:rsidP="00B4114F">
      <w:pPr>
        <w:pStyle w:val="ConsPlusNormal"/>
        <w:outlineLvl w:val="1"/>
        <w:rPr>
          <w:rFonts w:ascii="Times New Roman" w:hAnsi="Times New Roman"/>
          <w:sz w:val="20"/>
        </w:rPr>
      </w:pPr>
      <w:r>
        <w:rPr>
          <w:rFonts w:ascii="PT Astra Serif" w:hAnsi="PT Astra Serif"/>
          <w:sz w:val="26"/>
          <w:szCs w:val="26"/>
        </w:rPr>
        <w:t xml:space="preserve">Форма </w:t>
      </w:r>
    </w:p>
    <w:p w14:paraId="1FAB117D" w14:textId="77777777" w:rsidR="00EA690E" w:rsidRPr="00EA690E" w:rsidRDefault="00EA690E" w:rsidP="00EA690E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EA690E">
        <w:rPr>
          <w:rFonts w:ascii="Times New Roman" w:hAnsi="Times New Roman"/>
          <w:b/>
          <w:szCs w:val="22"/>
        </w:rPr>
        <w:t>АНКЕТА</w:t>
      </w:r>
    </w:p>
    <w:p w14:paraId="00CA9EF7" w14:textId="77777777" w:rsidR="00EA690E" w:rsidRPr="00EA690E" w:rsidRDefault="00EA690E" w:rsidP="00EA690E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EA690E">
        <w:rPr>
          <w:rFonts w:ascii="Times New Roman" w:hAnsi="Times New Roman"/>
          <w:b/>
          <w:szCs w:val="22"/>
        </w:rPr>
        <w:t>участника конкурса «Бизнес по-семейному»</w:t>
      </w:r>
    </w:p>
    <w:p w14:paraId="784116D6" w14:textId="77777777" w:rsidR="00EA690E" w:rsidRPr="00EA690E" w:rsidRDefault="00EA690E" w:rsidP="00EA690E">
      <w:pPr>
        <w:pStyle w:val="ConsPlusNormal"/>
        <w:jc w:val="center"/>
        <w:rPr>
          <w:rFonts w:ascii="Times New Roman" w:hAnsi="Times New Roman"/>
          <w:szCs w:val="22"/>
        </w:rPr>
      </w:pPr>
      <w:r w:rsidRPr="00EA690E">
        <w:rPr>
          <w:rFonts w:ascii="Times New Roman" w:hAnsi="Times New Roman"/>
          <w:szCs w:val="22"/>
        </w:rPr>
        <w:t>в номинации _____________________________________________________</w:t>
      </w:r>
    </w:p>
    <w:p w14:paraId="7415F6EB" w14:textId="77777777" w:rsidR="00EA690E" w:rsidRDefault="00EA690E" w:rsidP="00EA690E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EA690E">
        <w:rPr>
          <w:rFonts w:ascii="Times New Roman" w:hAnsi="Times New Roman"/>
          <w:sz w:val="16"/>
          <w:szCs w:val="16"/>
        </w:rPr>
        <w:t>наименование номинации</w:t>
      </w:r>
    </w:p>
    <w:p w14:paraId="09AE7F66" w14:textId="77777777" w:rsidR="00EA690E" w:rsidRDefault="00EA690E" w:rsidP="00EA690E">
      <w:pPr>
        <w:pStyle w:val="ConsPlusNormal"/>
        <w:rPr>
          <w:rFonts w:ascii="Times New Roman" w:hAnsi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4919"/>
      </w:tblGrid>
      <w:tr w:rsidR="00EA690E" w:rsidRPr="00B4114F" w14:paraId="4A9AF487" w14:textId="77777777" w:rsidTr="00C467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06F" w14:textId="77777777" w:rsidR="00EA690E" w:rsidRPr="00B4114F" w:rsidRDefault="00EA690E" w:rsidP="00EA69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Сведения о семейной компании</w:t>
            </w:r>
          </w:p>
        </w:tc>
      </w:tr>
      <w:tr w:rsidR="00EA690E" w:rsidRPr="00B4114F" w14:paraId="5721DD28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AD58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Полное наименование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BB0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3FCBD6A4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8CA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Краткое наименование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9E62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4AB07DB1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1E88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Юридический адрес компании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CA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6729C73A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9D0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Фактический адрес компании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1A97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189345B2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B00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Фактический адрес компании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D4C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3B2E7867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8585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ИНН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2093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3BFB39E3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C876" w14:textId="77777777" w:rsidR="00EA690E" w:rsidRPr="00B4114F" w:rsidRDefault="00EA690E" w:rsidP="00EA690E">
            <w:pPr>
              <w:pStyle w:val="ConsPlusNormal"/>
              <w:numPr>
                <w:ilvl w:val="0"/>
                <w:numId w:val="12"/>
              </w:numPr>
              <w:ind w:left="142" w:hanging="142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sz w:val="20"/>
              </w:rPr>
              <w:t>ОГРН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FD74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6461283C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8A50" w14:textId="77777777" w:rsidR="00EA690E" w:rsidRPr="00B4114F" w:rsidRDefault="00EA690E" w:rsidP="00EA690E">
            <w:pPr>
              <w:pStyle w:val="a5"/>
              <w:numPr>
                <w:ilvl w:val="0"/>
                <w:numId w:val="1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ОКВЭД (укажите не более 3-х основных)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F888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00EE3F86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73CA" w14:textId="77777777" w:rsidR="00EA690E" w:rsidRPr="00B4114F" w:rsidRDefault="00EA690E" w:rsidP="00EA690E">
            <w:pPr>
              <w:pStyle w:val="a5"/>
              <w:numPr>
                <w:ilvl w:val="0"/>
                <w:numId w:val="1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Дата (год) основания бизнеса (ДД.ММ.ГГ)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F1A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7166AFEC" w14:textId="77777777" w:rsidTr="00C467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9833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b/>
                <w:bCs/>
                <w:sz w:val="20"/>
              </w:rPr>
              <w:t>2. Сведения о семье</w:t>
            </w:r>
          </w:p>
        </w:tc>
      </w:tr>
      <w:tr w:rsidR="00EA690E" w:rsidRPr="00B4114F" w14:paraId="4F977324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C69" w14:textId="77777777" w:rsidR="00EA690E" w:rsidRPr="00B4114F" w:rsidRDefault="00EA690E" w:rsidP="00EA690E">
            <w:pPr>
              <w:pStyle w:val="a5"/>
              <w:numPr>
                <w:ilvl w:val="0"/>
                <w:numId w:val="13"/>
              </w:numPr>
              <w:ind w:left="142" w:hanging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Количество поколений семьи, задействованных в семейном бизнесе с начала основания компании: одно, два, три и более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C5F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4CA37E33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2A0" w14:textId="77777777" w:rsidR="00EA690E" w:rsidRPr="00B4114F" w:rsidRDefault="00EA690E" w:rsidP="00EA690E">
            <w:pPr>
              <w:pStyle w:val="a5"/>
              <w:numPr>
                <w:ilvl w:val="0"/>
                <w:numId w:val="13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Количество членов семьи, задействованных в бизнесе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FBC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17A4EEB1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36A8" w14:textId="77777777" w:rsidR="00EA690E" w:rsidRPr="00B4114F" w:rsidRDefault="00EA690E" w:rsidP="00EA690E">
            <w:pPr>
              <w:pStyle w:val="a5"/>
              <w:numPr>
                <w:ilvl w:val="0"/>
                <w:numId w:val="13"/>
              </w:numPr>
              <w:ind w:left="142" w:hanging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Общее количество детей / внуков основателя семейного бизнеса: нет, 1–2 ребенка, 3 и более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937C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45437426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AC55" w14:textId="77777777" w:rsidR="00EA690E" w:rsidRPr="00B4114F" w:rsidRDefault="00EA690E" w:rsidP="00EA690E">
            <w:pPr>
              <w:pStyle w:val="a5"/>
              <w:numPr>
                <w:ilvl w:val="0"/>
                <w:numId w:val="13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Возраст детей / внуков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FCEA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0F77CE8B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B929" w14:textId="77777777" w:rsidR="00EA690E" w:rsidRPr="00B4114F" w:rsidRDefault="00EA690E" w:rsidP="00EA690E">
            <w:pPr>
              <w:pStyle w:val="a5"/>
              <w:numPr>
                <w:ilvl w:val="0"/>
                <w:numId w:val="13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Имеется ли опыт участия детей / внуков в семейном бизнесе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E30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3A34EF45" w14:textId="77777777" w:rsidTr="00C467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B94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b/>
                <w:bCs/>
                <w:sz w:val="20"/>
              </w:rPr>
              <w:t>3. Показатели деятельности семейной компании</w:t>
            </w:r>
          </w:p>
        </w:tc>
      </w:tr>
      <w:tr w:rsidR="00EA690E" w:rsidRPr="00B4114F" w14:paraId="1892C27A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DE2" w14:textId="77777777" w:rsidR="00EA690E" w:rsidRPr="00B4114F" w:rsidRDefault="00EA690E" w:rsidP="00B4114F">
            <w:pPr>
              <w:pStyle w:val="a5"/>
              <w:numPr>
                <w:ilvl w:val="0"/>
                <w:numId w:val="14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деятельности компании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A9FA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25C8365B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01A" w14:textId="77777777" w:rsidR="00EA690E" w:rsidRPr="00B4114F" w:rsidRDefault="00EA690E" w:rsidP="00B4114F">
            <w:pPr>
              <w:pStyle w:val="a5"/>
              <w:numPr>
                <w:ilvl w:val="0"/>
                <w:numId w:val="14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Выручка компании за 2026 год, рублей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E9B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087C5FDE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941" w14:textId="77777777" w:rsidR="00EA690E" w:rsidRPr="00B4114F" w:rsidRDefault="00EA690E" w:rsidP="00B4114F">
            <w:pPr>
              <w:pStyle w:val="a5"/>
              <w:numPr>
                <w:ilvl w:val="0"/>
                <w:numId w:val="14"/>
              </w:numPr>
              <w:ind w:left="142" w:hanging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Размер компании: микро, малая, средняя, крупная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E13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649203FE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DA2" w14:textId="77777777" w:rsidR="00EA690E" w:rsidRPr="00B4114F" w:rsidRDefault="00EA690E" w:rsidP="00B4114F">
            <w:pPr>
              <w:pStyle w:val="a5"/>
              <w:numPr>
                <w:ilvl w:val="0"/>
                <w:numId w:val="14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Укажите среднесписочное количество сотрудников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C5B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EA690E" w:rsidRPr="00B4114F" w14:paraId="25E1FF86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054F" w14:textId="77777777" w:rsidR="00EA690E" w:rsidRPr="00B4114F" w:rsidRDefault="00EA690E" w:rsidP="00EA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Сведения о товарах (услугах) компании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FF8" w14:textId="77777777" w:rsidR="00EA690E" w:rsidRPr="00B4114F" w:rsidRDefault="00EA690E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4632EB9D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485" w14:textId="77777777" w:rsidR="00B4114F" w:rsidRPr="00B4114F" w:rsidRDefault="00B4114F" w:rsidP="00B4114F">
            <w:pPr>
              <w:pStyle w:val="a5"/>
              <w:numPr>
                <w:ilvl w:val="0"/>
                <w:numId w:val="15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Производимые товары, работы, услуги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F0A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68133457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BCBB" w14:textId="77777777" w:rsidR="00B4114F" w:rsidRPr="00B4114F" w:rsidRDefault="00B4114F" w:rsidP="00B4114F">
            <w:pPr>
              <w:pStyle w:val="a5"/>
              <w:numPr>
                <w:ilvl w:val="0"/>
                <w:numId w:val="15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География продаж продукции: реализуется на месте, реализуется в регионах России, реализуется на экспорт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0B7A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5D901D4F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D276" w14:textId="77777777" w:rsidR="00B4114F" w:rsidRPr="00B4114F" w:rsidRDefault="00B4114F" w:rsidP="00B4114F">
            <w:pPr>
              <w:pStyle w:val="a5"/>
              <w:numPr>
                <w:ilvl w:val="0"/>
                <w:numId w:val="15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Компания увеличила объем выпускаемой продукции, работ, услуг в 2026 г. (по сравнению с предыдущим годом): нет, сохранила прежний уровень, увеличила объем выпускаемой продукции.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BF12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1C8CAC03" w14:textId="77777777" w:rsidTr="00C467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3EA1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b/>
                <w:bCs/>
                <w:sz w:val="20"/>
              </w:rPr>
              <w:t>5. Справочные данные компании</w:t>
            </w:r>
          </w:p>
        </w:tc>
      </w:tr>
      <w:tr w:rsidR="00B4114F" w:rsidRPr="00B4114F" w14:paraId="3DC0D73C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CF0" w14:textId="77777777" w:rsidR="00B4114F" w:rsidRPr="00B4114F" w:rsidRDefault="00B4114F" w:rsidP="00B4114F">
            <w:pPr>
              <w:pStyle w:val="a5"/>
              <w:numPr>
                <w:ilvl w:val="0"/>
                <w:numId w:val="16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Мобильный телефон собственника(</w:t>
            </w:r>
            <w:proofErr w:type="spellStart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) семейной компании для взаимодействия.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8D2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04C85A34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F7E2" w14:textId="77777777" w:rsidR="00B4114F" w:rsidRPr="00B4114F" w:rsidRDefault="00B4114F" w:rsidP="00B4114F">
            <w:pPr>
              <w:pStyle w:val="a5"/>
              <w:numPr>
                <w:ilvl w:val="0"/>
                <w:numId w:val="16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Мобильный телефон собственника(</w:t>
            </w:r>
            <w:proofErr w:type="spellStart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 xml:space="preserve">) семейной компании для подключения в </w:t>
            </w:r>
            <w:proofErr w:type="spellStart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-канал проекта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5FD5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127BFF40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F0E" w14:textId="77777777" w:rsidR="00B4114F" w:rsidRPr="00B4114F" w:rsidRDefault="00B4114F" w:rsidP="00B4114F">
            <w:pPr>
              <w:pStyle w:val="a5"/>
              <w:numPr>
                <w:ilvl w:val="0"/>
                <w:numId w:val="16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BE79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2F01FDB1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052E" w14:textId="77777777" w:rsidR="00B4114F" w:rsidRPr="00B4114F" w:rsidRDefault="00B4114F" w:rsidP="00B4114F">
            <w:pPr>
              <w:pStyle w:val="a5"/>
              <w:numPr>
                <w:ilvl w:val="0"/>
                <w:numId w:val="16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Сайт семейной компании в Интернете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81C4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619F6FEA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FB2" w14:textId="77777777" w:rsidR="00B4114F" w:rsidRPr="00B4114F" w:rsidRDefault="00B4114F" w:rsidP="00B4114F">
            <w:pPr>
              <w:pStyle w:val="a5"/>
              <w:numPr>
                <w:ilvl w:val="0"/>
                <w:numId w:val="16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Ссылки на социальные сети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C0B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47246077" w14:textId="77777777" w:rsidTr="00C467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4FD5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B4114F">
              <w:rPr>
                <w:rFonts w:ascii="Times New Roman" w:hAnsi="Times New Roman"/>
                <w:b/>
                <w:bCs/>
                <w:sz w:val="20"/>
              </w:rPr>
              <w:t>6. Сведения о руководителе</w:t>
            </w:r>
          </w:p>
        </w:tc>
      </w:tr>
      <w:tr w:rsidR="00B4114F" w:rsidRPr="00B4114F" w14:paraId="5878046A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703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2980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6C7654C0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C73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782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778CF52F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3161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11CE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53AB99E5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F4BF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3A26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11C78DC3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B14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Рабочий телефон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75E5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23A345D7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34D4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6B54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4114F" w:rsidRPr="00B4114F" w14:paraId="278216A1" w14:textId="77777777" w:rsidTr="00C4673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1828" w14:textId="77777777" w:rsidR="00B4114F" w:rsidRPr="00B4114F" w:rsidRDefault="00B4114F" w:rsidP="00B4114F">
            <w:pPr>
              <w:pStyle w:val="a5"/>
              <w:numPr>
                <w:ilvl w:val="0"/>
                <w:numId w:val="17"/>
              </w:numPr>
              <w:ind w:left="142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4114F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8236" w14:textId="77777777" w:rsidR="00B4114F" w:rsidRPr="00B4114F" w:rsidRDefault="00B4114F" w:rsidP="00EA690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14:paraId="5FF38BCE" w14:textId="77777777" w:rsidR="005955A4" w:rsidRDefault="005955A4" w:rsidP="00B4114F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4AADD21" w14:textId="0BEEB71D" w:rsidR="00773B04" w:rsidRPr="00BC5A21" w:rsidRDefault="00773B04" w:rsidP="00B4114F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BC5A21">
        <w:rPr>
          <w:rFonts w:ascii="Times New Roman" w:hAnsi="Times New Roman" w:cs="Times New Roman"/>
          <w:b/>
          <w:bCs/>
        </w:rPr>
        <w:lastRenderedPageBreak/>
        <w:t>Приложение № 3</w:t>
      </w:r>
    </w:p>
    <w:p w14:paraId="69F20F21" w14:textId="77777777" w:rsidR="00773B04" w:rsidRPr="00BC5A21" w:rsidRDefault="00773B04" w:rsidP="00B4114F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C5A21">
        <w:rPr>
          <w:rFonts w:ascii="Times New Roman" w:hAnsi="Times New Roman" w:cs="Times New Roman"/>
          <w:b/>
          <w:bCs/>
        </w:rPr>
        <w:t>к Положению о проведении конкурса «Бизнес по-семейному»</w:t>
      </w:r>
      <w:r w:rsidR="00EA690E">
        <w:rPr>
          <w:rFonts w:ascii="Times New Roman" w:hAnsi="Times New Roman" w:cs="Times New Roman"/>
          <w:b/>
          <w:bCs/>
        </w:rPr>
        <w:t xml:space="preserve"> 2026</w:t>
      </w:r>
    </w:p>
    <w:p w14:paraId="063B6485" w14:textId="77777777" w:rsidR="00B4114F" w:rsidRDefault="00B4114F" w:rsidP="00BC5A21">
      <w:pPr>
        <w:spacing w:after="0" w:line="240" w:lineRule="auto"/>
        <w:rPr>
          <w:rFonts w:ascii="Times New Roman" w:hAnsi="Times New Roman" w:cs="Times New Roman"/>
        </w:rPr>
      </w:pPr>
    </w:p>
    <w:p w14:paraId="2F8BFBA3" w14:textId="77777777" w:rsidR="00B4114F" w:rsidRPr="00B4114F" w:rsidRDefault="00B4114F" w:rsidP="00B411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417455" w14:textId="77777777" w:rsidR="00773B04" w:rsidRDefault="00773B04" w:rsidP="00B411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114F">
        <w:rPr>
          <w:rFonts w:ascii="Times New Roman" w:hAnsi="Times New Roman" w:cs="Times New Roman"/>
          <w:b/>
        </w:rPr>
        <w:t xml:space="preserve">Состав комиссии по подведению итогов </w:t>
      </w:r>
      <w:r w:rsidR="00B4114F">
        <w:rPr>
          <w:rFonts w:ascii="Times New Roman" w:hAnsi="Times New Roman" w:cs="Times New Roman"/>
          <w:b/>
        </w:rPr>
        <w:t>конкурса</w:t>
      </w:r>
      <w:r w:rsidR="00B4114F">
        <w:rPr>
          <w:rFonts w:ascii="Times New Roman" w:hAnsi="Times New Roman" w:cs="Times New Roman"/>
          <w:b/>
        </w:rPr>
        <w:br/>
        <w:t>«Бизнес по-семейному» 2026</w:t>
      </w:r>
    </w:p>
    <w:p w14:paraId="7218ABBB" w14:textId="77777777" w:rsidR="00B4114F" w:rsidRPr="00B4114F" w:rsidRDefault="00B4114F" w:rsidP="00B411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811062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Грузных Светлана Николаевна — Заместитель Губернатора Томской области по социальной политике, председатель комиссии.</w:t>
      </w:r>
    </w:p>
    <w:p w14:paraId="6D5E455B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Костарев Максим Михайлович — Президент Торгово-промышленной палаты Томской области, заместитель председателя комиссии.</w:t>
      </w:r>
    </w:p>
    <w:p w14:paraId="5497B862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Извекова Наталья Борисовна — Начальник Департамента по вопросам семьи и детей Томской области, секретарь комиссии.</w:t>
      </w:r>
    </w:p>
    <w:p w14:paraId="5B89590C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Гомозова Анна Борисовна — Начальник Департамента труда и занятости населения Томской области.</w:t>
      </w:r>
    </w:p>
    <w:p w14:paraId="3F2A0C35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C5A21">
        <w:rPr>
          <w:rFonts w:ascii="Times New Roman" w:hAnsi="Times New Roman" w:cs="Times New Roman"/>
        </w:rPr>
        <w:t>Бородулин Георгий Александрович — Департамент инвестиционной и промышленной политики Томской области.</w:t>
      </w:r>
    </w:p>
    <w:p w14:paraId="4B2327D8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5A21">
        <w:rPr>
          <w:rFonts w:ascii="Times New Roman" w:hAnsi="Times New Roman" w:cs="Times New Roman"/>
        </w:rPr>
        <w:t>Штадельман</w:t>
      </w:r>
      <w:proofErr w:type="spellEnd"/>
      <w:r w:rsidRPr="00BC5A21">
        <w:rPr>
          <w:rFonts w:ascii="Times New Roman" w:hAnsi="Times New Roman" w:cs="Times New Roman"/>
        </w:rPr>
        <w:t xml:space="preserve"> Юлия Николаевна — Руководитель ООО «Спорт ИНН».</w:t>
      </w:r>
    </w:p>
    <w:p w14:paraId="1EBC541A" w14:textId="77777777" w:rsidR="00773B04" w:rsidRPr="00BC5A21" w:rsidRDefault="00773B04" w:rsidP="00BC5A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5A21">
        <w:rPr>
          <w:rFonts w:ascii="Times New Roman" w:hAnsi="Times New Roman" w:cs="Times New Roman"/>
        </w:rPr>
        <w:t>Никитчук</w:t>
      </w:r>
      <w:proofErr w:type="spellEnd"/>
      <w:r w:rsidRPr="00BC5A21">
        <w:rPr>
          <w:rFonts w:ascii="Times New Roman" w:hAnsi="Times New Roman" w:cs="Times New Roman"/>
        </w:rPr>
        <w:t xml:space="preserve"> Анна Александровна — Председатель Комитета по развитию семейного предпринимательства Торгово-промышленной палаты Томской области.</w:t>
      </w:r>
    </w:p>
    <w:p w14:paraId="39F319A0" w14:textId="77777777" w:rsidR="0022229B" w:rsidRPr="00BC5A21" w:rsidRDefault="0022229B" w:rsidP="00BC5A21">
      <w:pPr>
        <w:spacing w:after="0" w:line="240" w:lineRule="auto"/>
        <w:rPr>
          <w:rFonts w:ascii="Times New Roman" w:hAnsi="Times New Roman" w:cs="Times New Roman"/>
        </w:rPr>
      </w:pPr>
    </w:p>
    <w:sectPr w:rsidR="0022229B" w:rsidRPr="00BC5A21" w:rsidSect="005955A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34CAF"/>
    <w:multiLevelType w:val="multilevel"/>
    <w:tmpl w:val="5720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420C4"/>
    <w:multiLevelType w:val="multilevel"/>
    <w:tmpl w:val="60B2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DA440F"/>
    <w:multiLevelType w:val="hybridMultilevel"/>
    <w:tmpl w:val="89063736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66CCD"/>
    <w:multiLevelType w:val="hybridMultilevel"/>
    <w:tmpl w:val="A230A772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54919"/>
    <w:multiLevelType w:val="multilevel"/>
    <w:tmpl w:val="04CE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2B6C02"/>
    <w:multiLevelType w:val="multilevel"/>
    <w:tmpl w:val="8DC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240C37"/>
    <w:multiLevelType w:val="multilevel"/>
    <w:tmpl w:val="8E74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C910AF"/>
    <w:multiLevelType w:val="hybridMultilevel"/>
    <w:tmpl w:val="58BC7CE6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F6212"/>
    <w:multiLevelType w:val="multilevel"/>
    <w:tmpl w:val="23DC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DE4F06"/>
    <w:multiLevelType w:val="multilevel"/>
    <w:tmpl w:val="D5B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010F6A"/>
    <w:multiLevelType w:val="hybridMultilevel"/>
    <w:tmpl w:val="11485514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81691"/>
    <w:multiLevelType w:val="multilevel"/>
    <w:tmpl w:val="C31E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416EA6"/>
    <w:multiLevelType w:val="hybridMultilevel"/>
    <w:tmpl w:val="50820DC0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E0DEC"/>
    <w:multiLevelType w:val="multilevel"/>
    <w:tmpl w:val="83EC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E1181F"/>
    <w:multiLevelType w:val="multilevel"/>
    <w:tmpl w:val="0AB0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6F66B3"/>
    <w:multiLevelType w:val="multilevel"/>
    <w:tmpl w:val="4436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E20EA7"/>
    <w:multiLevelType w:val="hybridMultilevel"/>
    <w:tmpl w:val="799E14B0"/>
    <w:lvl w:ilvl="0" w:tplc="E5C0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12"/>
  </w:num>
  <w:num w:numId="13">
    <w:abstractNumId w:val="10"/>
  </w:num>
  <w:num w:numId="14">
    <w:abstractNumId w:val="16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04"/>
    <w:rsid w:val="00053D23"/>
    <w:rsid w:val="001E26B5"/>
    <w:rsid w:val="0022229B"/>
    <w:rsid w:val="00467A65"/>
    <w:rsid w:val="005955A4"/>
    <w:rsid w:val="005B0D6A"/>
    <w:rsid w:val="00745179"/>
    <w:rsid w:val="00773B04"/>
    <w:rsid w:val="00B4114F"/>
    <w:rsid w:val="00BC5A21"/>
    <w:rsid w:val="00BE2C71"/>
    <w:rsid w:val="00C10193"/>
    <w:rsid w:val="00C46735"/>
    <w:rsid w:val="00CB1759"/>
    <w:rsid w:val="00E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4AFC"/>
  <w15:docId w15:val="{CF4948AC-3CEC-411D-B262-A986F305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B04"/>
    <w:rPr>
      <w:color w:val="0000FF" w:themeColor="hyperlink"/>
      <w:u w:val="single"/>
    </w:rPr>
  </w:style>
  <w:style w:type="paragraph" w:customStyle="1" w:styleId="ConsPlusNormal">
    <w:name w:val="ConsPlusNormal"/>
    <w:rsid w:val="00BC5A21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rsid w:val="00BC5A21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EA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3054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298254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ykovaav@tomsk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3A60-E379-4214-B263-53FAAE5C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Пелых Наталья Геннадьевна</dc:creator>
  <cp:lastModifiedBy>Топчий Ю.С.</cp:lastModifiedBy>
  <cp:revision>2</cp:revision>
  <cp:lastPrinted>2026-07-28T07:24:00Z</cp:lastPrinted>
  <dcterms:created xsi:type="dcterms:W3CDTF">2026-08-28T07:06:00Z</dcterms:created>
  <dcterms:modified xsi:type="dcterms:W3CDTF">2026-08-28T07:06:00Z</dcterms:modified>
</cp:coreProperties>
</file>