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4E1" w:rsidRDefault="00E124E1" w:rsidP="00E124E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Объявление</w:t>
      </w:r>
      <w:bookmarkStart w:id="0" w:name="_GoBack"/>
      <w:bookmarkEnd w:id="0"/>
    </w:p>
    <w:p w:rsidR="00E124E1" w:rsidRDefault="00E124E1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Администрация</w:t>
      </w:r>
      <w:proofErr w:type="gramEnd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ЗАТО Северск объявляет о проведении конкурса о предоставлении из бюджета ЗАТО Северск субсидии юридическим лицам, индивидуальным предпринимателям, на частичное возмещение затрат, связанных с организацией работы одной аптеки (одного аптечного пункта) в ночное время (с 22:00 до 06:00 часов) в г. Северске.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Время и дата начала приема заявок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– 14:00 часов 25 ноября 2021г.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Время и дата окончания приема заявок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– 16:15 часов 24 декабря 2021 г.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Организатор конкурса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: </w:t>
      </w:r>
      <w:proofErr w:type="gramStart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Администрация</w:t>
      </w:r>
      <w:proofErr w:type="gramEnd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ЗАТО Северск. Уполномоченным органом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по организации и проведению конкурса является Комитет экономического развития </w:t>
      </w:r>
      <w:proofErr w:type="gramStart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Администрации</w:t>
      </w:r>
      <w:proofErr w:type="gramEnd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ЗАТО Северск.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Адрес электронной почты Организатора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 </w:t>
      </w:r>
      <w:hyperlink r:id="rId5" w:tooltip="mailto:trapeznikov@seversknet.ru" w:history="1">
        <w:r w:rsidRPr="00E124E1">
          <w:rPr>
            <w:rFonts w:ascii="Times New Roman" w:eastAsia="Times New Roman" w:hAnsi="Times New Roman" w:cs="Times New Roman"/>
            <w:color w:val="0275D8"/>
            <w:sz w:val="24"/>
            <w:szCs w:val="24"/>
            <w:lang w:eastAsia="ru-RU"/>
          </w:rPr>
          <w:t>trapeznikov@seversknet.ru</w:t>
        </w:r>
      </w:hyperlink>
      <w:r w:rsidR="00E124E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Перечень основных затрат, подлежащих субсидированию: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1) оплата труда работников (фармацевта и (или) провизора), выполняющих работу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 ночное время в отчетном периоде.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затраты на оплату труда включаются начисления работникам в денежной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и (или) натуральной формах, стимулирующие начисления и надбавки, компенсационные начисления, связанные с режимом работы или условиями труда, предусмотренные нормами законодательства Российской Федерации, трудовыми договорами (контрактами) и (или) коллективными договорами, а также обязательные страховые взносы, предусмотренные законодательством Российской Федерации.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2) оплата потребленной электрической энергии (мощности) по договорам энергоснабжения (купли-продажи (поставки) электрической энергии) в помещениях аптеки (аптечного пункта), работа которых осуществляется в ночное время.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Возмещение затрат на указанные цели осуществляется в размере 50 процентов фактически понесенных затрат в отчетном периоде.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3) оплата услуг охраны в помещениях аптеки (аптечного пункта), работа которых осуществляется в ночное время.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Возмещение затрат на указанные цели (при наличии таких затрат) осуществляется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 размере 30 процентов фактически понесенных затрат в отчетном периоде.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Результатом предоставления субсидии является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организация работы аптеки (аптечного пункта) в г. Северске в ночное время на период, устанавливаемый Договором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о предоставлении субсидии. Значения показателя, необходимого для достижения результата предоставления субсидии устанавливаются в Договоре о предоставлении субсидии.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К участию в конкурсе допускаются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индивидуальные предприниматели и юридические лица, зарегистрированные на территории ЗАТО Северск и осуществляющие экономическую деятельность на территории </w:t>
      </w:r>
      <w:proofErr w:type="spellStart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г.Северска</w:t>
      </w:r>
      <w:proofErr w:type="spellEnd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розничной торговле лекарственными препаратами по коду 47.73 Общероссийского классификатора видов экономической деятельности ОК 029-2014 (КДЕС Ред. 2), принятого и введенного в действие приказом </w:t>
      </w:r>
      <w:proofErr w:type="spellStart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Росстандарта</w:t>
      </w:r>
      <w:proofErr w:type="spellEnd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от 31.01.2014</w:t>
      </w:r>
      <w:r w:rsidR="00E124E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№ 14-ст (далее - ОКВЭД2) на основании лицензии на осуществление фармацевтической деятельности, которые на дату подачи заявки соответствуют требованиям: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1) у заявителя должна отсутствовать неисполненная обязанность по уплате налогов, сборов, страховых взносов, пеней, штрафов, процентов, подлежащих уплате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 соответствии с законодательством Российской Федерации о налогах и сборах;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2) у заявителя должна отсутствовать просроченная задолженность по возврату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в </w:t>
      </w:r>
      <w:proofErr w:type="gramStart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бюджет</w:t>
      </w:r>
      <w:proofErr w:type="gramEnd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ЗАТО Северск субсидий, бюджетных инвестиций, предоставленных в том числе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 соответствии с иными муниципальными правовыми актами, а также иная просроченная (неурегулированная) задолженность по денежным обязательствам перед ЗАТО Северск;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3) заявитель - юридическое лицо не должен находиться в процессе </w:t>
      </w:r>
      <w:proofErr w:type="gramStart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реорганизации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(</w:t>
      </w:r>
      <w:proofErr w:type="gramEnd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 исключением реорганизации в форме присоединения к юридическому лицу, являющемуся заявителем,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а заявитель - индивидуальный предприниматель не должен прекратить деятельность в качестве индивидуального предпринимателя;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4) заявитель  - юридическое лицо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</w:t>
      </w:r>
      <w:r w:rsidR="00E124E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совокупности превышает 50 %;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5) заявитель выразил согласие с порядком проведения конкурса, о чем указывается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 заявлении на участие в конкурсе;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6) заявитель осуществляет экономическую деятельность по розничной торговле лекарственными препаратами по коду 47.73 Общероссийского классификатора видов экономической деятельности ОК 029-2014 (КДЕС Ред. 2), принятого и введенного в действие приказом </w:t>
      </w:r>
      <w:proofErr w:type="spellStart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Росстандарта</w:t>
      </w:r>
      <w:proofErr w:type="spellEnd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от 31.01.2014 № 14-ст, в </w:t>
      </w:r>
      <w:proofErr w:type="spellStart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г.Северске</w:t>
      </w:r>
      <w:proofErr w:type="spellEnd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7) заявитель имеет действующую лицензию на осуществление фармацевтической деятельности в аптеке (аптечном пункте) (месте нахождения лицензиата), в котором планируется организация работы в ночное время;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8) заявитель не должен получать средства из федерального бюджета (бюджета Томской области, </w:t>
      </w:r>
      <w:proofErr w:type="gramStart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бюджета</w:t>
      </w:r>
      <w:proofErr w:type="gramEnd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ЗАТО Северск), из которого планируется предоставление субсидии</w:t>
      </w:r>
      <w:r w:rsidR="00E124E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соответствии с Положением, на основании иных нормативных правовых актов Российской Федерации (нормативных правовых актов Томской области, правовых актов ЗАТО Северск)</w:t>
      </w:r>
      <w:r w:rsidR="00E124E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цели, установленные пунктом 3 Положения;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9) заявитель не допускал нарушений порядка и условий оказания финансовой поддержки (субсидий, грантов), имущественной поддержки, предоставления </w:t>
      </w:r>
      <w:proofErr w:type="spellStart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микрозаймов</w:t>
      </w:r>
      <w:proofErr w:type="spellEnd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на </w:t>
      </w:r>
      <w:proofErr w:type="gramStart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территории</w:t>
      </w:r>
      <w:proofErr w:type="gramEnd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ЗАТО Северск или с даты признания заявителя, допустившим нарушение порядка и условий оказания поддержки, в том числе не обеспечившим целевого использования средств поддержки, прошло не менее трех лет;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10) заявитель выразил согласие на публикацию в информационно-телекоммуникационной сети «Интернет» информации о заявителе в случае допуска его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к участию в конкурсе/отказе в допуске к участию в конкурсе.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Не допускаются к участию в конкурсе индивидуальные предприниматели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br/>
        <w:t>и юридические лица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1) являющиеся кредитными организациями, страховыми организациями (за 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2) являющиеся участниками соглашений о разделе продукции;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3) осуществляющие предпринимательскую деятельность в сфере игорного бизнеса;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4) являющиеся в порядке, установленном законодательством Российской Федерации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о валютном регулировании и валютном контроле, нерезидентами Российской </w:t>
      </w:r>
      <w:proofErr w:type="gramStart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Федерации,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за</w:t>
      </w:r>
      <w:proofErr w:type="gramEnd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исключением случаев, предусмотренных международными договорами Российской Федерации;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5) осуществляющие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lastRenderedPageBreak/>
        <w:t>Документы, входящие в состав заявки, подаваемые заявителем: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1) юридическим лицом: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 заявление на участие в конкурсе по прилагаемой форме 1;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б) согласие на обработку персональных данных по прилагаемой форме 2;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в) документы, подтверждающие полномочия руководителя заявителя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или уполномоченного лица (в случае подписания заявки лицом, уполномоченным на это руководителем заявителя):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копии устава или изменений в устав, удостоверенные подписью руководителя заявителя или уполномоченного им лица и печатью (при наличии);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копии документов о назначении руководителя заявителя (протокол/решение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о назначении, приказ о приеме на работу);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копии 2, 3, 5-12 страниц паспорта гражданина Российской Федерации - руководителя юридического лица;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копия доверенности, предусматривающей полномочия на подписание документов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 составе заявки от имени заявителя (в случае обращения представителя);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г) заверенные руководителем заявителя копии документов, подтверждающих аренду помещения, используемого для деятельности аптеки (аптечного пункта), в котором планируется организация работы в ночное время, или право собственности на такое помещение, или право на использование такого нежилого помещения по 31 декабря года предоставления субсидии;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д) заверенная руководителем заявителя электронная 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деятельности, размещённого на официальном сайте Федеральной службы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по надзору в сфере здравоохранения (Росздравнадзор) </w:t>
      </w:r>
      <w:hyperlink r:id="rId6" w:tooltip="https://roszdravnadzor.gov.ru" w:history="1">
        <w:r w:rsidRPr="00E124E1">
          <w:rPr>
            <w:rFonts w:ascii="Times New Roman" w:eastAsia="Times New Roman" w:hAnsi="Times New Roman" w:cs="Times New Roman"/>
            <w:color w:val="0275D8"/>
            <w:sz w:val="24"/>
            <w:szCs w:val="24"/>
            <w:lang w:eastAsia="ru-RU"/>
          </w:rPr>
          <w:t>https://roszdravnadzor.gov.ru</w:t>
        </w:r>
      </w:hyperlink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подтверждающая наличие у заявителя действующей лицензии на осуществление фармацевтической деятельности в аптеке (аптечном пункте) (месте нахождения лицензиата),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 котором планируется организация работы в ночное время. Указанная электронная выписка представляется по собственной инициативе заявителя.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2) индивидуальным предпринимателем: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 заявление на участие в конкурсе по прилагаемой форме 1;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б) согласие на обработку персональных данных по прилагаемой форме 2;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в) копии 2, 3, 5-12 страниц паспорта гражданина Российской Федерации - индивидуального предпринимателя;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г) заверенные индивидуальным предпринимателем копии документов, подтверждающих аренду помещения, используемого для деятельности аптеки (аптечного пункта), в котором планируется организация работы в ночное время, или право собственности на такое помещение, или право на использование такого нежилого помещения по 31 декабря года предоставления субсидии;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д) заверенная индивидуальным предпринимателем электронная 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по лицензированию отдельных видов деятельности, размещённого на официальном сайте Федеральной службы по надзору в сфере здравоохранения (Росздравнадзор) https://roszdravnadzor.gov.ru, подтверждающая наличие у заявителя действующей лицензии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на осуществление фармацевтической деятельности в аптеке (аптечном пункте) (месте нахождения лицензиата), в котором заявителем планируется организация работы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 ночное время. Указанная электронная выписка представляется по собственной инициативе заявителя.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Порядок подачи заявки заявителем, требования к форме и содержанию заявки.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Документы, входящие в состав заявки, заявитель представляет в одном печатном экземпляре. Документы должны быть сброшюрованы в одну папку (при необходимости в две</w:t>
      </w:r>
      <w:r w:rsidR="00E124E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более папки), страницы которой должны быть пронумерованы, прошиты и заверены подписью руководителя юридического лица (уполномоченного лица) или индивидуального предпринимателя с проставлением надписи «Копия верна», даты заверения, а также скреплены печатью (при наличии). Первым листом заявки должно быть оглавление с указанием наименований документов, содержащихся в заявке, с указанием номеров страниц, на которых находятся данные документы.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Конкурсные документы представляются заявителем секретарю Конкурсной комиссии (далее - секретарь) по адресу: Томская область, ЗАТО Северск, </w:t>
      </w:r>
      <w:proofErr w:type="spellStart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г.Северск</w:t>
      </w:r>
      <w:proofErr w:type="spellEnd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просп.Коммунистический</w:t>
      </w:r>
      <w:proofErr w:type="spellEnd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51, в кабинет 330, в часы работы </w:t>
      </w:r>
      <w:proofErr w:type="gramStart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Администрации</w:t>
      </w:r>
      <w:proofErr w:type="gramEnd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ЗАТО Северск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с понедельника по четверг с 8:30 до 12:30 часов, с 13:15 до 17:30 часов и в пятницу с 8:30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до 12:30 часов, с 13:15 до 16:15 часов.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принятии заявки должностное лицо Уполномоченного органа регистрирует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ее в день поступления в специальном журнале с указанием даты и времени приема и выдает лицу, подавшему заявку, копию заявления на участие в конкурсе с отметкой должностного лица Уполномоченного органа о принятии заявки для подтверждения факта принятия заявки.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Документы, входящие в заявку, заявитель представляет Уполномоченному органу также в электронном виде.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Расходы заявителя на подготовку заявки не подлежат возмещению со стороны Организатора.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Заявитель вправе подать только одну заявку для участия в конкурсе. Заявка, представленная на конкурс, заявителю не возвращается.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Порядок отзыва заявки и ее возврат заявителю, порядок внесения изменений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br/>
        <w:t>в заявку.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Заявитель может внести изменения в заявку или отозвать ее, направив письменное уведомление Организатору до истечения установленного срока приема заявок.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Изменения, внесенные в документы, прилагаемые к заявке, должны быть заверены лицом, подписавшим соответствующий документ.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Основания для отказа в приеме заявки: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1) заявление (форма 1) не поддается прочтению;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2) в заявке не указаны фамилия индивидуального предпринимателя или наименование юридического лица, почтовый адрес;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3) подача заявки после даты и (или) времени, определенных для подачи заявок;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4) ненадлежащее оформление документов, представленных в составе заявки, в том числе несоблюдение порядка заверения указанных документов, предусмотренного пунктом 14 Положения.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Порядок анализа, оценки и сопоставления заявок.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Анализ, оценка и сопоставление заявок осуществляются по сведениям, представленным в заявке (по состоянию на 1-е число месяца предшествующему месяцу подачи заявки)</w:t>
      </w:r>
      <w:r w:rsidR="00E124E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 использованием балльной системы оценок по следующим критериям: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1) опыт работы заявителя в сфере фармацевтической деятельности (с даты регистрации лицензии на осуществление фармацевтической деятельности). Оценка заявки по данному критерию осуществляется по шкале: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 балл (срок с даты регистрации лицензии на осуществление фармацевтической деятельности заявителя на дату подачи заявки составляет менее 1 года);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 баллов (срок с даты регистрации лицензии на осуществление фармацевтической деятельности заявителя на дату подачи заявки составляет свыше 1 года, но не более 2 лет);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 баллов (срок с даты регистрации лицензии на осуществление фармацевтической деятельности заявителя на дату подачи заявки составляет свыше 2 лет);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2) численность работников заявителя, работающих по трудовому договору (без учета работников, выполняющих обязанности по договорам гражданско-правового характера, срочным трудовым договорам, без внутреннего совместительства).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Оценка заявки по данному критерию осуществляется по шкале: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0,5 балла (1 работник);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 балла (2 работника);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 балла (3 - 4 работника);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 балла (5 - 6 работников);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 балла (7 - 8 работников);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 баллов (9 и более работников);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3) наличие официального сайта аптеки (аптечного пункта) в информационно-телекоммуникационной сети «Интернет: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 содержащего сведения о номерах контактных телефонов аптеки (аптечного пункта) заявителя - 1 балл;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б) предоставляющего возможность заказа лекарственного препарата в аптеке (аптечном пункте) дистанционным способом и содержащий сведения о номерах контактных телефонов аптеки (аптечного пункта) заявителя - 2 балла.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Уполномоченный орган предоставляет разъяснения положений настоящего объявления о конкурсе в период приема заявок, с 8:30 часов 25 ноября 2021г. до 16:15 часов 24 декабря 2021 года.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Срок, в течение которого победитель конкурса должен подписать договор о предоставлении субсидии.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основании решения Конкурсной комиссии Уполномоченный орган не позднее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10 рабочих дней со дня, следующего за днем подписания протокола заседания Конкурсной комиссии, осуществляет подготовку проекта Договора о предоставлении субсидии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в соответствии с типовой формой, утвержденной приказом Финансового управления </w:t>
      </w:r>
      <w:proofErr w:type="gramStart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Администрации</w:t>
      </w:r>
      <w:proofErr w:type="gramEnd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ЗАТО Северск и передает его на подпись ГРБС. Подписание проекта Договора со стороны ГРБС не должен превышать 7 рабочих дней.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Договор о предоставлении субсидии в течение 2 рабочих дней с даты его подписания ГРБС передается на подписание победителю конкурса. При отсутствии замечаний победитель конкурса подписывает и возвращает один экземпляр Договора о предоставлении субсидии ГРБС. При наличии замечаний победитель конкурса направляет их ГРБС письменно.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случае если победитель конкурса в течение 19 рабочих дней со дня, следующего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за днем подписания протокола заседания Конкурсной комиссии и получением проекта Договора не явился для подписания Договора о предоставлении субсидии и (или) отказался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от его подписания, такой победитель конкурса считается отказавшимся от предоставления субсидии. В этом случае Договор о предоставлении субсидии заключается в соответствии</w:t>
      </w: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с подпунктом «а» подпункта 2 пункта 33 Положения.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 результатам заседания Конкурсной комиссии составляется протокол, срок подписания которого не может быть более 2 рабочих дней со дня проведения заседания. Подписанный протокол размещается на едином портале, официальном сайте </w:t>
      </w:r>
      <w:proofErr w:type="gramStart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Администрации</w:t>
      </w:r>
      <w:proofErr w:type="gramEnd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ЗАТО Северск в информационно-телекоммуникационной сети «Интернет» (https://зато-северск.рф) не позднее 5 рабочих дней со дня подписания протокола заседания Конкурсной комиссии.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Объем бюджетных ассигнований, предусмотренных в </w:t>
      </w:r>
      <w:proofErr w:type="gramStart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бюджете</w:t>
      </w:r>
      <w:proofErr w:type="gramEnd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ЗАТО Северск на 2022 в рамках мероприятия «Предоставление субсидии юридическим лицам, индивидуальным предпринимателям на частичное возмещение затрат, связанных с организацией работы аптеки (аптечного пункта) в ночное время» муниципальной программы «Развитие предпринимательства в ЗАТО Северск» составляет 720,00 </w:t>
      </w:r>
      <w:proofErr w:type="spellStart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тыс.руб</w:t>
      </w:r>
      <w:proofErr w:type="spellEnd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1579C8" w:rsidRPr="001579C8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Количество отчетных периодов, за которые осуществляется предоставление субсидии - 6 месяцев. </w:t>
      </w:r>
    </w:p>
    <w:p w:rsidR="004E4D91" w:rsidRPr="00E124E1" w:rsidRDefault="001579C8" w:rsidP="00E12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Подробную информацию об условиях и порядке проведения конкурса можно получить в отделе поддержки предпринимательства и привлечения инвестиций Комитета экономического развития </w:t>
      </w:r>
      <w:proofErr w:type="gramStart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Администрации</w:t>
      </w:r>
      <w:proofErr w:type="gramEnd"/>
      <w:r w:rsidRPr="001579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ЗАТО Северск по телефонам: 77-38-66</w:t>
      </w:r>
      <w:r w:rsidR="00E124E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77-38-68,</w:t>
      </w:r>
      <w:r w:rsidR="00E124E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77-38-43, 77-38-02.</w:t>
      </w:r>
    </w:p>
    <w:sectPr w:rsidR="004E4D91" w:rsidRPr="00E12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B0F68"/>
    <w:multiLevelType w:val="multilevel"/>
    <w:tmpl w:val="767C1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65"/>
    <w:rsid w:val="001579C8"/>
    <w:rsid w:val="00482865"/>
    <w:rsid w:val="00783BF0"/>
    <w:rsid w:val="00E124E1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23FCC-E882-4828-8F5A-89C8D4C7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79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79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7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79C8"/>
    <w:rPr>
      <w:color w:val="0000FF"/>
      <w:u w:val="single"/>
    </w:rPr>
  </w:style>
  <w:style w:type="character" w:styleId="a5">
    <w:name w:val="Strong"/>
    <w:basedOn w:val="a0"/>
    <w:uiPriority w:val="22"/>
    <w:qFormat/>
    <w:rsid w:val="001579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zdravnadzor.gov.ru/" TargetMode="External"/><Relationship Id="rId5" Type="http://schemas.openxmlformats.org/officeDocument/2006/relationships/hyperlink" Target="mailto:trapeznikov@seversk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2589</Words>
  <Characters>14761</Characters>
  <Application>Microsoft Office Word</Application>
  <DocSecurity>0</DocSecurity>
  <Lines>123</Lines>
  <Paragraphs>34</Paragraphs>
  <ScaleCrop>false</ScaleCrop>
  <Company/>
  <LinksUpToDate>false</LinksUpToDate>
  <CharactersWithSpaces>17316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Середина В.В.</dc:creator>
  <cp:keywords/>
  <dc:description/>
  <cp:lastModifiedBy>Середина В.В.</cp:lastModifiedBy>
  <cp:revision>4</cp:revision>
  <dcterms:created xsi:type="dcterms:W3CDTF">2023-08-16T07:15:00Z</dcterms:created>
  <dcterms:modified xsi:type="dcterms:W3CDTF">2023-08-16T07:23:00Z</dcterms:modified>
</cp:coreProperties>
</file>