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F" w:rsidRPr="00F026C5" w:rsidRDefault="009C3ADF" w:rsidP="009C3AD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Форма 1</w:t>
      </w:r>
    </w:p>
    <w:p w:rsidR="009C3ADF" w:rsidRPr="00F026C5" w:rsidRDefault="009C3ADF" w:rsidP="009C3AD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C3ADF" w:rsidRPr="00F026C5" w:rsidTr="00741064">
        <w:tc>
          <w:tcPr>
            <w:tcW w:w="5103" w:type="dxa"/>
          </w:tcPr>
          <w:p w:rsidR="009C3ADF" w:rsidRPr="00F026C5" w:rsidRDefault="009C3ADF" w:rsidP="0074106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 w:rsidRPr="00F026C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 проведению конкурса </w:t>
            </w: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предоставление из </w:t>
            </w:r>
            <w:proofErr w:type="gramStart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  <w:proofErr w:type="gramEnd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Северск субсидии юридическим лицам, индивидуальным предпринимателям на частичное возмещение затрат, связанных с организацией работы аптеки (аптечного пункта) в ночное время</w:t>
            </w:r>
          </w:p>
        </w:tc>
      </w:tr>
    </w:tbl>
    <w:p w:rsidR="009C3ADF" w:rsidRPr="00F026C5" w:rsidRDefault="009C3ADF" w:rsidP="009C3AD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72"/>
      <w:bookmarkEnd w:id="0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конкурсе на предоставление из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организацией работы аптеки (аптечного пункта) в ночное время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или Ф.И.О. (отчество - при наличии)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сообщает о своем согласии участвовать в конкурсе на условиях и в порядке, установленных Положением о предоставлении из </w:t>
      </w:r>
      <w:proofErr w:type="gramStart"/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с организацией работы аптеки (аптечного пункта) в ночное время», утвержденным постановлением Администрации, ЗАТО Северск от ____________№ ___________, (далее - Положение) и направляет настоящую заявку.</w:t>
      </w:r>
    </w:p>
    <w:p w:rsidR="009C3ADF" w:rsidRPr="00F026C5" w:rsidRDefault="009C3ADF" w:rsidP="009C3AD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 следующую информацию: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Юридический адрес (для заявителя – юридического лица) _______________________________________________________________________________.                   </w:t>
      </w:r>
    </w:p>
    <w:p w:rsidR="009C3ADF" w:rsidRPr="00F026C5" w:rsidRDefault="009C3ADF" w:rsidP="009C3A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(индекс, город, улица, дом, корпус, строение, офис, квартира).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2.   Почтовый   адрес (место   нахождения) постоянно   действующего исполнительного    органа    юридического   лица   или   место   жительства индивидуального предпринимателя _______________________________________________________________________________.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3. Должность, Ф.И.О. руководителя (для заявителя – юридического лица) 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4.  Паспортные данные индивидуального предпринимателя (руководителя заявителя) серия______№_________________, выдан (орган)_____________________________________ «_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5. Основной   государственный   регистрационный   номер   записи   о государственной регистрации юридического лица (ОГРН) или индивидуального предпринимателя (ОГРНИП) _______________________________________________________________________________,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орган регистрации _______________________________________________________________,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________________________________________________________________.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6. Идентификационный номер налогоплательщика (юридического лица, индивидуального предпринимателя) (ИНН)__________________________________________.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7. Контактные телефоны: рабочий___________________________________________, сотовый_____________________________________.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>Почтовый адрес аптеки (аптечного пункта)</w:t>
      </w:r>
      <w:r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 заявителя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 котором планируется организация работы в ночное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время_________________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8. Контактное лицо/лица____________________________________________________.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Банковские реквизиты 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Опыт работы заявителя в сфере фармацевтической деятельности (дата регистрации лицензии на осуществление фармацевтической деятельности 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в аптеке (аптечном пункте) (месте нахождения лицензиата),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в котором планируется организация работы в ночное время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__________________________________.</w:t>
      </w:r>
    </w:p>
    <w:p w:rsidR="009C3ADF" w:rsidRPr="00913D5E" w:rsidRDefault="009C3ADF" w:rsidP="009C3AD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11. Р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ежим работы аптеки (аптечного пункта) заявителя), в которой планируется организация работы в ночное время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12. Заявитель на дату подачи настоящего заявления: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является/не является субъектом малого предпринимательства в соответствии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Федеральным законом от 24 июля 2007 года № 209-ФЗ «О развитии малого и среднего предпринимательства в Российской Федерации» (нужное подчеркнуть);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находится/находится в процессе реорганизации, ликвидации, в отношении него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введена/введена процедура банкротства, деятельность получателя субсидии   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  приостановлена/приостановлена   в   порядке, предусмотренном законодательством Российской Федерации (для юридических лиц), не прекратил/прекратил деятельность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качестве индивидуального предпринимателя (для индивидуальных предпринимателей) (нужное подчеркнуть);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F026C5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имеет/не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4)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имеет/не имеет </w:t>
      </w:r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просроченную задолженность по возврату в </w:t>
      </w:r>
      <w:proofErr w:type="gramStart"/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бюджет</w:t>
      </w:r>
      <w:proofErr w:type="gramEnd"/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ЗАТО Северск субсидий, бюджетных инвестиций, предоставленных в том числе в соответствии с иными муниципальными правовыми актами, а также иную просроченную (неурегулированную) задолженность по денежным обязательствам перед ЗАТО Северск;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 не является/является иностранным юридическим лицом, а также российским юридическим  лицом,  в  уставном (складочном) капитале которого доля  участия иностранных  юридических лиц, местом регистрации 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налогообложения и(или) не предусматривающих  раскрытия  и  предоставления  информации  при проведении финансовых операций   (оффшорные   зоны)  в  отношении  таких юридических лиц,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 совокупности превышает 50 % (нужное подчеркнуть);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получает/не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получает средства из федерального бюджета (бюджета Томской области, </w:t>
      </w:r>
      <w:proofErr w:type="gramStart"/>
      <w:r w:rsidRPr="00F026C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Северск), из которого планируется предоставление субсидии в соответствии с Положением, на основании иных нормативных правовых актов Российской Федерации (нормативных правовых актов Томской области, правовых актов ЗАТО Северск) на цели, установленные пунктом 3 Положения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(нужное подчеркнуть); 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 не допускал/допускал нарушений порядка и условий оказания финансовой поддержки (субсидий, грантов), предоставления </w:t>
      </w:r>
      <w:proofErr w:type="spell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или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прошло/не прошло 3 года (нужное подчеркнуть);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8)</w:t>
      </w:r>
      <w:r w:rsidRPr="00F026C5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осуществляет/не осуществляет экономическую деятельность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 xml:space="preserve">по розничной торговле лекарственными препаратами по коду 47.73 Общероссийского классификатора видов экономической деятельности ОК 029-2014 (КДЕС Ред. 2), принятого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 xml:space="preserve">и введенного в действие приказом </w:t>
      </w:r>
      <w:proofErr w:type="spellStart"/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Росстандарта</w:t>
      </w:r>
      <w:proofErr w:type="spellEnd"/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 от 31.01.2014 № 14-ст, в г. Северске;</w:t>
      </w:r>
    </w:p>
    <w:p w:rsidR="009C3ADF" w:rsidRPr="00F026C5" w:rsidRDefault="009C3ADF" w:rsidP="009C3ADF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9)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val="en-US" w:eastAsia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имеет действующую лицензию на осуществление фармацевтической деятельности 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в аптеке (аптечном пункте) (месте нахождения лицензиата),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 котором планируется организация работы в ночное время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.</w:t>
      </w:r>
    </w:p>
    <w:p w:rsidR="009C3ADF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имеет работников в количестве ________ человек, 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совместительства.</w:t>
      </w:r>
    </w:p>
    <w:p w:rsidR="009C3ADF" w:rsidRPr="00FA36E7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 Официальный с</w:t>
      </w:r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 аптеки (аптечного пункта) заявителя (при </w:t>
      </w:r>
      <w:proofErr w:type="gramStart"/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наличии)_</w:t>
      </w:r>
      <w:proofErr w:type="gramEnd"/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Заявитель обязуется обеспечить достижение следующего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>результата предоставления субсидии: о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рганизация в г. Северске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работы одной аптеки (одного аптечного пункта) в ночное время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>на период _____месяцев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F026C5">
        <w:rPr>
          <w:color w:val="000000" w:themeColor="text1"/>
          <w:sz w:val="24"/>
          <w:szCs w:val="24"/>
        </w:rPr>
        <w:t>Заявитель дает согласие на осуществление ГРБС и органами муниципального финансового контроля проверок соблюдения ими условий, целей и порядка предоставления субсидии и включение указанного условия в Договор о предоставлении субсидии.</w:t>
      </w:r>
    </w:p>
    <w:p w:rsidR="009C3ADF" w:rsidRPr="00F026C5" w:rsidRDefault="009C3ADF" w:rsidP="009C3A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 Заявитель дает согласие на публикацию (размещение) в информационно-телекоммуникационной сети «Интернет» об</w:t>
      </w:r>
    </w:p>
    <w:p w:rsidR="009C3ADF" w:rsidRPr="00F026C5" w:rsidRDefault="009C3ADF" w:rsidP="009C3AD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заявителя, ИНН)</w:t>
      </w:r>
      <w:r w:rsidRPr="00F026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C3ADF" w:rsidRPr="00F026C5" w:rsidRDefault="009C3ADF" w:rsidP="009C3AD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как участнике конкурса (в случае допуска его к участию в конкурсе) или как заявителе, получившим отказ в допуске к участию в конкурсе на предоставление из </w:t>
      </w:r>
      <w:proofErr w:type="gramStart"/>
      <w:r w:rsidRPr="00F026C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br/>
        <w:t>в ночное время.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гарантирую, что вся информация, представленная в заявке на участие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конкурсе, достоверна.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 с порядком проведения конкурса.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       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    (расшифровка подписи)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</w:t>
      </w: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27347D" w:rsidRDefault="009C3ADF" w:rsidP="009C3ADF">
      <w:pPr>
        <w:pStyle w:val="ConsPlusNonformat"/>
        <w:jc w:val="both"/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 20__ г.</w:t>
      </w:r>
      <w:bookmarkStart w:id="1" w:name="_GoBack"/>
      <w:bookmarkEnd w:id="1"/>
    </w:p>
    <w:sectPr w:rsidR="0027347D" w:rsidSect="009C3AD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1"/>
    <w:rsid w:val="0027347D"/>
    <w:rsid w:val="009C3ADF"/>
    <w:rsid w:val="00D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C083-C5C5-48F8-A3BF-D15FCDA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AD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9C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3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-logo-text">
    <w:name w:val="h-logo-text"/>
    <w:basedOn w:val="a0"/>
    <w:rsid w:val="009C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7419</Characters>
  <Application>Microsoft Office Word</Application>
  <DocSecurity>0</DocSecurity>
  <Lines>61</Lines>
  <Paragraphs>17</Paragraphs>
  <ScaleCrop>false</ScaleCrop>
  <Company>Администрация ЗАТО Северск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2</cp:revision>
  <dcterms:created xsi:type="dcterms:W3CDTF">2021-11-25T02:03:00Z</dcterms:created>
  <dcterms:modified xsi:type="dcterms:W3CDTF">2021-11-25T02:03:00Z</dcterms:modified>
</cp:coreProperties>
</file>