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1A8" w:rsidRPr="0017644C" w:rsidRDefault="008641A8" w:rsidP="008641A8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</w:p>
    <w:p w:rsidR="008641A8" w:rsidRPr="0017644C" w:rsidRDefault="008641A8" w:rsidP="008641A8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</w:t>
      </w:r>
    </w:p>
    <w:tbl>
      <w:tblPr>
        <w:tblStyle w:val="a3"/>
        <w:tblW w:w="0" w:type="auto"/>
        <w:tblInd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</w:tblGrid>
      <w:tr w:rsidR="008641A8" w:rsidTr="00E83DD4">
        <w:tc>
          <w:tcPr>
            <w:tcW w:w="4956" w:type="dxa"/>
          </w:tcPr>
          <w:p w:rsidR="008641A8" w:rsidRPr="0017644C" w:rsidRDefault="008641A8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комиссию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по проведению к</w:t>
            </w:r>
            <w:r w:rsidRPr="001764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онкурса </w:t>
            </w:r>
          </w:p>
          <w:p w:rsidR="008641A8" w:rsidRPr="0017644C" w:rsidRDefault="008641A8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предоставление субсиди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финансовое </w:t>
            </w:r>
          </w:p>
          <w:p w:rsidR="008641A8" w:rsidRPr="0017644C" w:rsidRDefault="008641A8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затрат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возникающих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 реализации стартующих </w:t>
            </w:r>
          </w:p>
          <w:p w:rsidR="008641A8" w:rsidRDefault="008641A8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предпринимательских проектов</w:t>
            </w:r>
          </w:p>
        </w:tc>
      </w:tr>
    </w:tbl>
    <w:p w:rsidR="008641A8" w:rsidRPr="0017644C" w:rsidRDefault="008641A8" w:rsidP="008641A8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41A8" w:rsidRPr="0017644C" w:rsidRDefault="008641A8" w:rsidP="008641A8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41A8" w:rsidRPr="0017644C" w:rsidRDefault="008641A8" w:rsidP="008641A8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P847"/>
      <w:bookmarkEnd w:id="0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СМЕТА РАСХОДОВ&lt;*&gt;</w:t>
      </w:r>
    </w:p>
    <w:p w:rsidR="008641A8" w:rsidRPr="0017644C" w:rsidRDefault="008641A8" w:rsidP="008641A8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реализацию предпринимательского проекта, представленного для участия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онкурсе</w:t>
      </w:r>
    </w:p>
    <w:p w:rsidR="008641A8" w:rsidRPr="0017644C" w:rsidRDefault="008641A8" w:rsidP="008641A8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финансовое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затрат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возникающих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при реализации стартующих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предпринимательских проектов</w:t>
      </w:r>
    </w:p>
    <w:p w:rsidR="008641A8" w:rsidRPr="0017644C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Наименование юридического лица (Ф.И.О. индивидуального предпринимателя), претендующего на участие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онкурсе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предоставлени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финансовое обеспечение затрат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возникающих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реализации стартующих предпринимательских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роектов,_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_____________________________________________________.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проекта, претендующего на предост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авление субсидии на финансовое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затрат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возникающих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реализации стартующ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предпринимательск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проект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,_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_______________________________________________________________________.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предпринимательского проекта _________________________________ руб.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1.  Перечень произведенных затрат в предпринимательский проект за счет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собственных средств заявителя представлен в таблице 1.</w:t>
      </w:r>
    </w:p>
    <w:p w:rsidR="008641A8" w:rsidRPr="0017644C" w:rsidRDefault="008641A8" w:rsidP="008641A8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Таблица 1</w:t>
      </w:r>
    </w:p>
    <w:p w:rsidR="008641A8" w:rsidRPr="0017644C" w:rsidRDefault="008641A8" w:rsidP="008641A8">
      <w:pPr>
        <w:pStyle w:val="ConsPlusNormal"/>
        <w:jc w:val="both"/>
        <w:rPr>
          <w:color w:val="000000" w:themeColor="text1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21"/>
        <w:gridCol w:w="2494"/>
        <w:gridCol w:w="3852"/>
      </w:tblGrid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№</w:t>
            </w:r>
          </w:p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п/п</w:t>
            </w:r>
          </w:p>
        </w:tc>
        <w:tc>
          <w:tcPr>
            <w:tcW w:w="2721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Перечень произведенных затрат</w:t>
            </w:r>
          </w:p>
        </w:tc>
        <w:tc>
          <w:tcPr>
            <w:tcW w:w="2494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Объем расходования, руб.</w:t>
            </w:r>
          </w:p>
        </w:tc>
        <w:tc>
          <w:tcPr>
            <w:tcW w:w="3852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Документы, подтверждающие произведенные затраты</w:t>
            </w: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72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94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852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72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94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852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3288" w:type="dxa"/>
            <w:gridSpan w:val="2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Итого</w:t>
            </w:r>
          </w:p>
        </w:tc>
        <w:tc>
          <w:tcPr>
            <w:tcW w:w="2494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852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Объем вложения собственных средств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реализацию предпринимательского проекта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со стороны заявителя составляет__________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, в том числе документально подтвержденная сумма в размере_________</w:t>
      </w:r>
      <w:proofErr w:type="spell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руб</w:t>
      </w:r>
      <w:proofErr w:type="spell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что составляет _____% от суммы запрашиваемой субсидии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(не менее 20%).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Перечень затрат для реализации предпринимательского проекта, подлежащих субсидированию из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Северск, представлен в таблице 2.</w:t>
      </w:r>
    </w:p>
    <w:p w:rsidR="008641A8" w:rsidRPr="0017644C" w:rsidRDefault="008641A8" w:rsidP="008641A8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Таблица 2</w:t>
      </w:r>
    </w:p>
    <w:p w:rsidR="008641A8" w:rsidRPr="0017644C" w:rsidRDefault="008641A8" w:rsidP="008641A8">
      <w:pPr>
        <w:pStyle w:val="ConsPlusNormal"/>
        <w:jc w:val="both"/>
        <w:rPr>
          <w:color w:val="000000" w:themeColor="text1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066"/>
        <w:gridCol w:w="1531"/>
        <w:gridCol w:w="1537"/>
      </w:tblGrid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№</w:t>
            </w:r>
          </w:p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п/п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Наименования</w:t>
            </w:r>
            <w:r w:rsidRPr="0017644C">
              <w:rPr>
                <w:color w:val="000000" w:themeColor="text1"/>
              </w:rPr>
              <w:t xml:space="preserve"> затрат</w:t>
            </w:r>
            <w:r>
              <w:rPr>
                <w:color w:val="000000" w:themeColor="text1"/>
              </w:rPr>
              <w:t xml:space="preserve"> </w:t>
            </w:r>
            <w:r w:rsidRPr="0017644C">
              <w:rPr>
                <w:color w:val="000000" w:themeColor="text1"/>
                <w:lang w:val="en-US"/>
              </w:rPr>
              <w:t>&lt;**&gt;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Количество</w:t>
            </w:r>
          </w:p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(единица измерения)</w:t>
            </w: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Сумма, руб.</w:t>
            </w: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3</w:t>
            </w: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4</w:t>
            </w: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 xml:space="preserve">Затраты на приобретение оборудования, измерительных и регулирующих приборов и устройств, вычислительной техники, периферийных устройств, транспортных </w:t>
            </w:r>
            <w:r w:rsidRPr="0017644C">
              <w:rPr>
                <w:color w:val="000000" w:themeColor="text1"/>
              </w:rPr>
              <w:lastRenderedPageBreak/>
              <w:t xml:space="preserve">средств (за исключением </w:t>
            </w:r>
            <w:r>
              <w:rPr>
                <w:color w:val="000000" w:themeColor="text1"/>
              </w:rPr>
              <w:t>приобретения</w:t>
            </w:r>
            <w:r w:rsidRPr="0017644C">
              <w:rPr>
                <w:color w:val="000000" w:themeColor="text1"/>
              </w:rPr>
              <w:t xml:space="preserve"> легкового автомобиля), инструмента, производственного </w:t>
            </w:r>
            <w:r>
              <w:rPr>
                <w:color w:val="000000" w:themeColor="text1"/>
              </w:rPr>
              <w:br/>
            </w:r>
            <w:r w:rsidRPr="0017644C">
              <w:rPr>
                <w:color w:val="000000" w:themeColor="text1"/>
              </w:rPr>
              <w:t>и хозяйственного инвентаря, всего: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из них: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1.1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1.2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Приобретение сырья и материалов, комплектующих, всего: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из них: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2.1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2.2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:rsidR="008641A8" w:rsidRPr="00E63686" w:rsidRDefault="008641A8" w:rsidP="00E83DD4">
            <w:pPr>
              <w:pStyle w:val="ConsPlusNormal"/>
              <w:jc w:val="both"/>
              <w:rPr>
                <w:color w:val="000000" w:themeColor="text1"/>
                <w:lang w:val="en-US"/>
              </w:rPr>
            </w:pPr>
            <w:r w:rsidRPr="0017644C">
              <w:rPr>
                <w:color w:val="000000" w:themeColor="text1"/>
              </w:rPr>
              <w:t>Арендные платежи, всего</w:t>
            </w:r>
            <w:r>
              <w:rPr>
                <w:color w:val="000000" w:themeColor="text1"/>
                <w:lang w:val="en-US"/>
              </w:rPr>
              <w:t>: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из них: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3.1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3.2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jc w:val="both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Расходы на продвижение собственной продукции, работ, услуг, всего: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из них: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4.1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4.2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Оплата расходов, связанных с приобретением</w:t>
            </w:r>
            <w:r>
              <w:rPr>
                <w:color w:val="000000" w:themeColor="text1"/>
              </w:rPr>
              <w:t xml:space="preserve"> и использованием франшиз</w:t>
            </w:r>
            <w:r w:rsidRPr="0017644C">
              <w:rPr>
                <w:color w:val="000000" w:themeColor="text1"/>
              </w:rPr>
              <w:t>, всего: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из них: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5.1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567" w:type="dxa"/>
          </w:tcPr>
          <w:p w:rsidR="008641A8" w:rsidRPr="0017644C" w:rsidRDefault="008641A8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5.2</w:t>
            </w:r>
          </w:p>
        </w:tc>
        <w:tc>
          <w:tcPr>
            <w:tcW w:w="6066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...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8641A8" w:rsidRPr="0017644C" w:rsidTr="00E83DD4">
        <w:tc>
          <w:tcPr>
            <w:tcW w:w="6633" w:type="dxa"/>
            <w:gridSpan w:val="2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Итого</w:t>
            </w:r>
          </w:p>
        </w:tc>
        <w:tc>
          <w:tcPr>
            <w:tcW w:w="1531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7" w:type="dxa"/>
          </w:tcPr>
          <w:p w:rsidR="008641A8" w:rsidRPr="0017644C" w:rsidRDefault="008641A8" w:rsidP="00E83DD4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8641A8" w:rsidRPr="0017644C" w:rsidRDefault="008641A8" w:rsidP="008641A8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------------------------------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&lt;*&gt; К смете прилагаются копии документов, подтверждающих произведенные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затраты (при наличии).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Подтверждающими документами являются:</w:t>
      </w:r>
    </w:p>
    <w:p w:rsidR="008641A8" w:rsidRPr="0081748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1)   при приобретении товарно-материальных ценностей либо услуг 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физических   лиц: договор   купли-продажи, акт   приема-передачи (акт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сдачи-приемки оказанных услуг), платежный документ, подтверждающий факт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оплаты (расписка о получении денежных средств</w:t>
      </w:r>
      <w:r w:rsidRPr="0081748C"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74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  при приобретении товарно-материальных ценностей либо услуг у юридических лиц или индивидуальных предпринимателей: договор купли-продажи, счет на оплату (при </w:t>
      </w:r>
      <w:r w:rsidRPr="0081748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наличии), счет-фактура (для плательщиков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НДС), товарная накладная и (или) акт приема-передачи (акт сдачи-приемки оказанных услуг) либо иной первичный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учетный документ, подтверждающий получение товарно-материальных ценностей,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товарный чек, кассовый чек (в случае приобретения в розничной торговле), платежный документ, подтверждающий факт оплаты;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3)  при приобретении транспортного средства: договор на приобретение транспортного средства, паспорт транспортного средства, свидетельство о регистрации   транспортного   средства, счет на оплату (при наличии),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счет-фактура (для плательщиков НДС), акт приема-передачи транспортного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средства, платежный(</w:t>
      </w:r>
      <w:proofErr w:type="spell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ые</w:t>
      </w:r>
      <w:proofErr w:type="spell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) документ(ы), подтверждающий(</w:t>
      </w:r>
      <w:proofErr w:type="spell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ие</w:t>
      </w:r>
      <w:proofErr w:type="spell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) факт оплаты;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4)  при оплате арендных платежей: договор(ы) аренды, акт приемки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оказанных   услуг, счет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 оплату (при наличии), счет-фактура (для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плательщиков НДС), платежный(</w:t>
      </w:r>
      <w:proofErr w:type="spell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ые</w:t>
      </w:r>
      <w:proofErr w:type="spell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) документ(ы), подтверждающий(</w:t>
      </w:r>
      <w:proofErr w:type="spell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ие</w:t>
      </w:r>
      <w:proofErr w:type="spell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) факт оплаты;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5)  при приобретении и использовании франшизы: договор франчайзинга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(коммерческой концессии) (при наличии), свидетельства о государственной регистрации   предоставления   права использования в предпринимательской деятельности комплекса принадлежащих правообладателю исключительных прав подговору коммерческой концессии, платежные документы, подтверждающие оплату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по договору коммерческой концессии.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Копии документов, подтверждающих фактически произведенные затраты, заверяются подписью заявителя или его представителя, проставляется надпись: «Верно» или «Копия верна», расшифровка подписи (инициалы и фамилия), дата заверения копии, печать организации (при ее наличии).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Настоящим   подтверждаю   достоверность   представленных   сведений и документов.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 к смете: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1) _______________________________________________________________________;</w:t>
      </w:r>
    </w:p>
    <w:p w:rsidR="008641A8" w:rsidRPr="0017644C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2) _______________________________________________________________________.</w:t>
      </w:r>
    </w:p>
    <w:p w:rsidR="008641A8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41A8" w:rsidRPr="008474CE" w:rsidRDefault="008641A8" w:rsidP="008641A8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&lt;**&gt; В случае изменения состава затрат получатель субсидии должен направить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Уполномоченный орган уведомление о данном факте с обоснованием такого изменения. Уполномоченный орган рассматривает указанное уведомление на соответствие предпринимательскому проекту. В случае соответствия изменений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цели предпринимательского проекта предпринимательскому проекту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Организатор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заключает дополнительное соглашение о внесении соответствующих изменений, в случае несоответствия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расторгает Договор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предоставлении субсидии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8474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целях возврата средств субсидии в </w:t>
      </w:r>
      <w:proofErr w:type="gramStart"/>
      <w:r w:rsidRPr="008474CE">
        <w:rPr>
          <w:rFonts w:ascii="Times New Roman" w:hAnsi="Times New Roman" w:cs="Times New Roman"/>
          <w:color w:val="000000" w:themeColor="text1"/>
          <w:sz w:val="24"/>
          <w:szCs w:val="24"/>
        </w:rPr>
        <w:t>бюджет</w:t>
      </w:r>
      <w:proofErr w:type="gramEnd"/>
      <w:r w:rsidRPr="008474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Северск.</w:t>
      </w:r>
    </w:p>
    <w:p w:rsidR="008641A8" w:rsidRPr="008474CE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41A8" w:rsidRPr="0017644C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41A8" w:rsidRPr="0017644C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_______________________________/ ________________/ ________________________</w:t>
      </w:r>
    </w:p>
    <w:p w:rsidR="008641A8" w:rsidRPr="0017644C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(наименование должности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(расшифровка подписи)</w:t>
      </w:r>
    </w:p>
    <w:p w:rsidR="008641A8" w:rsidRPr="0017644C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:rsidR="008641A8" w:rsidRPr="0017644C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уполномоченного лица</w:t>
      </w:r>
    </w:p>
    <w:p w:rsidR="008641A8" w:rsidRPr="0017644C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по доверенности, Ф.И.О.</w:t>
      </w:r>
    </w:p>
    <w:p w:rsidR="008641A8" w:rsidRPr="0017644C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 предпринимателя)</w:t>
      </w:r>
    </w:p>
    <w:p w:rsidR="008641A8" w:rsidRPr="0017644C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41A8" w:rsidRDefault="008641A8" w:rsidP="008641A8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</w:t>
      </w:r>
    </w:p>
    <w:p w:rsidR="008641A8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41A8" w:rsidRPr="0017644C" w:rsidRDefault="008641A8" w:rsidP="008641A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«___»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 20__ г.</w:t>
      </w:r>
    </w:p>
    <w:p w:rsidR="008641A8" w:rsidRPr="0017644C" w:rsidRDefault="008641A8" w:rsidP="008641A8">
      <w:pPr>
        <w:pStyle w:val="ConsPlusNonformat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CB49CA" w:rsidRDefault="00CB49CA">
      <w:bookmarkStart w:id="1" w:name="_GoBack"/>
      <w:bookmarkEnd w:id="1"/>
    </w:p>
    <w:sectPr w:rsidR="00CB49CA" w:rsidSect="008641A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466"/>
    <w:rsid w:val="008641A8"/>
    <w:rsid w:val="00946466"/>
    <w:rsid w:val="00CB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974B81-ECAE-4B72-8A4D-2FBD9841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1A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4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8641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8641A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641A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884</Words>
  <Characters>5039</Characters>
  <Application>Microsoft Office Word</Application>
  <DocSecurity>0</DocSecurity>
  <Lines>41</Lines>
  <Paragraphs>11</Paragraphs>
  <ScaleCrop>false</ScaleCrop>
  <Company>Администрация ЗАТО Северск</Company>
  <LinksUpToDate>false</LinksUpToDate>
  <CharactersWithSpaces>5912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2</cp:revision>
  <dcterms:created xsi:type="dcterms:W3CDTF">2021-10-08T06:45:00Z</dcterms:created>
  <dcterms:modified xsi:type="dcterms:W3CDTF">2021-10-08T06:45:00Z</dcterms:modified>
</cp:coreProperties>
</file>