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E56" w:rsidRDefault="00FE1E56" w:rsidP="006C606B">
      <w:pPr>
        <w:spacing w:after="0" w:line="240" w:lineRule="auto"/>
        <w:jc w:val="center"/>
        <w:rPr>
          <w:rFonts w:ascii="Times New Roman" w:hAnsi="Times New Roman"/>
          <w:b/>
          <w:bCs/>
          <w:color w:val="000080"/>
          <w:sz w:val="56"/>
          <w:szCs w:val="56"/>
        </w:rPr>
      </w:pPr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 xml:space="preserve">Паспорт площадки № 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7</w:t>
      </w:r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 xml:space="preserve"> ТОСЭР «Северск»</w:t>
      </w:r>
      <w:bookmarkStart w:id="0" w:name="_GoBack"/>
      <w:bookmarkEnd w:id="0"/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 xml:space="preserve"> (</w:t>
      </w:r>
      <w:r w:rsidRPr="006C606B">
        <w:rPr>
          <w:rFonts w:ascii="Times New Roman" w:hAnsi="Times New Roman"/>
          <w:b/>
          <w:bCs/>
          <w:color w:val="000080"/>
          <w:sz w:val="56"/>
          <w:szCs w:val="56"/>
        </w:rPr>
        <w:t xml:space="preserve">Автодорога, 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14</w:t>
      </w:r>
      <w:r w:rsidRPr="006C606B">
        <w:rPr>
          <w:rFonts w:ascii="Times New Roman" w:hAnsi="Times New Roman"/>
          <w:b/>
          <w:bCs/>
          <w:color w:val="000080"/>
          <w:sz w:val="56"/>
          <w:szCs w:val="56"/>
        </w:rPr>
        <w:t>/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19</w:t>
      </w:r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>)</w:t>
      </w:r>
    </w:p>
    <w:tbl>
      <w:tblPr>
        <w:tblpPr w:leftFromText="180" w:rightFromText="180" w:vertAnchor="text" w:horzAnchor="margin" w:tblpX="368" w:tblpY="618"/>
        <w:tblW w:w="936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793"/>
        <w:gridCol w:w="5568"/>
      </w:tblGrid>
      <w:tr w:rsidR="00FE1E56" w:rsidRPr="00420930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1. Характеристика площадки</w:t>
            </w:r>
          </w:p>
        </w:tc>
      </w:tr>
      <w:tr w:rsidR="00FE1E56" w:rsidRPr="00D85C5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Наименование площадки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b/>
                <w:sz w:val="30"/>
                <w:szCs w:val="30"/>
              </w:rPr>
            </w:pPr>
            <w:r w:rsidRPr="00575A51">
              <w:rPr>
                <w:rFonts w:ascii="Times New Roman" w:hAnsi="Times New Roman"/>
                <w:b/>
                <w:color w:val="FF0000"/>
                <w:sz w:val="30"/>
                <w:szCs w:val="30"/>
              </w:rPr>
              <w:t>Машиностроение (РМЗ)</w:t>
            </w:r>
          </w:p>
        </w:tc>
      </w:tr>
      <w:tr w:rsidR="00FE1E56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Место расположения (адрес)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 xml:space="preserve">Томская область, ЗАТО Северск, г.Северск, </w:t>
            </w:r>
            <w:r w:rsidRPr="00575A51">
              <w:rPr>
                <w:rFonts w:ascii="Times New Roman" w:hAnsi="Times New Roman"/>
                <w:b/>
                <w:sz w:val="30"/>
                <w:szCs w:val="30"/>
              </w:rPr>
              <w:t>Автодорога, 14/19</w:t>
            </w:r>
          </w:p>
        </w:tc>
      </w:tr>
      <w:tr w:rsidR="00FE1E56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Форма собственности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Федеральная</w:t>
            </w:r>
          </w:p>
        </w:tc>
      </w:tr>
      <w:tr w:rsidR="00FE1E56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381 458 кв.м (</w:t>
            </w:r>
            <w:smartTag w:uri="urn:schemas-microsoft-com:office:smarttags" w:element="metricconverter">
              <w:smartTagPr>
                <w:attr w:name="ProductID" w:val="38,15 га"/>
              </w:smartTagPr>
              <w:r w:rsidRPr="00575A51">
                <w:rPr>
                  <w:rFonts w:ascii="Times New Roman" w:hAnsi="Times New Roman"/>
                  <w:b/>
                  <w:color w:val="FF0000"/>
                  <w:sz w:val="30"/>
                  <w:szCs w:val="30"/>
                </w:rPr>
                <w:t>38,15 га</w:t>
              </w:r>
            </w:smartTag>
            <w:r w:rsidRPr="00575A51">
              <w:rPr>
                <w:rFonts w:ascii="Times New Roman" w:hAnsi="Times New Roman"/>
                <w:sz w:val="30"/>
                <w:szCs w:val="30"/>
              </w:rPr>
              <w:t>)</w:t>
            </w:r>
          </w:p>
        </w:tc>
      </w:tr>
      <w:tr w:rsidR="00FE1E56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Кадастровый номер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70:22:0010401:34</w:t>
            </w:r>
          </w:p>
        </w:tc>
      </w:tr>
      <w:tr w:rsidR="00FE1E56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Категория земель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Земли промышленности</w:t>
            </w:r>
          </w:p>
        </w:tc>
      </w:tr>
      <w:tr w:rsidR="00FE1E56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Вид разрешенного использования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Эксплуатация и обслуживание базы механизации РМЗ</w:t>
            </w:r>
          </w:p>
        </w:tc>
      </w:tr>
      <w:tr w:rsidR="00FE1E56" w:rsidRPr="00034F73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575A51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2. Наличие на площадке зданий и сооружений</w:t>
            </w:r>
          </w:p>
        </w:tc>
      </w:tr>
      <w:tr w:rsidR="00FE1E56" w:rsidRPr="008B3BD5" w:rsidTr="00E11FD3">
        <w:trPr>
          <w:trHeight w:val="317"/>
        </w:trPr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E11FD3">
            <w:pPr>
              <w:spacing w:after="0" w:line="240" w:lineRule="auto"/>
              <w:ind w:left="113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На площадке имеются здания, сооружения, находящиеся в собственности АО «СХК»</w:t>
            </w:r>
          </w:p>
        </w:tc>
      </w:tr>
      <w:tr w:rsidR="00FE1E56" w:rsidRPr="00EE0905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575A51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3. Наличие инженерной инфраструктуры</w:t>
            </w:r>
          </w:p>
        </w:tc>
      </w:tr>
      <w:tr w:rsidR="00FE1E56" w:rsidRPr="00EE0905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имеется</w:t>
            </w:r>
          </w:p>
        </w:tc>
      </w:tr>
      <w:tr w:rsidR="00FE1E56" w:rsidRPr="00EE0905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575A51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4. Контактная информация</w:t>
            </w:r>
          </w:p>
        </w:tc>
      </w:tr>
      <w:tr w:rsidR="00FE1E56" w:rsidRPr="00575A51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 xml:space="preserve">Смольникова Людмила Владимировна </w:t>
            </w:r>
          </w:p>
          <w:p w:rsidR="00FE1E56" w:rsidRPr="00575A51" w:rsidRDefault="00FE1E56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заместитель Главы Администрации ЗАТО Северск по экономике и финансам</w:t>
            </w:r>
          </w:p>
          <w:p w:rsidR="00FE1E56" w:rsidRPr="00575A51" w:rsidRDefault="00FE1E56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575A51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(3823) 77-23-74, </w:t>
            </w:r>
            <w:r w:rsidRPr="00575A51">
              <w:rPr>
                <w:rFonts w:ascii="Times New Roman" w:hAnsi="Times New Roman"/>
                <w:sz w:val="30"/>
                <w:szCs w:val="30"/>
              </w:rPr>
              <w:t>факс</w:t>
            </w:r>
            <w:r w:rsidRPr="00575A51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 (3823) 54-82-85, E-mail:</w:t>
            </w:r>
            <w:r w:rsidRPr="00575A51">
              <w:rPr>
                <w:sz w:val="30"/>
                <w:szCs w:val="30"/>
                <w:lang w:val="en-US"/>
              </w:rPr>
              <w:t xml:space="preserve"> </w:t>
            </w:r>
            <w:hyperlink r:id="rId4" w:history="1">
              <w:r w:rsidRPr="00575A51">
                <w:rPr>
                  <w:rStyle w:val="Hyperlink"/>
                  <w:rFonts w:ascii="Times New Roman" w:hAnsi="Times New Roman"/>
                  <w:sz w:val="30"/>
                  <w:szCs w:val="30"/>
                  <w:lang w:val="en-US"/>
                </w:rPr>
                <w:t>smolnikova@seversknet.ru</w:t>
              </w:r>
            </w:hyperlink>
          </w:p>
        </w:tc>
      </w:tr>
      <w:tr w:rsidR="00FE1E56" w:rsidRPr="00575A51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Хрячков Павел Петрович</w:t>
            </w:r>
          </w:p>
          <w:p w:rsidR="00FE1E56" w:rsidRPr="00575A51" w:rsidRDefault="00FE1E56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начальник Управления имущественных отношений Администрации ЗАТО Северск</w:t>
            </w:r>
          </w:p>
          <w:p w:rsidR="00FE1E56" w:rsidRPr="00575A51" w:rsidRDefault="00FE1E56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575A51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(3823) 77-23-61, 77-38-29, </w:t>
            </w:r>
            <w:r w:rsidRPr="00575A51">
              <w:rPr>
                <w:rFonts w:ascii="Times New Roman" w:hAnsi="Times New Roman"/>
                <w:sz w:val="30"/>
                <w:szCs w:val="30"/>
              </w:rPr>
              <w:t>факс</w:t>
            </w:r>
            <w:r w:rsidRPr="00575A51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 (3823) 54-72-97, E-mail:</w:t>
            </w:r>
            <w:r w:rsidRPr="00575A51">
              <w:rPr>
                <w:sz w:val="30"/>
                <w:szCs w:val="30"/>
                <w:lang w:val="en-US"/>
              </w:rPr>
              <w:t xml:space="preserve"> </w:t>
            </w:r>
            <w:hyperlink r:id="rId5" w:history="1">
              <w:r w:rsidRPr="00575A51">
                <w:rPr>
                  <w:rStyle w:val="Hyperlink"/>
                  <w:rFonts w:ascii="Times New Roman" w:hAnsi="Times New Roman"/>
                  <w:sz w:val="30"/>
                  <w:szCs w:val="30"/>
                  <w:lang w:val="en-US"/>
                </w:rPr>
                <w:t>uio@uio.seversknet.ru</w:t>
              </w:r>
            </w:hyperlink>
          </w:p>
        </w:tc>
      </w:tr>
      <w:tr w:rsidR="00FE1E56" w:rsidRPr="00575A51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1E56" w:rsidRPr="00575A51" w:rsidRDefault="00FE1E56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Трапезников Виталий Юрьевич</w:t>
            </w:r>
          </w:p>
          <w:p w:rsidR="00FE1E56" w:rsidRPr="00575A51" w:rsidRDefault="00FE1E56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председатель комитета экономического развития Администрации ЗАТО Северск</w:t>
            </w:r>
          </w:p>
          <w:p w:rsidR="00FE1E56" w:rsidRPr="00575A51" w:rsidRDefault="00FE1E56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575A51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(3823) 77-23-84, E-mail: </w:t>
            </w:r>
            <w:hyperlink r:id="rId6" w:history="1">
              <w:r w:rsidRPr="00575A51">
                <w:rPr>
                  <w:rStyle w:val="Hyperlink"/>
                  <w:rFonts w:ascii="Times New Roman" w:hAnsi="Times New Roman"/>
                  <w:sz w:val="30"/>
                  <w:szCs w:val="30"/>
                  <w:lang w:val="en-US"/>
                </w:rPr>
                <w:t>trapeznikov@seversknet.ru</w:t>
              </w:r>
            </w:hyperlink>
          </w:p>
        </w:tc>
      </w:tr>
    </w:tbl>
    <w:p w:rsidR="00FE1E56" w:rsidRPr="006C606B" w:rsidRDefault="00FE1E56" w:rsidP="00575A51">
      <w:pPr>
        <w:tabs>
          <w:tab w:val="left" w:pos="2361"/>
          <w:tab w:val="right" w:pos="26316"/>
        </w:tabs>
        <w:spacing w:after="0" w:line="240" w:lineRule="auto"/>
        <w:jc w:val="right"/>
        <w:rPr>
          <w:rFonts w:ascii="Times New Roman" w:hAnsi="Times New Roman"/>
          <w:b/>
          <w:bCs/>
          <w:color w:val="000080"/>
          <w:sz w:val="56"/>
          <w:szCs w:val="56"/>
        </w:rPr>
      </w:pPr>
      <w:r w:rsidRPr="00575A51">
        <w:rPr>
          <w:rFonts w:ascii="Times New Roman" w:hAnsi="Times New Roman"/>
          <w:b/>
          <w:bCs/>
          <w:color w:val="000080"/>
          <w:sz w:val="56"/>
          <w:szCs w:val="56"/>
          <w:lang w:val="en-US"/>
        </w:rPr>
        <w:tab/>
      </w:r>
      <w:r w:rsidRPr="00575A51">
        <w:rPr>
          <w:rFonts w:ascii="Times New Roman" w:hAnsi="Times New Roman"/>
          <w:b/>
          <w:bCs/>
          <w:color w:val="000080"/>
          <w:sz w:val="56"/>
          <w:szCs w:val="5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0pt;height:589.5pt">
            <v:imagedata r:id="rId7" o:title=""/>
          </v:shape>
        </w:pict>
      </w:r>
      <w:r>
        <w:rPr>
          <w:rFonts w:ascii="Times New Roman" w:hAnsi="Times New Roman"/>
          <w:b/>
          <w:bCs/>
          <w:color w:val="000080"/>
          <w:sz w:val="56"/>
          <w:szCs w:val="56"/>
        </w:rPr>
        <w:tab/>
      </w:r>
    </w:p>
    <w:sectPr w:rsidR="00FE1E56" w:rsidRPr="006C606B" w:rsidSect="003F1346">
      <w:pgSz w:w="28350" w:h="16840" w:orient="landscape" w:code="9"/>
      <w:pgMar w:top="1701" w:right="1134" w:bottom="851" w:left="90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nds" w:val="18"/>
    <w:docVar w:name="ndsvid" w:val="0"/>
  </w:docVars>
  <w:rsids>
    <w:rsidRoot w:val="00FE253B"/>
    <w:rsid w:val="00012648"/>
    <w:rsid w:val="00034F73"/>
    <w:rsid w:val="00121068"/>
    <w:rsid w:val="00121F29"/>
    <w:rsid w:val="00155C3A"/>
    <w:rsid w:val="00162758"/>
    <w:rsid w:val="0016443D"/>
    <w:rsid w:val="001A08D0"/>
    <w:rsid w:val="00212230"/>
    <w:rsid w:val="00311A4E"/>
    <w:rsid w:val="003969FA"/>
    <w:rsid w:val="003D2605"/>
    <w:rsid w:val="003D2BC9"/>
    <w:rsid w:val="003F1346"/>
    <w:rsid w:val="00420930"/>
    <w:rsid w:val="00424285"/>
    <w:rsid w:val="00502E08"/>
    <w:rsid w:val="005475B3"/>
    <w:rsid w:val="00571379"/>
    <w:rsid w:val="00575A51"/>
    <w:rsid w:val="005A5747"/>
    <w:rsid w:val="005B379F"/>
    <w:rsid w:val="006C606B"/>
    <w:rsid w:val="006E256C"/>
    <w:rsid w:val="00706D12"/>
    <w:rsid w:val="00736161"/>
    <w:rsid w:val="00750F00"/>
    <w:rsid w:val="007A3B75"/>
    <w:rsid w:val="008028DD"/>
    <w:rsid w:val="00861789"/>
    <w:rsid w:val="0089121F"/>
    <w:rsid w:val="008A2874"/>
    <w:rsid w:val="008B3BD5"/>
    <w:rsid w:val="008E696B"/>
    <w:rsid w:val="008F271F"/>
    <w:rsid w:val="00AB5E9D"/>
    <w:rsid w:val="00B133BF"/>
    <w:rsid w:val="00B47D33"/>
    <w:rsid w:val="00B722C3"/>
    <w:rsid w:val="00B73D8D"/>
    <w:rsid w:val="00C8131E"/>
    <w:rsid w:val="00CC4420"/>
    <w:rsid w:val="00D2612F"/>
    <w:rsid w:val="00D616DE"/>
    <w:rsid w:val="00D85C50"/>
    <w:rsid w:val="00DA386E"/>
    <w:rsid w:val="00E11FD3"/>
    <w:rsid w:val="00E152D2"/>
    <w:rsid w:val="00EC720F"/>
    <w:rsid w:val="00EE0905"/>
    <w:rsid w:val="00F107A6"/>
    <w:rsid w:val="00F119E7"/>
    <w:rsid w:val="00F64156"/>
    <w:rsid w:val="00F64318"/>
    <w:rsid w:val="00FE1E56"/>
    <w:rsid w:val="00FE2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53B"/>
    <w:pPr>
      <w:spacing w:after="200" w:line="276" w:lineRule="auto"/>
    </w:pPr>
    <w:rPr>
      <w:rFonts w:ascii="Calibri" w:hAnsi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E253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12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126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rapeznikov@seversknet.ru" TargetMode="External"/><Relationship Id="rId5" Type="http://schemas.openxmlformats.org/officeDocument/2006/relationships/hyperlink" Target="mailto:uio@uio.seversknet.ru" TargetMode="External"/><Relationship Id="rId4" Type="http://schemas.openxmlformats.org/officeDocument/2006/relationships/hyperlink" Target="mailto:smolnikova@seversknet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199</Words>
  <Characters>1139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площадки № 10ТОСЭР «Северск»</dc:title>
  <dc:subject/>
  <dc:creator>Alexander A. Fadeev</dc:creator>
  <cp:keywords/>
  <dc:description/>
  <cp:lastModifiedBy>z</cp:lastModifiedBy>
  <cp:revision>3</cp:revision>
  <dcterms:created xsi:type="dcterms:W3CDTF">2019-02-27T09:11:00Z</dcterms:created>
  <dcterms:modified xsi:type="dcterms:W3CDTF">2019-02-27T09:15:00Z</dcterms:modified>
</cp:coreProperties>
</file>