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397A" w:rsidRDefault="00A95300" w:rsidP="00A95300">
      <w:pPr>
        <w:jc w:val="right"/>
        <w:rPr>
          <w:rFonts w:ascii="PT Astra Serif" w:hAnsi="PT Astra Serif"/>
          <w:sz w:val="24"/>
          <w:szCs w:val="24"/>
        </w:rPr>
      </w:pPr>
      <w:r w:rsidRPr="00A95300">
        <w:rPr>
          <w:rFonts w:ascii="PT Astra Serif" w:hAnsi="PT Astra Serif"/>
          <w:sz w:val="24"/>
          <w:szCs w:val="24"/>
        </w:rPr>
        <w:t>Приложение</w:t>
      </w:r>
      <w:r w:rsidR="004F138E">
        <w:rPr>
          <w:rFonts w:ascii="PT Astra Serif" w:hAnsi="PT Astra Serif"/>
          <w:sz w:val="24"/>
          <w:szCs w:val="24"/>
        </w:rPr>
        <w:t xml:space="preserve"> №</w:t>
      </w:r>
      <w:r w:rsidR="00921FC8">
        <w:rPr>
          <w:rFonts w:ascii="PT Astra Serif" w:hAnsi="PT Astra Serif"/>
          <w:sz w:val="24"/>
          <w:szCs w:val="24"/>
        </w:rPr>
        <w:t>2</w:t>
      </w:r>
    </w:p>
    <w:tbl>
      <w:tblPr>
        <w:tblStyle w:val="a3"/>
        <w:tblW w:w="14567" w:type="dxa"/>
        <w:tblLook w:val="04A0" w:firstRow="1" w:lastRow="0" w:firstColumn="1" w:lastColumn="0" w:noHBand="0" w:noVBand="1"/>
      </w:tblPr>
      <w:tblGrid>
        <w:gridCol w:w="2943"/>
        <w:gridCol w:w="11624"/>
      </w:tblGrid>
      <w:tr w:rsidR="004F138E" w:rsidRPr="001662D8" w:rsidTr="00764D82">
        <w:trPr>
          <w:trHeight w:val="889"/>
        </w:trPr>
        <w:tc>
          <w:tcPr>
            <w:tcW w:w="2943" w:type="dxa"/>
          </w:tcPr>
          <w:p w:rsidR="004F138E" w:rsidRPr="001662D8" w:rsidRDefault="004F138E" w:rsidP="004F138E">
            <w:pPr>
              <w:rPr>
                <w:rFonts w:ascii="Times New Roman" w:hAnsi="Times New Roman" w:cs="Times New Roman"/>
                <w:sz w:val="24"/>
                <w:szCs w:val="24"/>
              </w:rPr>
            </w:pPr>
            <w:r w:rsidRPr="001662D8">
              <w:rPr>
                <w:rFonts w:ascii="Times New Roman" w:hAnsi="Times New Roman" w:cs="Times New Roman"/>
                <w:sz w:val="24"/>
                <w:szCs w:val="24"/>
              </w:rPr>
              <w:t>Контактная информация исполнителей</w:t>
            </w:r>
            <w:r w:rsidRPr="001662D8">
              <w:rPr>
                <w:rFonts w:ascii="Times New Roman" w:hAnsi="Times New Roman" w:cs="Times New Roman"/>
                <w:sz w:val="24"/>
                <w:szCs w:val="24"/>
              </w:rPr>
              <w:br/>
            </w:r>
            <w:r w:rsidRPr="001662D8">
              <w:rPr>
                <w:rFonts w:ascii="Times New Roman" w:hAnsi="Times New Roman" w:cs="Times New Roman"/>
                <w:i/>
                <w:sz w:val="24"/>
                <w:szCs w:val="24"/>
              </w:rPr>
              <w:t xml:space="preserve">(ФИО, тел., </w:t>
            </w:r>
            <w:r w:rsidRPr="001662D8">
              <w:rPr>
                <w:rFonts w:ascii="Times New Roman" w:hAnsi="Times New Roman" w:cs="Times New Roman"/>
                <w:i/>
                <w:sz w:val="24"/>
                <w:szCs w:val="24"/>
                <w:lang w:val="en-US"/>
              </w:rPr>
              <w:t>e</w:t>
            </w:r>
            <w:r w:rsidRPr="001662D8">
              <w:rPr>
                <w:rFonts w:ascii="Times New Roman" w:hAnsi="Times New Roman" w:cs="Times New Roman"/>
                <w:i/>
                <w:sz w:val="24"/>
                <w:szCs w:val="24"/>
              </w:rPr>
              <w:t>-</w:t>
            </w:r>
            <w:r w:rsidRPr="001662D8">
              <w:rPr>
                <w:rFonts w:ascii="Times New Roman" w:hAnsi="Times New Roman" w:cs="Times New Roman"/>
                <w:i/>
                <w:sz w:val="24"/>
                <w:szCs w:val="24"/>
                <w:lang w:val="en-US"/>
              </w:rPr>
              <w:t>mail</w:t>
            </w:r>
            <w:r w:rsidRPr="001662D8">
              <w:rPr>
                <w:rFonts w:ascii="Times New Roman" w:hAnsi="Times New Roman" w:cs="Times New Roman"/>
                <w:i/>
                <w:sz w:val="24"/>
                <w:szCs w:val="24"/>
              </w:rPr>
              <w:t>)</w:t>
            </w:r>
          </w:p>
        </w:tc>
        <w:tc>
          <w:tcPr>
            <w:tcW w:w="11624" w:type="dxa"/>
          </w:tcPr>
          <w:p w:rsidR="004F138E" w:rsidRPr="001662D8" w:rsidRDefault="004F138E" w:rsidP="004F138E">
            <w:pPr>
              <w:kinsoku w:val="0"/>
              <w:overflowPunct w:val="0"/>
              <w:autoSpaceDE w:val="0"/>
              <w:autoSpaceDN w:val="0"/>
              <w:adjustRightInd w:val="0"/>
              <w:ind w:right="104"/>
              <w:jc w:val="both"/>
              <w:rPr>
                <w:rFonts w:ascii="Times New Roman" w:hAnsi="Times New Roman" w:cs="Times New Roman"/>
                <w:sz w:val="24"/>
                <w:szCs w:val="24"/>
                <w:lang w:eastAsia="ru-RU"/>
              </w:rPr>
            </w:pPr>
            <w:r w:rsidRPr="001662D8">
              <w:rPr>
                <w:rFonts w:ascii="Times New Roman" w:hAnsi="Times New Roman" w:cs="Times New Roman"/>
                <w:sz w:val="24"/>
                <w:szCs w:val="24"/>
                <w:lang w:eastAsia="ru-RU"/>
              </w:rPr>
              <w:t xml:space="preserve">Ниякина Алла Анатольевна, директор МАУ ЗАТО Северск </w:t>
            </w:r>
            <w:r w:rsidR="009D47B2">
              <w:rPr>
                <w:rFonts w:ascii="Times New Roman" w:hAnsi="Times New Roman" w:cs="Times New Roman"/>
                <w:sz w:val="24"/>
                <w:szCs w:val="24"/>
                <w:lang w:eastAsia="ru-RU"/>
              </w:rPr>
              <w:t>«</w:t>
            </w:r>
            <w:r w:rsidRPr="001662D8">
              <w:rPr>
                <w:rFonts w:ascii="Times New Roman" w:hAnsi="Times New Roman" w:cs="Times New Roman"/>
                <w:sz w:val="24"/>
                <w:szCs w:val="24"/>
                <w:lang w:eastAsia="ru-RU"/>
              </w:rPr>
              <w:t>РЦО</w:t>
            </w:r>
            <w:r w:rsidR="009D47B2">
              <w:rPr>
                <w:rFonts w:ascii="Times New Roman" w:hAnsi="Times New Roman" w:cs="Times New Roman"/>
                <w:sz w:val="24"/>
                <w:szCs w:val="24"/>
                <w:lang w:eastAsia="ru-RU"/>
              </w:rPr>
              <w:t>»</w:t>
            </w:r>
            <w:r w:rsidRPr="001662D8">
              <w:rPr>
                <w:rFonts w:ascii="Times New Roman" w:hAnsi="Times New Roman" w:cs="Times New Roman"/>
                <w:sz w:val="24"/>
                <w:szCs w:val="24"/>
                <w:lang w:eastAsia="ru-RU"/>
              </w:rPr>
              <w:t xml:space="preserve">, </w:t>
            </w:r>
          </w:p>
          <w:p w:rsidR="00291C3B" w:rsidRDefault="004F138E" w:rsidP="004F138E">
            <w:pPr>
              <w:kinsoku w:val="0"/>
              <w:overflowPunct w:val="0"/>
              <w:autoSpaceDE w:val="0"/>
              <w:autoSpaceDN w:val="0"/>
              <w:adjustRightInd w:val="0"/>
              <w:ind w:right="104"/>
              <w:jc w:val="both"/>
              <w:rPr>
                <w:rStyle w:val="a5"/>
                <w:rFonts w:ascii="Times New Roman" w:hAnsi="Times New Roman" w:cs="Times New Roman"/>
                <w:color w:val="000000" w:themeColor="text1"/>
                <w:sz w:val="24"/>
                <w:szCs w:val="24"/>
                <w:lang w:eastAsia="ru-RU"/>
              </w:rPr>
            </w:pPr>
            <w:r w:rsidRPr="001662D8">
              <w:rPr>
                <w:rFonts w:ascii="Times New Roman" w:hAnsi="Times New Roman" w:cs="Times New Roman"/>
                <w:sz w:val="24"/>
                <w:szCs w:val="24"/>
                <w:lang w:eastAsia="ru-RU"/>
              </w:rPr>
              <w:t xml:space="preserve">8 (3823) 78 17 18, </w:t>
            </w:r>
            <w:hyperlink r:id="rId5" w:history="1">
              <w:r w:rsidRPr="001662D8">
                <w:rPr>
                  <w:rStyle w:val="a5"/>
                  <w:rFonts w:ascii="Times New Roman" w:hAnsi="Times New Roman" w:cs="Times New Roman"/>
                  <w:color w:val="000000" w:themeColor="text1"/>
                  <w:sz w:val="24"/>
                  <w:szCs w:val="24"/>
                  <w:lang w:eastAsia="ru-RU"/>
                </w:rPr>
                <w:t>rco@seversk.gov70.ru</w:t>
              </w:r>
            </w:hyperlink>
            <w:r w:rsidR="00291C3B">
              <w:rPr>
                <w:rStyle w:val="a5"/>
                <w:rFonts w:ascii="Times New Roman" w:hAnsi="Times New Roman" w:cs="Times New Roman"/>
                <w:color w:val="000000" w:themeColor="text1"/>
                <w:sz w:val="24"/>
                <w:szCs w:val="24"/>
                <w:lang w:eastAsia="ru-RU"/>
              </w:rPr>
              <w:t>,</w:t>
            </w:r>
          </w:p>
          <w:p w:rsidR="004F138E" w:rsidRDefault="00291C3B" w:rsidP="004F138E">
            <w:pPr>
              <w:kinsoku w:val="0"/>
              <w:overflowPunct w:val="0"/>
              <w:autoSpaceDE w:val="0"/>
              <w:autoSpaceDN w:val="0"/>
              <w:adjustRightInd w:val="0"/>
              <w:ind w:right="104"/>
              <w:jc w:val="both"/>
              <w:rPr>
                <w:rFonts w:ascii="Times New Roman" w:hAnsi="Times New Roman" w:cs="Times New Roman"/>
                <w:sz w:val="24"/>
                <w:szCs w:val="24"/>
                <w:lang w:eastAsia="ru-RU"/>
              </w:rPr>
            </w:pPr>
            <w:r w:rsidRPr="00291C3B">
              <w:rPr>
                <w:rStyle w:val="a5"/>
                <w:rFonts w:ascii="Times New Roman" w:hAnsi="Times New Roman" w:cs="Times New Roman"/>
                <w:color w:val="000000" w:themeColor="text1"/>
                <w:sz w:val="24"/>
                <w:szCs w:val="24"/>
                <w:u w:val="none"/>
                <w:lang w:eastAsia="ru-RU"/>
              </w:rPr>
              <w:t>Тулякова Елена Ивановна, начальник службы методического сопровождения</w:t>
            </w:r>
            <w:r w:rsidR="004F138E" w:rsidRPr="00291C3B">
              <w:rPr>
                <w:rFonts w:ascii="Times New Roman" w:hAnsi="Times New Roman" w:cs="Times New Roman"/>
                <w:color w:val="000000" w:themeColor="text1"/>
                <w:sz w:val="24"/>
                <w:szCs w:val="24"/>
                <w:lang w:eastAsia="ru-RU"/>
              </w:rPr>
              <w:t xml:space="preserve"> </w:t>
            </w:r>
            <w:r w:rsidRPr="00291C3B">
              <w:rPr>
                <w:rFonts w:ascii="Times New Roman" w:hAnsi="Times New Roman" w:cs="Times New Roman"/>
                <w:sz w:val="24"/>
                <w:szCs w:val="24"/>
                <w:lang w:eastAsia="ru-RU"/>
              </w:rPr>
              <w:t>МАУ ЗАТО Северск «РЦО»</w:t>
            </w:r>
            <w:r w:rsidRPr="001662D8">
              <w:rPr>
                <w:rFonts w:ascii="Times New Roman" w:hAnsi="Times New Roman" w:cs="Times New Roman"/>
                <w:sz w:val="24"/>
                <w:szCs w:val="24"/>
                <w:lang w:eastAsia="ru-RU"/>
              </w:rPr>
              <w:t>,</w:t>
            </w:r>
          </w:p>
          <w:p w:rsidR="00291C3B" w:rsidRPr="001662D8" w:rsidRDefault="00291C3B" w:rsidP="004F138E">
            <w:pPr>
              <w:kinsoku w:val="0"/>
              <w:overflowPunct w:val="0"/>
              <w:autoSpaceDE w:val="0"/>
              <w:autoSpaceDN w:val="0"/>
              <w:adjustRightInd w:val="0"/>
              <w:ind w:right="104"/>
              <w:jc w:val="both"/>
              <w:rPr>
                <w:rFonts w:ascii="Times New Roman" w:hAnsi="Times New Roman" w:cs="Times New Roman"/>
                <w:color w:val="000000" w:themeColor="text1"/>
                <w:sz w:val="24"/>
                <w:szCs w:val="24"/>
                <w:lang w:eastAsia="ru-RU"/>
              </w:rPr>
            </w:pPr>
            <w:r>
              <w:rPr>
                <w:rFonts w:ascii="Times New Roman" w:hAnsi="Times New Roman" w:cs="Times New Roman"/>
                <w:sz w:val="24"/>
                <w:szCs w:val="24"/>
                <w:lang w:eastAsia="ru-RU"/>
              </w:rPr>
              <w:t>8 (3823) 78 17 11</w:t>
            </w:r>
            <w:r w:rsidRPr="001662D8">
              <w:rPr>
                <w:rFonts w:ascii="Times New Roman" w:hAnsi="Times New Roman" w:cs="Times New Roman"/>
                <w:sz w:val="24"/>
                <w:szCs w:val="24"/>
                <w:lang w:eastAsia="ru-RU"/>
              </w:rPr>
              <w:t xml:space="preserve">, </w:t>
            </w:r>
            <w:hyperlink r:id="rId6" w:history="1">
              <w:r w:rsidRPr="001662D8">
                <w:rPr>
                  <w:rStyle w:val="a5"/>
                  <w:rFonts w:ascii="Times New Roman" w:hAnsi="Times New Roman" w:cs="Times New Roman"/>
                  <w:color w:val="000000" w:themeColor="text1"/>
                  <w:sz w:val="24"/>
                  <w:szCs w:val="24"/>
                  <w:lang w:eastAsia="ru-RU"/>
                </w:rPr>
                <w:t>rco@seversk.gov70.ru</w:t>
              </w:r>
            </w:hyperlink>
          </w:p>
        </w:tc>
      </w:tr>
      <w:tr w:rsidR="004F138E" w:rsidRPr="001662D8" w:rsidTr="00251408">
        <w:trPr>
          <w:trHeight w:val="673"/>
        </w:trPr>
        <w:tc>
          <w:tcPr>
            <w:tcW w:w="2943" w:type="dxa"/>
          </w:tcPr>
          <w:p w:rsidR="004F138E" w:rsidRPr="001662D8" w:rsidRDefault="004F138E" w:rsidP="004F138E">
            <w:pPr>
              <w:rPr>
                <w:rFonts w:ascii="Times New Roman" w:hAnsi="Times New Roman" w:cs="Times New Roman"/>
                <w:sz w:val="24"/>
                <w:szCs w:val="24"/>
              </w:rPr>
            </w:pPr>
            <w:r w:rsidRPr="001662D8">
              <w:rPr>
                <w:rFonts w:ascii="Times New Roman" w:hAnsi="Times New Roman" w:cs="Times New Roman"/>
                <w:sz w:val="24"/>
                <w:szCs w:val="24"/>
              </w:rPr>
              <w:t>Наименование лучшей практики</w:t>
            </w:r>
          </w:p>
        </w:tc>
        <w:tc>
          <w:tcPr>
            <w:tcW w:w="11624" w:type="dxa"/>
          </w:tcPr>
          <w:p w:rsidR="004F138E" w:rsidRPr="001662D8" w:rsidRDefault="00291C3B" w:rsidP="004F138E">
            <w:pPr>
              <w:kinsoku w:val="0"/>
              <w:overflowPunct w:val="0"/>
              <w:autoSpaceDE w:val="0"/>
              <w:autoSpaceDN w:val="0"/>
              <w:adjustRightInd w:val="0"/>
              <w:spacing w:line="276" w:lineRule="auto"/>
              <w:ind w:left="30" w:right="103"/>
              <w:jc w:val="both"/>
              <w:rPr>
                <w:rFonts w:ascii="Times New Roman" w:hAnsi="Times New Roman" w:cs="Times New Roman"/>
                <w:sz w:val="24"/>
                <w:szCs w:val="24"/>
                <w:lang w:eastAsia="ru-RU"/>
              </w:rPr>
            </w:pPr>
            <w:r>
              <w:rPr>
                <w:rFonts w:ascii="Times New Roman" w:hAnsi="Times New Roman" w:cs="Times New Roman"/>
                <w:sz w:val="24"/>
                <w:szCs w:val="24"/>
              </w:rPr>
              <w:t>Программа «Педагогический туризм» в ЗАТО Северск</w:t>
            </w:r>
          </w:p>
        </w:tc>
      </w:tr>
      <w:tr w:rsidR="004F138E" w:rsidRPr="001662D8" w:rsidTr="00A95300">
        <w:trPr>
          <w:trHeight w:val="1270"/>
        </w:trPr>
        <w:tc>
          <w:tcPr>
            <w:tcW w:w="2943" w:type="dxa"/>
          </w:tcPr>
          <w:p w:rsidR="004F138E" w:rsidRPr="001662D8" w:rsidRDefault="004F138E" w:rsidP="004F138E">
            <w:pPr>
              <w:rPr>
                <w:rFonts w:ascii="Times New Roman" w:hAnsi="Times New Roman" w:cs="Times New Roman"/>
                <w:sz w:val="24"/>
                <w:szCs w:val="24"/>
              </w:rPr>
            </w:pPr>
            <w:r w:rsidRPr="001662D8">
              <w:rPr>
                <w:rFonts w:ascii="Times New Roman" w:hAnsi="Times New Roman" w:cs="Times New Roman"/>
                <w:sz w:val="24"/>
                <w:szCs w:val="24"/>
              </w:rPr>
              <w:t>Краткое описание успешной практики</w:t>
            </w:r>
          </w:p>
        </w:tc>
        <w:tc>
          <w:tcPr>
            <w:tcW w:w="11624" w:type="dxa"/>
          </w:tcPr>
          <w:p w:rsidR="00291C3B" w:rsidRPr="00291C3B" w:rsidRDefault="00291C3B" w:rsidP="00133929">
            <w:pPr>
              <w:tabs>
                <w:tab w:val="left" w:pos="349"/>
              </w:tabs>
              <w:jc w:val="both"/>
              <w:rPr>
                <w:rFonts w:ascii="Times New Roman" w:hAnsi="Times New Roman" w:cs="Times New Roman"/>
                <w:sz w:val="24"/>
                <w:szCs w:val="24"/>
              </w:rPr>
            </w:pPr>
            <w:r w:rsidRPr="00291C3B">
              <w:rPr>
                <w:rFonts w:ascii="Times New Roman" w:hAnsi="Times New Roman" w:cs="Times New Roman"/>
                <w:sz w:val="24"/>
                <w:szCs w:val="24"/>
              </w:rPr>
              <w:t>Образовательный туризм мощно развивающаяся ветвь туризма. В стратегическом плане рассматривается как элемент устойчивого развития стран и регионов. Во многом экономическое процветание территорий сегодня связывают с их способностью эффективно развивать два приоритетных направления: образование и туризм, создавая тем самым необходимое социально-педагогическое пространство для обучения различных групп населения.</w:t>
            </w:r>
          </w:p>
          <w:p w:rsidR="00291C3B" w:rsidRPr="00291C3B" w:rsidRDefault="00291C3B" w:rsidP="00133929">
            <w:pPr>
              <w:tabs>
                <w:tab w:val="left" w:pos="349"/>
              </w:tabs>
              <w:jc w:val="both"/>
              <w:rPr>
                <w:rFonts w:ascii="Times New Roman" w:hAnsi="Times New Roman" w:cs="Times New Roman"/>
                <w:sz w:val="24"/>
                <w:szCs w:val="24"/>
              </w:rPr>
            </w:pPr>
            <w:r w:rsidRPr="00291C3B">
              <w:rPr>
                <w:rFonts w:ascii="Times New Roman" w:hAnsi="Times New Roman" w:cs="Times New Roman"/>
                <w:sz w:val="24"/>
                <w:szCs w:val="24"/>
              </w:rPr>
              <w:t>Педагогический туризм – форма образовательного туризма для конкретной целевой аудитории: педагогов и будущих педагогов.</w:t>
            </w:r>
          </w:p>
          <w:p w:rsidR="00291C3B" w:rsidRPr="00291C3B" w:rsidRDefault="00291C3B" w:rsidP="00133929">
            <w:pPr>
              <w:tabs>
                <w:tab w:val="left" w:pos="349"/>
              </w:tabs>
              <w:jc w:val="both"/>
              <w:rPr>
                <w:rFonts w:ascii="Times New Roman" w:hAnsi="Times New Roman" w:cs="Times New Roman"/>
                <w:sz w:val="24"/>
                <w:szCs w:val="24"/>
              </w:rPr>
            </w:pPr>
            <w:r w:rsidRPr="00291C3B">
              <w:rPr>
                <w:rFonts w:ascii="Times New Roman" w:hAnsi="Times New Roman" w:cs="Times New Roman"/>
                <w:sz w:val="24"/>
                <w:szCs w:val="24"/>
              </w:rPr>
              <w:t>Педагогический туризм, находящийся па пересечении таких областей знаний, как педагогика, туризм, образовательный менеджмент, и представляющий собой интеграцию формального и неформального образования, становится эффективным ресурсом для привлечения в профессиональную отрасль молодых педагогов и повышения квалификации работающих педагогов.</w:t>
            </w:r>
          </w:p>
          <w:p w:rsidR="00291C3B" w:rsidRPr="00291C3B" w:rsidRDefault="00291C3B" w:rsidP="00133929">
            <w:pPr>
              <w:tabs>
                <w:tab w:val="left" w:pos="349"/>
              </w:tabs>
              <w:rPr>
                <w:rFonts w:ascii="Times New Roman" w:hAnsi="Times New Roman" w:cs="Times New Roman"/>
                <w:sz w:val="24"/>
                <w:szCs w:val="24"/>
              </w:rPr>
            </w:pPr>
            <w:r w:rsidRPr="00291C3B">
              <w:rPr>
                <w:rFonts w:ascii="Times New Roman" w:hAnsi="Times New Roman" w:cs="Times New Roman"/>
                <w:sz w:val="24"/>
                <w:szCs w:val="24"/>
              </w:rPr>
              <w:t>2 направления программы «Педагогический туризм в ЗАТО Северск»:</w:t>
            </w:r>
          </w:p>
          <w:p w:rsidR="00291C3B" w:rsidRPr="00291C3B" w:rsidRDefault="00291C3B" w:rsidP="00133929">
            <w:pPr>
              <w:pStyle w:val="a4"/>
              <w:numPr>
                <w:ilvl w:val="0"/>
                <w:numId w:val="2"/>
              </w:numPr>
              <w:tabs>
                <w:tab w:val="left" w:pos="349"/>
              </w:tabs>
              <w:spacing w:after="160" w:line="256" w:lineRule="auto"/>
              <w:ind w:left="0" w:firstLine="0"/>
              <w:jc w:val="both"/>
              <w:rPr>
                <w:rFonts w:ascii="Times New Roman" w:hAnsi="Times New Roman" w:cs="Times New Roman"/>
                <w:sz w:val="24"/>
                <w:szCs w:val="24"/>
              </w:rPr>
            </w:pPr>
            <w:r w:rsidRPr="00291C3B">
              <w:rPr>
                <w:rFonts w:ascii="Times New Roman" w:hAnsi="Times New Roman" w:cs="Times New Roman"/>
                <w:sz w:val="24"/>
                <w:szCs w:val="24"/>
              </w:rPr>
              <w:t>Для выпускников профессиональных и высших учебных заведений г. Томска.</w:t>
            </w:r>
          </w:p>
          <w:p w:rsidR="00291C3B" w:rsidRPr="00291C3B" w:rsidRDefault="00291C3B" w:rsidP="00133929">
            <w:pPr>
              <w:pStyle w:val="a4"/>
              <w:tabs>
                <w:tab w:val="left" w:pos="349"/>
              </w:tabs>
              <w:ind w:left="0"/>
              <w:jc w:val="both"/>
              <w:rPr>
                <w:rFonts w:ascii="Times New Roman" w:hAnsi="Times New Roman" w:cs="Times New Roman"/>
                <w:sz w:val="24"/>
                <w:szCs w:val="24"/>
              </w:rPr>
            </w:pPr>
            <w:r w:rsidRPr="00291C3B">
              <w:rPr>
                <w:rFonts w:ascii="Times New Roman" w:hAnsi="Times New Roman" w:cs="Times New Roman"/>
                <w:sz w:val="24"/>
                <w:szCs w:val="24"/>
              </w:rPr>
              <w:t xml:space="preserve">Цель программы для студентов: </w:t>
            </w:r>
            <w:r w:rsidR="003637A3">
              <w:rPr>
                <w:rFonts w:ascii="Times New Roman" w:hAnsi="Times New Roman" w:cs="Times New Roman"/>
                <w:sz w:val="24"/>
                <w:szCs w:val="24"/>
              </w:rPr>
              <w:t>привлечь</w:t>
            </w:r>
            <w:r w:rsidRPr="00291C3B">
              <w:rPr>
                <w:rFonts w:ascii="Times New Roman" w:hAnsi="Times New Roman" w:cs="Times New Roman"/>
                <w:sz w:val="24"/>
                <w:szCs w:val="24"/>
              </w:rPr>
              <w:t xml:space="preserve"> молодых педагогов для работы в образовательных организациях ЗАТО Северск</w:t>
            </w:r>
            <w:r w:rsidR="003637A3">
              <w:rPr>
                <w:rFonts w:ascii="Times New Roman" w:hAnsi="Times New Roman" w:cs="Times New Roman"/>
                <w:sz w:val="24"/>
                <w:szCs w:val="24"/>
              </w:rPr>
              <w:t>,</w:t>
            </w:r>
            <w:r w:rsidRPr="00291C3B">
              <w:rPr>
                <w:rFonts w:ascii="Times New Roman" w:hAnsi="Times New Roman" w:cs="Times New Roman"/>
                <w:sz w:val="24"/>
                <w:szCs w:val="24"/>
              </w:rPr>
              <w:t xml:space="preserve"> сформировать представление о ЗАТО Северск как городе профессиональной реализации молодого специалиста и построения педагогической карьеры.</w:t>
            </w:r>
          </w:p>
          <w:p w:rsidR="00291C3B" w:rsidRPr="00291C3B" w:rsidRDefault="00291C3B" w:rsidP="00133929">
            <w:pPr>
              <w:pStyle w:val="a4"/>
              <w:tabs>
                <w:tab w:val="left" w:pos="349"/>
              </w:tabs>
              <w:ind w:left="0"/>
              <w:jc w:val="both"/>
              <w:rPr>
                <w:rFonts w:ascii="Times New Roman" w:hAnsi="Times New Roman" w:cs="Times New Roman"/>
                <w:sz w:val="24"/>
                <w:szCs w:val="24"/>
              </w:rPr>
            </w:pPr>
            <w:r w:rsidRPr="00291C3B">
              <w:rPr>
                <w:rFonts w:ascii="Times New Roman" w:hAnsi="Times New Roman" w:cs="Times New Roman"/>
                <w:sz w:val="24"/>
                <w:szCs w:val="24"/>
              </w:rPr>
              <w:t>Задачи:</w:t>
            </w:r>
          </w:p>
          <w:p w:rsidR="00291C3B" w:rsidRPr="00291C3B" w:rsidRDefault="00291C3B" w:rsidP="00133929">
            <w:pPr>
              <w:pStyle w:val="a4"/>
              <w:tabs>
                <w:tab w:val="left" w:pos="349"/>
              </w:tabs>
              <w:ind w:left="0"/>
              <w:jc w:val="both"/>
              <w:rPr>
                <w:rFonts w:ascii="Times New Roman" w:hAnsi="Times New Roman" w:cs="Times New Roman"/>
                <w:sz w:val="24"/>
                <w:szCs w:val="24"/>
              </w:rPr>
            </w:pPr>
            <w:r w:rsidRPr="00291C3B">
              <w:rPr>
                <w:rFonts w:ascii="Times New Roman" w:hAnsi="Times New Roman" w:cs="Times New Roman"/>
                <w:sz w:val="24"/>
                <w:szCs w:val="24"/>
              </w:rPr>
              <w:t>- знакомство с историей и современным состоянием закрытого города сквозь призму образовательной системы;</w:t>
            </w:r>
          </w:p>
          <w:p w:rsidR="00291C3B" w:rsidRPr="00291C3B" w:rsidRDefault="00291C3B" w:rsidP="00133929">
            <w:pPr>
              <w:pStyle w:val="a4"/>
              <w:tabs>
                <w:tab w:val="left" w:pos="349"/>
              </w:tabs>
              <w:ind w:left="0"/>
              <w:jc w:val="both"/>
              <w:rPr>
                <w:rFonts w:ascii="Times New Roman" w:hAnsi="Times New Roman" w:cs="Times New Roman"/>
                <w:color w:val="000000"/>
                <w:sz w:val="24"/>
                <w:szCs w:val="24"/>
                <w:shd w:val="clear" w:color="auto" w:fill="FFFFFF"/>
              </w:rPr>
            </w:pPr>
            <w:r w:rsidRPr="00291C3B">
              <w:rPr>
                <w:rFonts w:ascii="Times New Roman" w:hAnsi="Times New Roman" w:cs="Times New Roman"/>
                <w:sz w:val="24"/>
                <w:szCs w:val="24"/>
              </w:rPr>
              <w:t xml:space="preserve">- посещение образовательных организаций ЗАТО Северск, реализующих </w:t>
            </w:r>
            <w:r w:rsidRPr="00291C3B">
              <w:rPr>
                <w:rFonts w:ascii="Times New Roman" w:hAnsi="Times New Roman" w:cs="Times New Roman"/>
                <w:color w:val="000000"/>
                <w:sz w:val="24"/>
                <w:szCs w:val="24"/>
                <w:shd w:val="clear" w:color="auto" w:fill="FFFFFF"/>
              </w:rPr>
              <w:t>лучшие образовательные практики;</w:t>
            </w:r>
          </w:p>
          <w:p w:rsidR="00291C3B" w:rsidRPr="00291C3B" w:rsidRDefault="00291C3B" w:rsidP="00133929">
            <w:pPr>
              <w:pStyle w:val="a4"/>
              <w:tabs>
                <w:tab w:val="left" w:pos="349"/>
              </w:tabs>
              <w:ind w:left="0"/>
              <w:jc w:val="both"/>
              <w:rPr>
                <w:rFonts w:ascii="Times New Roman" w:hAnsi="Times New Roman" w:cs="Times New Roman"/>
                <w:color w:val="000000"/>
                <w:sz w:val="24"/>
                <w:szCs w:val="24"/>
                <w:shd w:val="clear" w:color="auto" w:fill="FFFFFF"/>
              </w:rPr>
            </w:pPr>
            <w:r w:rsidRPr="00291C3B">
              <w:rPr>
                <w:rFonts w:ascii="Times New Roman" w:hAnsi="Times New Roman" w:cs="Times New Roman"/>
                <w:color w:val="000000"/>
                <w:sz w:val="24"/>
                <w:szCs w:val="24"/>
                <w:shd w:val="clear" w:color="auto" w:fill="FFFFFF"/>
              </w:rPr>
              <w:t>- посещение культурных пространств города, привлекательных для планирования будущего молодой семьи.</w:t>
            </w:r>
          </w:p>
          <w:p w:rsidR="00291C3B" w:rsidRPr="00291C3B" w:rsidRDefault="00291C3B" w:rsidP="00133929">
            <w:pPr>
              <w:pStyle w:val="a4"/>
              <w:numPr>
                <w:ilvl w:val="0"/>
                <w:numId w:val="2"/>
              </w:numPr>
              <w:tabs>
                <w:tab w:val="left" w:pos="349"/>
              </w:tabs>
              <w:spacing w:after="160" w:line="256" w:lineRule="auto"/>
              <w:ind w:left="0" w:firstLine="0"/>
              <w:jc w:val="both"/>
              <w:rPr>
                <w:rFonts w:ascii="Times New Roman" w:hAnsi="Times New Roman" w:cs="Times New Roman"/>
                <w:sz w:val="24"/>
                <w:szCs w:val="24"/>
              </w:rPr>
            </w:pPr>
            <w:r w:rsidRPr="00291C3B">
              <w:rPr>
                <w:rFonts w:ascii="Times New Roman" w:hAnsi="Times New Roman" w:cs="Times New Roman"/>
                <w:sz w:val="24"/>
                <w:szCs w:val="24"/>
              </w:rPr>
              <w:t>Для педагогов образовательных организаций ЗАТО Северск.</w:t>
            </w:r>
          </w:p>
          <w:p w:rsidR="00291C3B" w:rsidRPr="00291C3B" w:rsidRDefault="00291C3B" w:rsidP="00133929">
            <w:pPr>
              <w:pStyle w:val="a4"/>
              <w:tabs>
                <w:tab w:val="left" w:pos="349"/>
              </w:tabs>
              <w:ind w:left="0"/>
              <w:jc w:val="both"/>
              <w:rPr>
                <w:rFonts w:ascii="Times New Roman" w:hAnsi="Times New Roman" w:cs="Times New Roman"/>
                <w:sz w:val="24"/>
                <w:szCs w:val="24"/>
              </w:rPr>
            </w:pPr>
            <w:r w:rsidRPr="00291C3B">
              <w:rPr>
                <w:rFonts w:ascii="Times New Roman" w:hAnsi="Times New Roman" w:cs="Times New Roman"/>
                <w:sz w:val="24"/>
                <w:szCs w:val="24"/>
              </w:rPr>
              <w:t>В рамках данного направления программы для педагогов организуются экскурсии в учебные организации г. Томска, имеющие инновационные площадки, практикующие инновационные методики и формы работы, а также на ведущие предприятия и учреждения высшего профессионального образования.</w:t>
            </w:r>
          </w:p>
          <w:p w:rsidR="00291C3B" w:rsidRPr="00291C3B" w:rsidRDefault="00291C3B" w:rsidP="00133929">
            <w:pPr>
              <w:tabs>
                <w:tab w:val="left" w:pos="349"/>
              </w:tabs>
              <w:jc w:val="both"/>
              <w:rPr>
                <w:rFonts w:ascii="Times New Roman" w:hAnsi="Times New Roman" w:cs="Times New Roman"/>
                <w:sz w:val="24"/>
                <w:szCs w:val="24"/>
              </w:rPr>
            </w:pPr>
            <w:r w:rsidRPr="00291C3B">
              <w:rPr>
                <w:rFonts w:ascii="Times New Roman" w:hAnsi="Times New Roman" w:cs="Times New Roman"/>
                <w:sz w:val="24"/>
                <w:szCs w:val="24"/>
              </w:rPr>
              <w:t xml:space="preserve">Цель программы для педагогов ЗАТО Северск: внедрение в практику образовательных организаций принципов непрерывности, создание условий для личностного и профессионального роста педагога. </w:t>
            </w:r>
          </w:p>
          <w:p w:rsidR="00291C3B" w:rsidRPr="00291C3B" w:rsidRDefault="00291C3B" w:rsidP="00133929">
            <w:pPr>
              <w:tabs>
                <w:tab w:val="left" w:pos="349"/>
              </w:tabs>
              <w:jc w:val="both"/>
              <w:rPr>
                <w:rFonts w:ascii="Times New Roman" w:hAnsi="Times New Roman" w:cs="Times New Roman"/>
                <w:sz w:val="24"/>
                <w:szCs w:val="24"/>
              </w:rPr>
            </w:pPr>
            <w:r w:rsidRPr="00291C3B">
              <w:rPr>
                <w:rFonts w:ascii="Times New Roman" w:hAnsi="Times New Roman" w:cs="Times New Roman"/>
                <w:sz w:val="24"/>
                <w:szCs w:val="24"/>
              </w:rPr>
              <w:t>Задачи:</w:t>
            </w:r>
          </w:p>
          <w:p w:rsidR="00291C3B" w:rsidRPr="00291C3B" w:rsidRDefault="00291C3B" w:rsidP="00133929">
            <w:pPr>
              <w:tabs>
                <w:tab w:val="left" w:pos="349"/>
              </w:tabs>
              <w:jc w:val="both"/>
              <w:rPr>
                <w:rFonts w:ascii="Times New Roman" w:hAnsi="Times New Roman" w:cs="Times New Roman"/>
                <w:sz w:val="24"/>
                <w:szCs w:val="24"/>
              </w:rPr>
            </w:pPr>
            <w:r w:rsidRPr="00291C3B">
              <w:rPr>
                <w:rFonts w:ascii="Times New Roman" w:hAnsi="Times New Roman" w:cs="Times New Roman"/>
                <w:sz w:val="24"/>
                <w:szCs w:val="24"/>
              </w:rPr>
              <w:lastRenderedPageBreak/>
              <w:t>-Заключение соглашений о партнерстве МАУ ЗАТО Северск «РЦО» с ведущими образовательными организациями и предприятиями, имеющими образовательный потенциал</w:t>
            </w:r>
          </w:p>
          <w:p w:rsidR="00291C3B" w:rsidRPr="00291C3B" w:rsidRDefault="00291C3B" w:rsidP="00133929">
            <w:pPr>
              <w:tabs>
                <w:tab w:val="left" w:pos="349"/>
              </w:tabs>
              <w:jc w:val="both"/>
              <w:rPr>
                <w:rFonts w:ascii="Times New Roman" w:hAnsi="Times New Roman" w:cs="Times New Roman"/>
                <w:sz w:val="24"/>
                <w:szCs w:val="24"/>
              </w:rPr>
            </w:pPr>
            <w:r w:rsidRPr="00291C3B">
              <w:rPr>
                <w:rFonts w:ascii="Times New Roman" w:hAnsi="Times New Roman" w:cs="Times New Roman"/>
                <w:sz w:val="24"/>
                <w:szCs w:val="24"/>
              </w:rPr>
              <w:t>-Знакомство с организацией, предприятием: структура, концепция развития, инновационная деятельность</w:t>
            </w:r>
          </w:p>
          <w:p w:rsidR="00291C3B" w:rsidRPr="00291C3B" w:rsidRDefault="00291C3B" w:rsidP="00133929">
            <w:pPr>
              <w:tabs>
                <w:tab w:val="left" w:pos="349"/>
              </w:tabs>
              <w:jc w:val="both"/>
              <w:rPr>
                <w:rFonts w:ascii="Times New Roman" w:hAnsi="Times New Roman" w:cs="Times New Roman"/>
                <w:sz w:val="24"/>
                <w:szCs w:val="24"/>
              </w:rPr>
            </w:pPr>
            <w:r w:rsidRPr="00291C3B">
              <w:rPr>
                <w:rFonts w:ascii="Times New Roman" w:hAnsi="Times New Roman" w:cs="Times New Roman"/>
                <w:sz w:val="24"/>
                <w:szCs w:val="24"/>
              </w:rPr>
              <w:t>- Посещение образовательных событий, организованных принимающей стороной</w:t>
            </w:r>
          </w:p>
          <w:p w:rsidR="004F138E" w:rsidRPr="001662D8" w:rsidRDefault="00291C3B" w:rsidP="00133929">
            <w:pPr>
              <w:tabs>
                <w:tab w:val="left" w:pos="349"/>
              </w:tabs>
              <w:jc w:val="both"/>
              <w:rPr>
                <w:rFonts w:ascii="Times New Roman" w:hAnsi="Times New Roman" w:cs="Times New Roman"/>
                <w:sz w:val="24"/>
                <w:szCs w:val="24"/>
              </w:rPr>
            </w:pPr>
            <w:r w:rsidRPr="00291C3B">
              <w:rPr>
                <w:rFonts w:ascii="Times New Roman" w:hAnsi="Times New Roman" w:cs="Times New Roman"/>
                <w:sz w:val="24"/>
                <w:szCs w:val="24"/>
              </w:rPr>
              <w:t>- Рефлексия полученного опыта в формате круглого стола.</w:t>
            </w:r>
          </w:p>
        </w:tc>
      </w:tr>
      <w:tr w:rsidR="004B3C0E" w:rsidRPr="001662D8" w:rsidTr="009D47B2">
        <w:trPr>
          <w:trHeight w:val="557"/>
        </w:trPr>
        <w:tc>
          <w:tcPr>
            <w:tcW w:w="2943" w:type="dxa"/>
          </w:tcPr>
          <w:p w:rsidR="004B3C0E" w:rsidRPr="001F7CFC" w:rsidRDefault="004B3C0E" w:rsidP="004B3C0E">
            <w:pPr>
              <w:rPr>
                <w:rFonts w:ascii="Times New Roman" w:hAnsi="Times New Roman" w:cs="Times New Roman"/>
                <w:sz w:val="24"/>
                <w:szCs w:val="24"/>
              </w:rPr>
            </w:pPr>
            <w:r w:rsidRPr="001F7CFC">
              <w:rPr>
                <w:rFonts w:ascii="Times New Roman" w:hAnsi="Times New Roman" w:cs="Times New Roman"/>
                <w:sz w:val="24"/>
                <w:szCs w:val="24"/>
              </w:rPr>
              <w:lastRenderedPageBreak/>
              <w:t>Ресурсы, необходимые для ее реализации</w:t>
            </w:r>
          </w:p>
        </w:tc>
        <w:tc>
          <w:tcPr>
            <w:tcW w:w="11624" w:type="dxa"/>
          </w:tcPr>
          <w:p w:rsidR="004B3C0E" w:rsidRPr="00921C01" w:rsidRDefault="004B3C0E" w:rsidP="00133929">
            <w:pPr>
              <w:pStyle w:val="a7"/>
              <w:tabs>
                <w:tab w:val="left" w:pos="349"/>
              </w:tabs>
              <w:spacing w:before="0" w:beforeAutospacing="0" w:after="0" w:afterAutospacing="0" w:line="288" w:lineRule="atLeast"/>
              <w:jc w:val="both"/>
              <w:rPr>
                <w:highlight w:val="yellow"/>
              </w:rPr>
            </w:pPr>
            <w:r w:rsidRPr="00921C01">
              <w:rPr>
                <w:rFonts w:eastAsia="Calibri"/>
              </w:rPr>
              <w:t>Средства на проведение</w:t>
            </w:r>
            <w:r w:rsidRPr="00921C01">
              <w:t xml:space="preserve"> </w:t>
            </w:r>
            <w:r w:rsidR="001662D8" w:rsidRPr="00921C01">
              <w:rPr>
                <w:rFonts w:eastAsia="Calibri"/>
              </w:rPr>
              <w:t>воспитательных событий</w:t>
            </w:r>
            <w:r w:rsidRPr="00921C01">
              <w:rPr>
                <w:rFonts w:eastAsia="Calibri"/>
              </w:rPr>
              <w:t xml:space="preserve"> выделя</w:t>
            </w:r>
            <w:r w:rsidR="001662D8" w:rsidRPr="00921C01">
              <w:rPr>
                <w:rFonts w:eastAsia="Calibri"/>
              </w:rPr>
              <w:t>ются</w:t>
            </w:r>
            <w:r w:rsidRPr="00921C01">
              <w:rPr>
                <w:rFonts w:eastAsia="Calibri"/>
              </w:rPr>
              <w:t xml:space="preserve"> из бюджета Администрации ЗАТО Северск</w:t>
            </w:r>
            <w:r w:rsidR="001662D8" w:rsidRPr="00921C01">
              <w:rPr>
                <w:rFonts w:eastAsia="Calibri"/>
              </w:rPr>
              <w:t xml:space="preserve"> в рамках муниципальн</w:t>
            </w:r>
            <w:r w:rsidR="006F1EB0" w:rsidRPr="00921C01">
              <w:rPr>
                <w:rFonts w:eastAsia="Calibri"/>
              </w:rPr>
              <w:t>ых</w:t>
            </w:r>
            <w:r w:rsidR="001662D8" w:rsidRPr="00921C01">
              <w:rPr>
                <w:rFonts w:eastAsia="Calibri"/>
              </w:rPr>
              <w:t xml:space="preserve"> задани</w:t>
            </w:r>
            <w:r w:rsidR="006F1EB0" w:rsidRPr="00921C01">
              <w:rPr>
                <w:rFonts w:eastAsia="Calibri"/>
              </w:rPr>
              <w:t>й</w:t>
            </w:r>
            <w:r w:rsidR="001662D8" w:rsidRPr="00921C01">
              <w:rPr>
                <w:rFonts w:eastAsia="Calibri"/>
              </w:rPr>
              <w:t xml:space="preserve"> МАУ ЗАТО Северск </w:t>
            </w:r>
            <w:r w:rsidR="009D47B2" w:rsidRPr="00921C01">
              <w:rPr>
                <w:rFonts w:eastAsia="Calibri"/>
              </w:rPr>
              <w:t>«</w:t>
            </w:r>
            <w:r w:rsidR="001662D8" w:rsidRPr="00921C01">
              <w:rPr>
                <w:rFonts w:eastAsia="Calibri"/>
              </w:rPr>
              <w:t>РЦО</w:t>
            </w:r>
            <w:r w:rsidR="009D47B2" w:rsidRPr="00921C01">
              <w:rPr>
                <w:rFonts w:eastAsia="Calibri"/>
              </w:rPr>
              <w:t>»</w:t>
            </w:r>
            <w:r w:rsidR="00B97482" w:rsidRPr="00921C01">
              <w:rPr>
                <w:rFonts w:eastAsia="Calibri"/>
              </w:rPr>
              <w:t>,</w:t>
            </w:r>
            <w:r w:rsidR="006F1EB0" w:rsidRPr="00921C01">
              <w:rPr>
                <w:rFonts w:eastAsia="Calibri"/>
              </w:rPr>
              <w:t>, а также в рамках реализации муниципальных программ развития</w:t>
            </w:r>
            <w:r w:rsidR="001F7CFC" w:rsidRPr="00921C01">
              <w:rPr>
                <w:rFonts w:eastAsia="Calibri"/>
              </w:rPr>
              <w:t xml:space="preserve">: </w:t>
            </w:r>
            <w:r w:rsidR="00B97482" w:rsidRPr="00921C01">
              <w:t>Подпрограмма «Педагогические кадры" Основное мероприятие: проведение мероприятий, направленных на повышение профессионального мастерства, мотивации, рост творческой активности педагогических работников и кадрового резерва 480,00 тыс. руб</w:t>
            </w:r>
          </w:p>
        </w:tc>
      </w:tr>
      <w:tr w:rsidR="004F138E" w:rsidRPr="001662D8" w:rsidTr="00A95300">
        <w:trPr>
          <w:trHeight w:val="1135"/>
        </w:trPr>
        <w:tc>
          <w:tcPr>
            <w:tcW w:w="2943" w:type="dxa"/>
          </w:tcPr>
          <w:p w:rsidR="004F138E" w:rsidRPr="001662D8" w:rsidRDefault="004F138E" w:rsidP="004F138E">
            <w:pPr>
              <w:rPr>
                <w:rFonts w:ascii="Times New Roman" w:hAnsi="Times New Roman" w:cs="Times New Roman"/>
                <w:sz w:val="24"/>
                <w:szCs w:val="24"/>
              </w:rPr>
            </w:pPr>
            <w:r w:rsidRPr="001662D8">
              <w:rPr>
                <w:rFonts w:ascii="Times New Roman" w:hAnsi="Times New Roman" w:cs="Times New Roman"/>
                <w:sz w:val="24"/>
                <w:szCs w:val="24"/>
              </w:rPr>
              <w:t>Описание результата (текущей ситуации)</w:t>
            </w:r>
          </w:p>
        </w:tc>
        <w:tc>
          <w:tcPr>
            <w:tcW w:w="11624" w:type="dxa"/>
          </w:tcPr>
          <w:p w:rsidR="007E7410" w:rsidRDefault="007E7410" w:rsidP="00133929">
            <w:pPr>
              <w:tabs>
                <w:tab w:val="left" w:pos="349"/>
              </w:tabs>
              <w:jc w:val="both"/>
              <w:rPr>
                <w:rFonts w:ascii="Times New Roman" w:hAnsi="Times New Roman" w:cs="Times New Roman"/>
                <w:sz w:val="24"/>
                <w:szCs w:val="24"/>
              </w:rPr>
            </w:pPr>
            <w:r>
              <w:rPr>
                <w:rFonts w:ascii="Times New Roman" w:hAnsi="Times New Roman" w:cs="Times New Roman"/>
                <w:sz w:val="24"/>
                <w:szCs w:val="24"/>
              </w:rPr>
              <w:t>В рамках муниципальной программы «Педагогический туризм» в ЗАТО Северск</w:t>
            </w:r>
            <w:r>
              <w:rPr>
                <w:sz w:val="24"/>
                <w:szCs w:val="24"/>
              </w:rPr>
              <w:t xml:space="preserve"> </w:t>
            </w:r>
            <w:r>
              <w:rPr>
                <w:rFonts w:ascii="Times New Roman" w:hAnsi="Times New Roman" w:cs="Times New Roman"/>
                <w:sz w:val="24"/>
                <w:szCs w:val="24"/>
              </w:rPr>
              <w:t>в 2023-2024 учебном</w:t>
            </w:r>
            <w:r w:rsidR="00367C4A">
              <w:rPr>
                <w:rFonts w:ascii="Times New Roman" w:hAnsi="Times New Roman" w:cs="Times New Roman"/>
                <w:sz w:val="24"/>
                <w:szCs w:val="24"/>
              </w:rPr>
              <w:t xml:space="preserve"> году в ЗАТО Северск. Охвачено 7</w:t>
            </w:r>
            <w:r>
              <w:rPr>
                <w:rFonts w:ascii="Times New Roman" w:hAnsi="Times New Roman" w:cs="Times New Roman"/>
                <w:sz w:val="24"/>
                <w:szCs w:val="24"/>
              </w:rPr>
              <w:t xml:space="preserve"> студентов направления «Технология и Безопасность жизнедеятельности»</w:t>
            </w:r>
            <w:r w:rsidR="00367C4A">
              <w:rPr>
                <w:rFonts w:ascii="Times New Roman" w:hAnsi="Times New Roman" w:cs="Times New Roman"/>
                <w:sz w:val="24"/>
                <w:szCs w:val="24"/>
              </w:rPr>
              <w:t xml:space="preserve"> (20 мая), 6 студентов направления «Начальная школа» (11 апреля) и 4</w:t>
            </w:r>
            <w:r>
              <w:rPr>
                <w:rFonts w:ascii="Times New Roman" w:hAnsi="Times New Roman" w:cs="Times New Roman"/>
                <w:sz w:val="24"/>
                <w:szCs w:val="24"/>
              </w:rPr>
              <w:t xml:space="preserve"> преподавателя ФГБОУ ВО «Томский государственны</w:t>
            </w:r>
            <w:r w:rsidR="00367C4A">
              <w:rPr>
                <w:rFonts w:ascii="Times New Roman" w:hAnsi="Times New Roman" w:cs="Times New Roman"/>
                <w:sz w:val="24"/>
                <w:szCs w:val="24"/>
              </w:rPr>
              <w:t>й педагогический университет», 5</w:t>
            </w:r>
            <w:r>
              <w:rPr>
                <w:rFonts w:ascii="Times New Roman" w:hAnsi="Times New Roman" w:cs="Times New Roman"/>
                <w:sz w:val="24"/>
                <w:szCs w:val="24"/>
              </w:rPr>
              <w:t xml:space="preserve"> общеобразовательных организаций ЗАТО Северск представили потребность в педагогических кадрах и условия трудоустройства. </w:t>
            </w:r>
          </w:p>
          <w:p w:rsidR="007E7410" w:rsidRPr="00367C4A" w:rsidRDefault="00367C4A" w:rsidP="00133929">
            <w:pPr>
              <w:tabs>
                <w:tab w:val="left" w:pos="349"/>
              </w:tabs>
              <w:jc w:val="both"/>
              <w:rPr>
                <w:rFonts w:ascii="Times New Roman" w:hAnsi="Times New Roman" w:cs="Times New Roman"/>
                <w:sz w:val="24"/>
                <w:szCs w:val="24"/>
                <w:shd w:val="clear" w:color="auto" w:fill="FFFFFF"/>
              </w:rPr>
            </w:pPr>
            <w:r w:rsidRPr="00367C4A">
              <w:rPr>
                <w:rFonts w:ascii="Times New Roman" w:hAnsi="Times New Roman" w:cs="Times New Roman"/>
                <w:sz w:val="24"/>
                <w:szCs w:val="24"/>
              </w:rPr>
              <w:t xml:space="preserve">2 группы учителей </w:t>
            </w:r>
            <w:r w:rsidRPr="00367C4A">
              <w:rPr>
                <w:rFonts w:ascii="Times New Roman" w:hAnsi="Times New Roman" w:cs="Times New Roman"/>
                <w:sz w:val="24"/>
                <w:szCs w:val="24"/>
                <w:shd w:val="clear" w:color="auto" w:fill="FFFFFF"/>
              </w:rPr>
              <w:t xml:space="preserve">физики и химии, а также ответственных за профориентацию (15 человек) 6 и 13 февраля </w:t>
            </w:r>
            <w:r w:rsidRPr="00367C4A">
              <w:rPr>
                <w:rFonts w:ascii="Times New Roman" w:hAnsi="Times New Roman" w:cs="Times New Roman"/>
                <w:sz w:val="24"/>
                <w:szCs w:val="24"/>
              </w:rPr>
              <w:t xml:space="preserve">в рамках программы «Педагогический туризм» посетили </w:t>
            </w:r>
            <w:r w:rsidRPr="00367C4A">
              <w:rPr>
                <w:rFonts w:ascii="Times New Roman" w:hAnsi="Times New Roman" w:cs="Times New Roman"/>
                <w:sz w:val="24"/>
                <w:szCs w:val="24"/>
                <w:shd w:val="clear" w:color="auto" w:fill="FFFFFF"/>
              </w:rPr>
              <w:t>учебно-тренировочный и информационный центр АО «СХК», а также Опытно-демонстрационный энергокомплекс масштабного проекта "ПРОРЫВ", на котором ознакомились с оборудованием будущего завода и пообщались с технологами производства.</w:t>
            </w:r>
          </w:p>
          <w:p w:rsidR="00367C4A" w:rsidRPr="003F256F" w:rsidRDefault="00367C4A" w:rsidP="00133929">
            <w:pPr>
              <w:tabs>
                <w:tab w:val="left" w:pos="349"/>
              </w:tabs>
              <w:jc w:val="both"/>
              <w:rPr>
                <w:rFonts w:ascii="Arial" w:hAnsi="Arial" w:cs="Arial"/>
                <w:color w:val="2C363A"/>
                <w:sz w:val="21"/>
                <w:szCs w:val="21"/>
                <w:shd w:val="clear" w:color="auto" w:fill="FFFFFF"/>
              </w:rPr>
            </w:pPr>
            <w:r w:rsidRPr="003F256F">
              <w:rPr>
                <w:rFonts w:ascii="Times New Roman" w:hAnsi="Times New Roman" w:cs="Times New Roman"/>
                <w:sz w:val="24"/>
                <w:szCs w:val="24"/>
              </w:rPr>
              <w:t xml:space="preserve">Группа учителей </w:t>
            </w:r>
            <w:r w:rsidR="003F256F" w:rsidRPr="003F256F">
              <w:rPr>
                <w:rFonts w:ascii="Times New Roman" w:hAnsi="Times New Roman" w:cs="Times New Roman"/>
                <w:sz w:val="24"/>
                <w:szCs w:val="24"/>
              </w:rPr>
              <w:t xml:space="preserve">физики </w:t>
            </w:r>
            <w:r w:rsidR="00A32476">
              <w:rPr>
                <w:rFonts w:ascii="Times New Roman" w:hAnsi="Times New Roman" w:cs="Times New Roman"/>
                <w:sz w:val="24"/>
                <w:szCs w:val="24"/>
              </w:rPr>
              <w:t xml:space="preserve">(10 человек) </w:t>
            </w:r>
            <w:r w:rsidR="003F256F" w:rsidRPr="003F256F">
              <w:rPr>
                <w:rFonts w:ascii="Times New Roman" w:hAnsi="Times New Roman" w:cs="Times New Roman"/>
                <w:sz w:val="24"/>
                <w:szCs w:val="24"/>
                <w:shd w:val="clear" w:color="auto" w:fill="FFFFFF"/>
              </w:rPr>
              <w:t xml:space="preserve">9 февраля в рамках Дня российской науки и празднования 300-летия Российской академии наук </w:t>
            </w:r>
            <w:r w:rsidR="003F256F" w:rsidRPr="003F256F">
              <w:rPr>
                <w:rFonts w:ascii="Times New Roman" w:hAnsi="Times New Roman" w:cs="Times New Roman"/>
                <w:sz w:val="24"/>
                <w:szCs w:val="24"/>
              </w:rPr>
              <w:t xml:space="preserve">посетила </w:t>
            </w:r>
            <w:r w:rsidR="003F256F" w:rsidRPr="003F256F">
              <w:rPr>
                <w:rFonts w:ascii="Times New Roman" w:hAnsi="Times New Roman" w:cs="Times New Roman"/>
                <w:sz w:val="24"/>
                <w:szCs w:val="24"/>
                <w:shd w:val="clear" w:color="auto" w:fill="FFFFFF"/>
              </w:rPr>
              <w:t>академический институт томского Академгородка. На экскурсии учителя познакомились с научными направлениями работы шести академических институтов, их разработками, посетили лаборатории, узнали возможности профориентационной работы институтов со школьниками</w:t>
            </w:r>
            <w:r w:rsidR="003F256F">
              <w:rPr>
                <w:rFonts w:ascii="Arial" w:hAnsi="Arial" w:cs="Arial"/>
                <w:color w:val="2C363A"/>
                <w:sz w:val="21"/>
                <w:szCs w:val="21"/>
                <w:shd w:val="clear" w:color="auto" w:fill="FFFFFF"/>
              </w:rPr>
              <w:t>.</w:t>
            </w:r>
            <w:r w:rsidR="003F256F" w:rsidRPr="00367C4A">
              <w:rPr>
                <w:rFonts w:ascii="Times New Roman" w:hAnsi="Times New Roman" w:cs="Times New Roman"/>
                <w:sz w:val="24"/>
                <w:szCs w:val="24"/>
              </w:rPr>
              <w:t xml:space="preserve"> </w:t>
            </w:r>
          </w:p>
          <w:p w:rsidR="007E7410" w:rsidRDefault="007E7410" w:rsidP="00133929">
            <w:pPr>
              <w:tabs>
                <w:tab w:val="left" w:pos="349"/>
              </w:tabs>
              <w:jc w:val="both"/>
              <w:rPr>
                <w:rFonts w:ascii="Times New Roman" w:hAnsi="Times New Roman" w:cs="Times New Roman"/>
                <w:sz w:val="24"/>
                <w:szCs w:val="24"/>
              </w:rPr>
            </w:pPr>
            <w:r>
              <w:rPr>
                <w:rFonts w:ascii="Times New Roman" w:hAnsi="Times New Roman" w:cs="Times New Roman"/>
                <w:sz w:val="24"/>
                <w:szCs w:val="24"/>
              </w:rPr>
              <w:t>За первое полугодие 2024-2025 учебного года были проведены следующие события:</w:t>
            </w:r>
          </w:p>
          <w:p w:rsidR="007E7410" w:rsidRDefault="007E7410" w:rsidP="00133929">
            <w:pPr>
              <w:pStyle w:val="a4"/>
              <w:numPr>
                <w:ilvl w:val="0"/>
                <w:numId w:val="3"/>
              </w:numPr>
              <w:tabs>
                <w:tab w:val="left" w:pos="349"/>
              </w:tabs>
              <w:spacing w:after="160" w:line="256" w:lineRule="auto"/>
              <w:ind w:left="0" w:firstLine="0"/>
              <w:jc w:val="both"/>
              <w:rPr>
                <w:rFonts w:ascii="Times New Roman" w:hAnsi="Times New Roman" w:cs="Times New Roman"/>
                <w:sz w:val="24"/>
                <w:szCs w:val="24"/>
              </w:rPr>
            </w:pPr>
            <w:r>
              <w:rPr>
                <w:rFonts w:ascii="Times New Roman" w:hAnsi="Times New Roman" w:cs="Times New Roman"/>
                <w:sz w:val="24"/>
                <w:szCs w:val="24"/>
              </w:rPr>
              <w:t>5 декабря 20 студентов БХФ ТГПУ посетили ЗАТО Северск. После экскурсии по городу они встретились на базе МБОУ «СОШ № 76» с представителями администрации 8 общеобразовательных организаций ЗАТО Северск.</w:t>
            </w:r>
          </w:p>
          <w:p w:rsidR="007E7410" w:rsidRDefault="007E7410" w:rsidP="00133929">
            <w:pPr>
              <w:pStyle w:val="a4"/>
              <w:tabs>
                <w:tab w:val="left" w:pos="349"/>
              </w:tabs>
              <w:ind w:left="0"/>
              <w:jc w:val="both"/>
              <w:rPr>
                <w:rFonts w:ascii="Times New Roman" w:hAnsi="Times New Roman" w:cs="Times New Roman"/>
                <w:sz w:val="24"/>
                <w:szCs w:val="24"/>
              </w:rPr>
            </w:pPr>
            <w:r>
              <w:rPr>
                <w:rFonts w:ascii="Times New Roman" w:hAnsi="Times New Roman" w:cs="Times New Roman"/>
                <w:sz w:val="24"/>
                <w:szCs w:val="24"/>
              </w:rPr>
              <w:t xml:space="preserve">6 декабря г. Северск посетили 18 студентов технических направлений ТГПУ. На базе МБОУ «СОШ № 198» прошла встреча с представителями 6 общеобразовательных организаций ЗАТО Северск. </w:t>
            </w:r>
          </w:p>
          <w:p w:rsidR="007E7410" w:rsidRDefault="007E7410" w:rsidP="00133929">
            <w:pPr>
              <w:pStyle w:val="a4"/>
              <w:tabs>
                <w:tab w:val="left" w:pos="349"/>
              </w:tabs>
              <w:ind w:left="0"/>
              <w:jc w:val="both"/>
              <w:rPr>
                <w:rFonts w:ascii="Times New Roman" w:hAnsi="Times New Roman" w:cs="Times New Roman"/>
                <w:sz w:val="24"/>
                <w:szCs w:val="24"/>
              </w:rPr>
            </w:pPr>
            <w:r>
              <w:rPr>
                <w:rFonts w:ascii="Times New Roman" w:hAnsi="Times New Roman" w:cs="Times New Roman"/>
                <w:sz w:val="24"/>
                <w:szCs w:val="24"/>
              </w:rPr>
              <w:t xml:space="preserve">В ходе данных мероприятий участники обсудили перспективы работы в Северске, возможности построения педагогической карьеры для молодых специалистов, а также обменялись контактной информацией для дальнейшего сотрудничества. </w:t>
            </w:r>
          </w:p>
          <w:p w:rsidR="007E7410" w:rsidRDefault="007E7410" w:rsidP="00133929">
            <w:pPr>
              <w:tabs>
                <w:tab w:val="left" w:pos="349"/>
              </w:tabs>
              <w:jc w:val="both"/>
              <w:rPr>
                <w:rFonts w:ascii="Times New Roman" w:hAnsi="Times New Roman" w:cs="Times New Roman"/>
                <w:sz w:val="24"/>
                <w:szCs w:val="24"/>
              </w:rPr>
            </w:pPr>
            <w:r>
              <w:rPr>
                <w:rFonts w:ascii="Times New Roman" w:hAnsi="Times New Roman" w:cs="Times New Roman"/>
                <w:sz w:val="24"/>
                <w:szCs w:val="24"/>
              </w:rPr>
              <w:t xml:space="preserve">2. 8 ноября 2024 года 25 педагогов общеобразовательных организаций ЗАТО Северск, включая учителей, наставников, молодых педагогов и педагогов-организаторов проектной деятельности, посетили Центр репетиторских услуг «Частная школа Графен» в г. Томске и приняли участие в практическом семинаре по теме </w:t>
            </w:r>
            <w:r>
              <w:rPr>
                <w:rFonts w:ascii="Times New Roman" w:hAnsi="Times New Roman" w:cs="Times New Roman"/>
                <w:sz w:val="24"/>
                <w:szCs w:val="24"/>
              </w:rPr>
              <w:lastRenderedPageBreak/>
              <w:t>«Элементы проектной и исследовательской технологии в урочной и внеурочной деятельности», организованном принимающей стороной. В рамках семинара педагоги ЗАТО Северск посетили 8 открытых уроков. Руководитель школы, к.ф.н. Анастасия Алексеевна Хаминова познакомила участников семинара с концепцией и ценностями школы, рассказала об условиях реализации требований ФГОС в рамках частного образования. За круглым столом обсудили вопросы организации проектной деятельности в образовательном процессе.</w:t>
            </w:r>
          </w:p>
          <w:p w:rsidR="004F138E" w:rsidRPr="001662D8" w:rsidRDefault="007E7410" w:rsidP="00133929">
            <w:pPr>
              <w:tabs>
                <w:tab w:val="left" w:pos="349"/>
              </w:tabs>
              <w:jc w:val="both"/>
              <w:rPr>
                <w:rFonts w:ascii="Times New Roman" w:hAnsi="Times New Roman" w:cs="Times New Roman"/>
                <w:sz w:val="24"/>
                <w:szCs w:val="24"/>
              </w:rPr>
            </w:pPr>
            <w:r>
              <w:rPr>
                <w:rFonts w:ascii="Times New Roman" w:hAnsi="Times New Roman" w:cs="Times New Roman"/>
                <w:sz w:val="24"/>
                <w:szCs w:val="24"/>
              </w:rPr>
              <w:t>Данные мероприятия способствуют повышению квалификации педагогов и формированию современного образовательного пространства в ЗАТО Северск.</w:t>
            </w:r>
          </w:p>
        </w:tc>
      </w:tr>
      <w:tr w:rsidR="004B3C0E" w:rsidRPr="001662D8" w:rsidTr="00DB0D84">
        <w:tc>
          <w:tcPr>
            <w:tcW w:w="2943" w:type="dxa"/>
          </w:tcPr>
          <w:p w:rsidR="004B3C0E" w:rsidRPr="00921FC8" w:rsidRDefault="00D151FF" w:rsidP="004B3C0E">
            <w:pPr>
              <w:rPr>
                <w:rFonts w:ascii="Times New Roman" w:hAnsi="Times New Roman" w:cs="Times New Roman"/>
                <w:sz w:val="24"/>
                <w:szCs w:val="24"/>
              </w:rPr>
            </w:pPr>
            <w:r w:rsidRPr="00921FC8">
              <w:rPr>
                <w:rFonts w:ascii="PT Astra Serif" w:hAnsi="PT Astra Serif"/>
                <w:sz w:val="24"/>
                <w:szCs w:val="24"/>
              </w:rPr>
              <w:lastRenderedPageBreak/>
              <w:t>Значение количественного (качественного) показателя (заполняется с учетом не менее трех критериев приведенных в приложении № 3)</w:t>
            </w:r>
          </w:p>
        </w:tc>
        <w:tc>
          <w:tcPr>
            <w:tcW w:w="11624" w:type="dxa"/>
            <w:shd w:val="clear" w:color="auto" w:fill="auto"/>
          </w:tcPr>
          <w:p w:rsidR="00CE591F" w:rsidRPr="00921FC8" w:rsidRDefault="00553B5D" w:rsidP="00CE591F">
            <w:pPr>
              <w:tabs>
                <w:tab w:val="left" w:pos="1080"/>
              </w:tabs>
              <w:jc w:val="both"/>
              <w:rPr>
                <w:rFonts w:ascii="Times New Roman" w:hAnsi="Times New Roman" w:cs="Times New Roman"/>
                <w:sz w:val="24"/>
                <w:szCs w:val="24"/>
              </w:rPr>
            </w:pPr>
            <w:r w:rsidRPr="00921FC8">
              <w:rPr>
                <w:rFonts w:ascii="Times New Roman" w:hAnsi="Times New Roman" w:cs="Times New Roman"/>
                <w:sz w:val="24"/>
                <w:szCs w:val="24"/>
              </w:rPr>
              <w:t>- развитие конкуренции на рынке труда и занятости, в том числе – на рынке труда и занятости молодых специалистов: - б</w:t>
            </w:r>
            <w:r w:rsidR="00CE591F" w:rsidRPr="00921FC8">
              <w:rPr>
                <w:rFonts w:ascii="Times New Roman" w:hAnsi="Times New Roman" w:cs="Times New Roman"/>
                <w:sz w:val="24"/>
                <w:szCs w:val="24"/>
              </w:rPr>
              <w:t xml:space="preserve">олее </w:t>
            </w:r>
            <w:r w:rsidR="00A32476" w:rsidRPr="00921FC8">
              <w:rPr>
                <w:rFonts w:ascii="Times New Roman" w:hAnsi="Times New Roman" w:cs="Times New Roman"/>
                <w:sz w:val="24"/>
                <w:szCs w:val="24"/>
              </w:rPr>
              <w:t>50 студентов получили предложения о трудоустройстве от 14 образовательных организаций ЗАТО Северск</w:t>
            </w:r>
            <w:r w:rsidRPr="00921FC8">
              <w:rPr>
                <w:rFonts w:ascii="Times New Roman" w:hAnsi="Times New Roman" w:cs="Times New Roman"/>
                <w:sz w:val="24"/>
                <w:szCs w:val="24"/>
              </w:rPr>
              <w:t>;</w:t>
            </w:r>
          </w:p>
          <w:p w:rsidR="00553B5D" w:rsidRPr="00921FC8" w:rsidRDefault="00553B5D" w:rsidP="00553B5D">
            <w:pPr>
              <w:tabs>
                <w:tab w:val="left" w:pos="1080"/>
              </w:tabs>
              <w:jc w:val="both"/>
              <w:rPr>
                <w:rFonts w:ascii="Times New Roman" w:hAnsi="Times New Roman" w:cs="Times New Roman"/>
                <w:sz w:val="24"/>
                <w:szCs w:val="24"/>
              </w:rPr>
            </w:pPr>
            <w:r w:rsidRPr="00921FC8">
              <w:rPr>
                <w:rFonts w:ascii="Times New Roman" w:hAnsi="Times New Roman" w:cs="Times New Roman"/>
                <w:sz w:val="24"/>
                <w:szCs w:val="24"/>
              </w:rPr>
              <w:t>- повышение уровня финансовой грамотности при выборе места трудоустройства: более 40 учителей повысили уровень профессиональной квалификации неформальным способом, более 50 студентов получили информацию о социальных и финансовых гарантиях трудоустройства молодых специалистов, в том числе -  в ЗАТО Северск.</w:t>
            </w:r>
          </w:p>
          <w:p w:rsidR="00553B5D" w:rsidRPr="008E6DEA" w:rsidRDefault="00553B5D" w:rsidP="00BC29A0">
            <w:pPr>
              <w:tabs>
                <w:tab w:val="left" w:pos="1080"/>
              </w:tabs>
              <w:jc w:val="both"/>
              <w:rPr>
                <w:rFonts w:ascii="Times New Roman" w:hAnsi="Times New Roman" w:cs="Times New Roman"/>
                <w:sz w:val="24"/>
                <w:szCs w:val="24"/>
              </w:rPr>
            </w:pPr>
            <w:r w:rsidRPr="00921FC8">
              <w:rPr>
                <w:rFonts w:ascii="Times New Roman" w:hAnsi="Times New Roman" w:cs="Times New Roman"/>
                <w:sz w:val="24"/>
                <w:szCs w:val="24"/>
              </w:rPr>
              <w:t>- появление новых проконкурентных инструментов на товарных рынках (создан новый (гибкий, востребованный пот</w:t>
            </w:r>
            <w:r w:rsidR="00BC29A0" w:rsidRPr="00921FC8">
              <w:rPr>
                <w:rFonts w:ascii="Times New Roman" w:hAnsi="Times New Roman" w:cs="Times New Roman"/>
                <w:sz w:val="24"/>
                <w:szCs w:val="24"/>
              </w:rPr>
              <w:t>ребителем, современный, проакти</w:t>
            </w:r>
            <w:r w:rsidRPr="00921FC8">
              <w:rPr>
                <w:rFonts w:ascii="Times New Roman" w:hAnsi="Times New Roman" w:cs="Times New Roman"/>
                <w:sz w:val="24"/>
                <w:szCs w:val="24"/>
              </w:rPr>
              <w:t>вный) инструмент повышения квалификации педагогических работников,</w:t>
            </w:r>
            <w:r w:rsidR="00BC29A0" w:rsidRPr="00921FC8">
              <w:rPr>
                <w:rFonts w:ascii="Times New Roman" w:hAnsi="Times New Roman" w:cs="Times New Roman"/>
                <w:sz w:val="24"/>
                <w:szCs w:val="24"/>
              </w:rPr>
              <w:t>у</w:t>
            </w:r>
            <w:r w:rsidR="008E6DEA" w:rsidRPr="00921FC8">
              <w:rPr>
                <w:rFonts w:ascii="Times New Roman" w:hAnsi="Times New Roman" w:cs="Times New Roman"/>
                <w:sz w:val="24"/>
                <w:szCs w:val="24"/>
              </w:rPr>
              <w:t>становлены партнерские взаимоотношения с 10 ведущими образовательными организациями и предприятиями, имеющими образовательный потенциал.</w:t>
            </w:r>
          </w:p>
        </w:tc>
      </w:tr>
    </w:tbl>
    <w:p w:rsidR="00921FC8" w:rsidRDefault="00921FC8" w:rsidP="002015B8">
      <w:pPr>
        <w:jc w:val="both"/>
        <w:rPr>
          <w:rFonts w:ascii="PT Astra Serif" w:hAnsi="PT Astra Serif"/>
          <w:sz w:val="24"/>
          <w:szCs w:val="24"/>
        </w:rPr>
      </w:pPr>
    </w:p>
    <w:p w:rsidR="00921FC8" w:rsidRDefault="00921FC8">
      <w:pPr>
        <w:rPr>
          <w:rFonts w:ascii="PT Astra Serif" w:hAnsi="PT Astra Serif"/>
          <w:sz w:val="24"/>
          <w:szCs w:val="24"/>
        </w:rPr>
      </w:pPr>
      <w:r>
        <w:rPr>
          <w:rFonts w:ascii="PT Astra Serif" w:hAnsi="PT Astra Serif"/>
          <w:sz w:val="24"/>
          <w:szCs w:val="24"/>
        </w:rPr>
        <w:br w:type="page"/>
      </w:r>
    </w:p>
    <w:tbl>
      <w:tblPr>
        <w:tblStyle w:val="a3"/>
        <w:tblW w:w="14567" w:type="dxa"/>
        <w:tblLook w:val="04A0" w:firstRow="1" w:lastRow="0" w:firstColumn="1" w:lastColumn="0" w:noHBand="0" w:noVBand="1"/>
      </w:tblPr>
      <w:tblGrid>
        <w:gridCol w:w="2943"/>
        <w:gridCol w:w="11624"/>
      </w:tblGrid>
      <w:tr w:rsidR="00921FC8" w:rsidRPr="00E75C3B" w:rsidTr="00B4397A">
        <w:trPr>
          <w:trHeight w:val="620"/>
        </w:trPr>
        <w:tc>
          <w:tcPr>
            <w:tcW w:w="2940" w:type="dxa"/>
          </w:tcPr>
          <w:p w:rsidR="00921FC8" w:rsidRPr="00E75C3B" w:rsidRDefault="00921FC8" w:rsidP="00B4397A">
            <w:pPr>
              <w:rPr>
                <w:rFonts w:ascii="Times New Roman" w:hAnsi="Times New Roman" w:cs="Times New Roman"/>
                <w:sz w:val="24"/>
                <w:szCs w:val="24"/>
              </w:rPr>
            </w:pPr>
            <w:r w:rsidRPr="00E75C3B">
              <w:rPr>
                <w:rFonts w:ascii="Times New Roman" w:hAnsi="Times New Roman" w:cs="Times New Roman"/>
                <w:sz w:val="24"/>
                <w:szCs w:val="24"/>
              </w:rPr>
              <w:lastRenderedPageBreak/>
              <w:t xml:space="preserve">Контактная информация исполнителей </w:t>
            </w:r>
            <w:r w:rsidRPr="00E75C3B">
              <w:rPr>
                <w:rFonts w:ascii="Times New Roman" w:hAnsi="Times New Roman" w:cs="Times New Roman"/>
                <w:i/>
                <w:sz w:val="24"/>
                <w:szCs w:val="24"/>
              </w:rPr>
              <w:t xml:space="preserve">(ФИО, тел., </w:t>
            </w:r>
            <w:r w:rsidRPr="00E75C3B">
              <w:rPr>
                <w:rFonts w:ascii="Times New Roman" w:hAnsi="Times New Roman" w:cs="Times New Roman"/>
                <w:i/>
                <w:sz w:val="24"/>
                <w:szCs w:val="24"/>
                <w:lang w:val="en-US"/>
              </w:rPr>
              <w:t>e</w:t>
            </w:r>
            <w:r w:rsidRPr="00E75C3B">
              <w:rPr>
                <w:rFonts w:ascii="Times New Roman" w:hAnsi="Times New Roman" w:cs="Times New Roman"/>
                <w:i/>
                <w:sz w:val="24"/>
                <w:szCs w:val="24"/>
              </w:rPr>
              <w:t>-</w:t>
            </w:r>
            <w:r w:rsidRPr="00E75C3B">
              <w:rPr>
                <w:rFonts w:ascii="Times New Roman" w:hAnsi="Times New Roman" w:cs="Times New Roman"/>
                <w:i/>
                <w:sz w:val="24"/>
                <w:szCs w:val="24"/>
                <w:lang w:val="en-US"/>
              </w:rPr>
              <w:t>mail</w:t>
            </w:r>
            <w:r w:rsidRPr="00E75C3B">
              <w:rPr>
                <w:rFonts w:ascii="Times New Roman" w:hAnsi="Times New Roman" w:cs="Times New Roman"/>
                <w:i/>
                <w:sz w:val="24"/>
                <w:szCs w:val="24"/>
              </w:rPr>
              <w:t>)</w:t>
            </w:r>
          </w:p>
        </w:tc>
        <w:tc>
          <w:tcPr>
            <w:tcW w:w="11627" w:type="dxa"/>
          </w:tcPr>
          <w:p w:rsidR="00921FC8" w:rsidRPr="00E75C3B" w:rsidRDefault="00921FC8" w:rsidP="00B4397A">
            <w:pPr>
              <w:rPr>
                <w:rFonts w:ascii="Times New Roman" w:hAnsi="Times New Roman" w:cs="Times New Roman"/>
                <w:sz w:val="24"/>
                <w:szCs w:val="24"/>
              </w:rPr>
            </w:pPr>
            <w:r w:rsidRPr="00E75C3B">
              <w:rPr>
                <w:rFonts w:ascii="Times New Roman" w:hAnsi="Times New Roman" w:cs="Times New Roman"/>
                <w:bCs/>
                <w:sz w:val="24"/>
                <w:szCs w:val="24"/>
                <w:shd w:val="clear" w:color="auto" w:fill="FFFFFF"/>
              </w:rPr>
              <w:t xml:space="preserve">Начальник отдела развития образования, мониторинга и защиты прав детей Управления образования - </w:t>
            </w:r>
            <w:r w:rsidRPr="00E75C3B">
              <w:rPr>
                <w:rFonts w:ascii="Times New Roman" w:hAnsi="Times New Roman" w:cs="Times New Roman"/>
                <w:sz w:val="24"/>
                <w:szCs w:val="24"/>
                <w:shd w:val="clear" w:color="auto" w:fill="FFFFFF"/>
              </w:rPr>
              <w:t>Ковалева Лариса Юрьевна,</w:t>
            </w:r>
            <w:r w:rsidRPr="00E75C3B">
              <w:rPr>
                <w:rFonts w:ascii="Times New Roman" w:hAnsi="Times New Roman" w:cs="Times New Roman"/>
                <w:sz w:val="24"/>
                <w:szCs w:val="24"/>
                <w:shd w:val="clear" w:color="auto" w:fill="FFFFFF"/>
              </w:rPr>
              <w:br/>
              <w:t>8(3823)78-17-57</w:t>
            </w:r>
          </w:p>
        </w:tc>
      </w:tr>
      <w:tr w:rsidR="00921FC8" w:rsidRPr="00E75C3B" w:rsidTr="00B4397A">
        <w:trPr>
          <w:trHeight w:val="685"/>
        </w:trPr>
        <w:tc>
          <w:tcPr>
            <w:tcW w:w="2943" w:type="dxa"/>
          </w:tcPr>
          <w:p w:rsidR="00921FC8" w:rsidRPr="00E75C3B" w:rsidRDefault="00921FC8" w:rsidP="00B4397A">
            <w:pPr>
              <w:rPr>
                <w:rFonts w:ascii="Times New Roman" w:hAnsi="Times New Roman" w:cs="Times New Roman"/>
                <w:sz w:val="24"/>
                <w:szCs w:val="24"/>
              </w:rPr>
            </w:pPr>
            <w:r w:rsidRPr="00E75C3B">
              <w:rPr>
                <w:rFonts w:ascii="Times New Roman" w:hAnsi="Times New Roman" w:cs="Times New Roman"/>
                <w:sz w:val="24"/>
                <w:szCs w:val="24"/>
              </w:rPr>
              <w:t>Наименование лучшей практики</w:t>
            </w:r>
          </w:p>
        </w:tc>
        <w:tc>
          <w:tcPr>
            <w:tcW w:w="11624" w:type="dxa"/>
          </w:tcPr>
          <w:p w:rsidR="00921FC8" w:rsidRPr="00E75C3B" w:rsidRDefault="00921FC8" w:rsidP="00B4397A">
            <w:pPr>
              <w:jc w:val="both"/>
              <w:rPr>
                <w:rFonts w:ascii="Times New Roman" w:hAnsi="Times New Roman" w:cs="Times New Roman"/>
                <w:sz w:val="24"/>
                <w:szCs w:val="24"/>
              </w:rPr>
            </w:pPr>
            <w:r w:rsidRPr="00E75C3B">
              <w:rPr>
                <w:rFonts w:ascii="Times New Roman" w:hAnsi="Times New Roman" w:cs="Times New Roman"/>
                <w:sz w:val="24"/>
                <w:szCs w:val="24"/>
              </w:rPr>
              <w:t>Реализация образовательной программы профессиональной подготовки водителей транспортных средств категории «B» для лиц, не достигших 18 лет за счет средств социального сертификата.</w:t>
            </w:r>
          </w:p>
        </w:tc>
      </w:tr>
      <w:tr w:rsidR="00921FC8" w:rsidRPr="00E75C3B" w:rsidTr="00B4397A">
        <w:trPr>
          <w:trHeight w:val="1270"/>
        </w:trPr>
        <w:tc>
          <w:tcPr>
            <w:tcW w:w="2943" w:type="dxa"/>
          </w:tcPr>
          <w:p w:rsidR="00921FC8" w:rsidRPr="00E75C3B" w:rsidRDefault="00921FC8" w:rsidP="00B4397A">
            <w:pPr>
              <w:rPr>
                <w:rFonts w:ascii="Times New Roman" w:hAnsi="Times New Roman" w:cs="Times New Roman"/>
                <w:sz w:val="24"/>
                <w:szCs w:val="24"/>
              </w:rPr>
            </w:pPr>
            <w:r w:rsidRPr="00E75C3B">
              <w:rPr>
                <w:rFonts w:ascii="Times New Roman" w:hAnsi="Times New Roman" w:cs="Times New Roman"/>
                <w:sz w:val="24"/>
                <w:szCs w:val="24"/>
              </w:rPr>
              <w:t>Краткое описание успешной практики</w:t>
            </w:r>
          </w:p>
        </w:tc>
        <w:tc>
          <w:tcPr>
            <w:tcW w:w="11624" w:type="dxa"/>
          </w:tcPr>
          <w:p w:rsidR="00921FC8" w:rsidRPr="00E75C3B" w:rsidRDefault="00921FC8" w:rsidP="00B4397A">
            <w:pPr>
              <w:jc w:val="both"/>
              <w:rPr>
                <w:rFonts w:ascii="Times New Roman" w:hAnsi="Times New Roman" w:cs="Times New Roman"/>
                <w:sz w:val="24"/>
                <w:szCs w:val="24"/>
              </w:rPr>
            </w:pPr>
            <w:r w:rsidRPr="00E75C3B">
              <w:rPr>
                <w:rFonts w:ascii="Times New Roman" w:hAnsi="Times New Roman" w:cs="Times New Roman"/>
                <w:sz w:val="24"/>
                <w:szCs w:val="24"/>
              </w:rPr>
              <w:t>Цель – создание условий для усвоения обучающимися теоретических и приобретение практических умений и навыков безопасного управления автомобилем во всех возможных режимах и дорожно- климатических условиях, воспитание и обучение вопросам безопасности дорожного движения несовершеннолетних, профилактика детского травматизма на дорогах, повышение уровня культуры участников дорожного движения среди молодежи.</w:t>
            </w:r>
          </w:p>
          <w:p w:rsidR="00921FC8" w:rsidRPr="00E75C3B" w:rsidRDefault="00921FC8" w:rsidP="00B4397A">
            <w:pPr>
              <w:widowControl w:val="0"/>
              <w:autoSpaceDE w:val="0"/>
              <w:autoSpaceDN w:val="0"/>
              <w:adjustRightInd w:val="0"/>
              <w:jc w:val="both"/>
              <w:rPr>
                <w:rFonts w:ascii="Times New Roman" w:hAnsi="Times New Roman" w:cs="Times New Roman"/>
                <w:sz w:val="24"/>
                <w:szCs w:val="24"/>
              </w:rPr>
            </w:pPr>
            <w:r w:rsidRPr="00E75C3B">
              <w:rPr>
                <w:rFonts w:ascii="Times New Roman" w:hAnsi="Times New Roman" w:cs="Times New Roman"/>
                <w:sz w:val="24"/>
                <w:szCs w:val="24"/>
              </w:rPr>
              <w:t>Продолжительность обучения - 190/188 часов для подготовки водителей транспортных средств с механической/автоматической трансмиссией, 9 месяцев обучения, в том числе 134 часа теоретического обучения, 56 часов практического вождения, 4 часа - квалификационный экзамен.</w:t>
            </w:r>
          </w:p>
          <w:p w:rsidR="00921FC8" w:rsidRPr="00E75C3B" w:rsidRDefault="00921FC8" w:rsidP="00B4397A">
            <w:pPr>
              <w:widowControl w:val="0"/>
              <w:autoSpaceDE w:val="0"/>
              <w:autoSpaceDN w:val="0"/>
              <w:adjustRightInd w:val="0"/>
              <w:jc w:val="both"/>
              <w:rPr>
                <w:rFonts w:ascii="Times New Roman" w:hAnsi="Times New Roman" w:cs="Times New Roman"/>
                <w:sz w:val="24"/>
                <w:szCs w:val="24"/>
              </w:rPr>
            </w:pPr>
            <w:r w:rsidRPr="00E75C3B">
              <w:rPr>
                <w:rFonts w:ascii="Times New Roman" w:hAnsi="Times New Roman" w:cs="Times New Roman"/>
                <w:sz w:val="24"/>
                <w:szCs w:val="24"/>
              </w:rPr>
              <w:t>Учебный план содержит перечень учебных предметов базового, специального и профессионального циклов с указанием времени, отводимого на освоение учебных предметов, включая время, отводимое на теоретические и практические занятия.</w:t>
            </w:r>
          </w:p>
          <w:p w:rsidR="00921FC8" w:rsidRPr="00E75C3B" w:rsidRDefault="00921FC8" w:rsidP="00B4397A">
            <w:pPr>
              <w:widowControl w:val="0"/>
              <w:autoSpaceDE w:val="0"/>
              <w:autoSpaceDN w:val="0"/>
              <w:adjustRightInd w:val="0"/>
              <w:jc w:val="both"/>
              <w:rPr>
                <w:rFonts w:ascii="Times New Roman" w:hAnsi="Times New Roman" w:cs="Times New Roman"/>
                <w:sz w:val="24"/>
                <w:szCs w:val="24"/>
              </w:rPr>
            </w:pPr>
            <w:r w:rsidRPr="00E75C3B">
              <w:rPr>
                <w:rFonts w:ascii="Times New Roman" w:hAnsi="Times New Roman" w:cs="Times New Roman"/>
                <w:sz w:val="24"/>
                <w:szCs w:val="24"/>
              </w:rPr>
              <w:t>Базовый цикл включает учебные предметы:</w:t>
            </w:r>
          </w:p>
          <w:p w:rsidR="00921FC8" w:rsidRPr="00E75C3B" w:rsidRDefault="00921FC8" w:rsidP="00B4397A">
            <w:pPr>
              <w:widowControl w:val="0"/>
              <w:autoSpaceDE w:val="0"/>
              <w:autoSpaceDN w:val="0"/>
              <w:adjustRightInd w:val="0"/>
              <w:jc w:val="both"/>
              <w:rPr>
                <w:rFonts w:ascii="Times New Roman" w:hAnsi="Times New Roman" w:cs="Times New Roman"/>
                <w:sz w:val="24"/>
                <w:szCs w:val="24"/>
              </w:rPr>
            </w:pPr>
            <w:r w:rsidRPr="00E75C3B">
              <w:rPr>
                <w:rFonts w:ascii="Times New Roman" w:hAnsi="Times New Roman" w:cs="Times New Roman"/>
                <w:sz w:val="24"/>
                <w:szCs w:val="24"/>
              </w:rPr>
              <w:t>«Основы законодательства Российской Федерации в сфере дорожного движения»;</w:t>
            </w:r>
          </w:p>
          <w:p w:rsidR="00921FC8" w:rsidRPr="00E75C3B" w:rsidRDefault="00921FC8" w:rsidP="00B4397A">
            <w:pPr>
              <w:widowControl w:val="0"/>
              <w:autoSpaceDE w:val="0"/>
              <w:autoSpaceDN w:val="0"/>
              <w:adjustRightInd w:val="0"/>
              <w:jc w:val="both"/>
              <w:rPr>
                <w:rFonts w:ascii="Times New Roman" w:hAnsi="Times New Roman" w:cs="Times New Roman"/>
                <w:sz w:val="24"/>
                <w:szCs w:val="24"/>
              </w:rPr>
            </w:pPr>
            <w:r w:rsidRPr="00E75C3B">
              <w:rPr>
                <w:rFonts w:ascii="Times New Roman" w:hAnsi="Times New Roman" w:cs="Times New Roman"/>
                <w:sz w:val="24"/>
                <w:szCs w:val="24"/>
              </w:rPr>
              <w:t>«Психофизиологические основы деятельности водителя»;</w:t>
            </w:r>
          </w:p>
          <w:p w:rsidR="00921FC8" w:rsidRPr="00E75C3B" w:rsidRDefault="00921FC8" w:rsidP="00B4397A">
            <w:pPr>
              <w:widowControl w:val="0"/>
              <w:autoSpaceDE w:val="0"/>
              <w:autoSpaceDN w:val="0"/>
              <w:adjustRightInd w:val="0"/>
              <w:jc w:val="both"/>
              <w:rPr>
                <w:rFonts w:ascii="Times New Roman" w:hAnsi="Times New Roman" w:cs="Times New Roman"/>
                <w:sz w:val="24"/>
                <w:szCs w:val="24"/>
              </w:rPr>
            </w:pPr>
            <w:r w:rsidRPr="00E75C3B">
              <w:rPr>
                <w:rFonts w:ascii="Times New Roman" w:hAnsi="Times New Roman" w:cs="Times New Roman"/>
                <w:sz w:val="24"/>
                <w:szCs w:val="24"/>
              </w:rPr>
              <w:t>«Основы управления транспортными средствами»;</w:t>
            </w:r>
          </w:p>
          <w:p w:rsidR="00921FC8" w:rsidRPr="00E75C3B" w:rsidRDefault="00921FC8" w:rsidP="00B4397A">
            <w:pPr>
              <w:widowControl w:val="0"/>
              <w:autoSpaceDE w:val="0"/>
              <w:autoSpaceDN w:val="0"/>
              <w:adjustRightInd w:val="0"/>
              <w:jc w:val="both"/>
              <w:rPr>
                <w:rFonts w:ascii="Times New Roman" w:hAnsi="Times New Roman" w:cs="Times New Roman"/>
                <w:sz w:val="24"/>
                <w:szCs w:val="24"/>
              </w:rPr>
            </w:pPr>
            <w:r w:rsidRPr="00E75C3B">
              <w:rPr>
                <w:rFonts w:ascii="Times New Roman" w:hAnsi="Times New Roman" w:cs="Times New Roman"/>
                <w:sz w:val="24"/>
                <w:szCs w:val="24"/>
              </w:rPr>
              <w:t>«Первая помощь при дорожно-транспортном происшествии».</w:t>
            </w:r>
          </w:p>
          <w:p w:rsidR="00921FC8" w:rsidRPr="00E75C3B" w:rsidRDefault="00921FC8" w:rsidP="00B4397A">
            <w:pPr>
              <w:widowControl w:val="0"/>
              <w:autoSpaceDE w:val="0"/>
              <w:autoSpaceDN w:val="0"/>
              <w:adjustRightInd w:val="0"/>
              <w:jc w:val="both"/>
              <w:rPr>
                <w:rFonts w:ascii="Times New Roman" w:hAnsi="Times New Roman" w:cs="Times New Roman"/>
                <w:sz w:val="24"/>
                <w:szCs w:val="24"/>
              </w:rPr>
            </w:pPr>
            <w:r w:rsidRPr="00E75C3B">
              <w:rPr>
                <w:rFonts w:ascii="Times New Roman" w:hAnsi="Times New Roman" w:cs="Times New Roman"/>
                <w:sz w:val="24"/>
                <w:szCs w:val="24"/>
              </w:rPr>
              <w:t>Специальный цикл включает учебные предметы:</w:t>
            </w:r>
          </w:p>
          <w:p w:rsidR="00921FC8" w:rsidRPr="00E75C3B" w:rsidRDefault="00921FC8" w:rsidP="00B4397A">
            <w:pPr>
              <w:widowControl w:val="0"/>
              <w:autoSpaceDE w:val="0"/>
              <w:autoSpaceDN w:val="0"/>
              <w:adjustRightInd w:val="0"/>
              <w:jc w:val="both"/>
              <w:rPr>
                <w:rFonts w:ascii="Times New Roman" w:hAnsi="Times New Roman" w:cs="Times New Roman"/>
                <w:sz w:val="24"/>
                <w:szCs w:val="24"/>
              </w:rPr>
            </w:pPr>
            <w:r w:rsidRPr="00E75C3B">
              <w:rPr>
                <w:rFonts w:ascii="Times New Roman" w:hAnsi="Times New Roman" w:cs="Times New Roman"/>
                <w:sz w:val="24"/>
                <w:szCs w:val="24"/>
              </w:rPr>
              <w:t>«Устройство и техническое обслуживание транспортных средств категории «B» как объектов управления»;</w:t>
            </w:r>
          </w:p>
          <w:p w:rsidR="00921FC8" w:rsidRPr="00E75C3B" w:rsidRDefault="00921FC8" w:rsidP="00B4397A">
            <w:pPr>
              <w:widowControl w:val="0"/>
              <w:autoSpaceDE w:val="0"/>
              <w:autoSpaceDN w:val="0"/>
              <w:adjustRightInd w:val="0"/>
              <w:jc w:val="both"/>
              <w:rPr>
                <w:rFonts w:ascii="Times New Roman" w:hAnsi="Times New Roman" w:cs="Times New Roman"/>
                <w:sz w:val="24"/>
                <w:szCs w:val="24"/>
              </w:rPr>
            </w:pPr>
            <w:r w:rsidRPr="00E75C3B">
              <w:rPr>
                <w:rFonts w:ascii="Times New Roman" w:hAnsi="Times New Roman" w:cs="Times New Roman"/>
                <w:sz w:val="24"/>
                <w:szCs w:val="24"/>
              </w:rPr>
              <w:t>«Основы управления транспортными средствами категории «B»;</w:t>
            </w:r>
          </w:p>
          <w:p w:rsidR="00921FC8" w:rsidRPr="00E75C3B" w:rsidRDefault="00921FC8" w:rsidP="00B4397A">
            <w:pPr>
              <w:widowControl w:val="0"/>
              <w:autoSpaceDE w:val="0"/>
              <w:autoSpaceDN w:val="0"/>
              <w:adjustRightInd w:val="0"/>
              <w:jc w:val="both"/>
              <w:rPr>
                <w:rFonts w:ascii="Times New Roman" w:hAnsi="Times New Roman" w:cs="Times New Roman"/>
                <w:sz w:val="24"/>
                <w:szCs w:val="24"/>
              </w:rPr>
            </w:pPr>
            <w:r w:rsidRPr="00E75C3B">
              <w:rPr>
                <w:rFonts w:ascii="Times New Roman" w:hAnsi="Times New Roman" w:cs="Times New Roman"/>
                <w:sz w:val="24"/>
                <w:szCs w:val="24"/>
              </w:rPr>
              <w:t>«Вождение транспортных средств категории «B» (с механической трансмиссией/с автоматической трансмиссией)».</w:t>
            </w:r>
          </w:p>
          <w:p w:rsidR="00921FC8" w:rsidRPr="00E75C3B" w:rsidRDefault="00921FC8" w:rsidP="00B4397A">
            <w:pPr>
              <w:widowControl w:val="0"/>
              <w:autoSpaceDE w:val="0"/>
              <w:autoSpaceDN w:val="0"/>
              <w:adjustRightInd w:val="0"/>
              <w:jc w:val="both"/>
              <w:rPr>
                <w:rFonts w:ascii="Times New Roman" w:hAnsi="Times New Roman" w:cs="Times New Roman"/>
                <w:sz w:val="24"/>
                <w:szCs w:val="24"/>
              </w:rPr>
            </w:pPr>
            <w:r w:rsidRPr="00E75C3B">
              <w:rPr>
                <w:rFonts w:ascii="Times New Roman" w:hAnsi="Times New Roman" w:cs="Times New Roman"/>
                <w:sz w:val="24"/>
                <w:szCs w:val="24"/>
              </w:rPr>
              <w:t>Профессиональный цикл включает учебные предметы:</w:t>
            </w:r>
          </w:p>
          <w:p w:rsidR="00921FC8" w:rsidRPr="00E75C3B" w:rsidRDefault="00921FC8" w:rsidP="00B4397A">
            <w:pPr>
              <w:widowControl w:val="0"/>
              <w:autoSpaceDE w:val="0"/>
              <w:autoSpaceDN w:val="0"/>
              <w:adjustRightInd w:val="0"/>
              <w:jc w:val="both"/>
              <w:rPr>
                <w:rFonts w:ascii="Times New Roman" w:hAnsi="Times New Roman" w:cs="Times New Roman"/>
                <w:sz w:val="24"/>
                <w:szCs w:val="24"/>
              </w:rPr>
            </w:pPr>
            <w:r w:rsidRPr="00E75C3B">
              <w:rPr>
                <w:rFonts w:ascii="Times New Roman" w:hAnsi="Times New Roman" w:cs="Times New Roman"/>
                <w:sz w:val="24"/>
                <w:szCs w:val="24"/>
              </w:rPr>
              <w:t>«Организация и выполнение грузовых перевозок автомобильным транспортом»;</w:t>
            </w:r>
          </w:p>
          <w:p w:rsidR="00921FC8" w:rsidRPr="00E75C3B" w:rsidRDefault="00921FC8" w:rsidP="00B4397A">
            <w:pPr>
              <w:widowControl w:val="0"/>
              <w:autoSpaceDE w:val="0"/>
              <w:autoSpaceDN w:val="0"/>
              <w:adjustRightInd w:val="0"/>
              <w:jc w:val="both"/>
              <w:rPr>
                <w:rFonts w:ascii="Times New Roman" w:hAnsi="Times New Roman" w:cs="Times New Roman"/>
                <w:sz w:val="24"/>
                <w:szCs w:val="24"/>
              </w:rPr>
            </w:pPr>
            <w:r w:rsidRPr="00E75C3B">
              <w:rPr>
                <w:rFonts w:ascii="Times New Roman" w:hAnsi="Times New Roman" w:cs="Times New Roman"/>
                <w:sz w:val="24"/>
                <w:szCs w:val="24"/>
              </w:rPr>
              <w:t>«Организация и выполнение пассажирских перевозок автомобильным транспортом».</w:t>
            </w:r>
          </w:p>
          <w:p w:rsidR="00921FC8" w:rsidRPr="00E75C3B" w:rsidRDefault="00921FC8" w:rsidP="00B4397A">
            <w:pPr>
              <w:widowControl w:val="0"/>
              <w:autoSpaceDE w:val="0"/>
              <w:autoSpaceDN w:val="0"/>
              <w:adjustRightInd w:val="0"/>
              <w:jc w:val="both"/>
              <w:rPr>
                <w:rFonts w:ascii="Times New Roman" w:hAnsi="Times New Roman" w:cs="Times New Roman"/>
                <w:sz w:val="24"/>
                <w:szCs w:val="24"/>
              </w:rPr>
            </w:pPr>
            <w:r w:rsidRPr="00E75C3B">
              <w:rPr>
                <w:rFonts w:ascii="Times New Roman" w:hAnsi="Times New Roman" w:cs="Times New Roman"/>
                <w:sz w:val="24"/>
                <w:szCs w:val="24"/>
              </w:rPr>
              <w:t xml:space="preserve">Последовательность изучения разделов и тем учебных предметов определяется образовательной программой профессиональной подготовки водителей транспортных средств категории «B», разработанной и утвержденной АНО ПО «Северская автошкола», в соответствии с частями </w:t>
            </w:r>
            <w:hyperlink r:id="rId7" w:anchor="l210" w:history="1">
              <w:r w:rsidRPr="00E75C3B">
                <w:rPr>
                  <w:rFonts w:ascii="Times New Roman" w:hAnsi="Times New Roman" w:cs="Times New Roman"/>
                  <w:sz w:val="24"/>
                  <w:szCs w:val="24"/>
                </w:rPr>
                <w:t>3</w:t>
              </w:r>
            </w:hyperlink>
            <w:r w:rsidRPr="00E75C3B">
              <w:rPr>
                <w:rFonts w:ascii="Times New Roman" w:hAnsi="Times New Roman" w:cs="Times New Roman"/>
                <w:sz w:val="24"/>
                <w:szCs w:val="24"/>
              </w:rPr>
              <w:t xml:space="preserve"> и </w:t>
            </w:r>
            <w:hyperlink r:id="rId8" w:anchor="l219" w:history="1">
              <w:r w:rsidRPr="00E75C3B">
                <w:rPr>
                  <w:rFonts w:ascii="Times New Roman" w:hAnsi="Times New Roman" w:cs="Times New Roman"/>
                  <w:sz w:val="24"/>
                  <w:szCs w:val="24"/>
                </w:rPr>
                <w:t>5</w:t>
              </w:r>
            </w:hyperlink>
            <w:r w:rsidRPr="00E75C3B">
              <w:rPr>
                <w:rFonts w:ascii="Times New Roman" w:hAnsi="Times New Roman" w:cs="Times New Roman"/>
                <w:sz w:val="24"/>
                <w:szCs w:val="24"/>
              </w:rPr>
              <w:t xml:space="preserve"> статьи 12 Федерального закона об образовании (Собрание законодательства Российской Федерации, 2012, № 53, ст. 7598; 2021, № 1, ст. 56), и согласованной с Государственной инспекцией безопасности дорожного движения Министерства внутренних дел Российской Федерации согласно </w:t>
            </w:r>
            <w:hyperlink r:id="rId9" w:anchor="l41" w:history="1">
              <w:r w:rsidRPr="00E75C3B">
                <w:rPr>
                  <w:rFonts w:ascii="Times New Roman" w:hAnsi="Times New Roman" w:cs="Times New Roman"/>
                  <w:sz w:val="24"/>
                  <w:szCs w:val="24"/>
                </w:rPr>
                <w:t>подпункту «в»</w:t>
              </w:r>
            </w:hyperlink>
            <w:r w:rsidRPr="00E75C3B">
              <w:rPr>
                <w:rFonts w:ascii="Times New Roman" w:hAnsi="Times New Roman" w:cs="Times New Roman"/>
                <w:sz w:val="24"/>
                <w:szCs w:val="24"/>
              </w:rPr>
              <w:t xml:space="preserve"> пункта 5 Положения о лицензировании образовательной деятельности, </w:t>
            </w:r>
            <w:r w:rsidRPr="00E75C3B">
              <w:rPr>
                <w:rFonts w:ascii="Times New Roman" w:hAnsi="Times New Roman" w:cs="Times New Roman"/>
                <w:sz w:val="24"/>
                <w:szCs w:val="24"/>
              </w:rPr>
              <w:lastRenderedPageBreak/>
              <w:t>утвержденного постановлением Правительства Российской Федерации от 18 сентября 2020 г. № 1490 (Собрание законодательства Российской Федерации, 2020, № 39, ст. 6067) (далее - образовательная программа).</w:t>
            </w:r>
          </w:p>
          <w:p w:rsidR="00921FC8" w:rsidRPr="00E75C3B" w:rsidRDefault="00921FC8" w:rsidP="00B4397A">
            <w:pPr>
              <w:widowControl w:val="0"/>
              <w:autoSpaceDE w:val="0"/>
              <w:autoSpaceDN w:val="0"/>
              <w:adjustRightInd w:val="0"/>
              <w:jc w:val="both"/>
              <w:rPr>
                <w:rFonts w:ascii="Times New Roman" w:hAnsi="Times New Roman" w:cs="Times New Roman"/>
                <w:sz w:val="24"/>
                <w:szCs w:val="24"/>
              </w:rPr>
            </w:pPr>
            <w:r w:rsidRPr="00E75C3B">
              <w:rPr>
                <w:rFonts w:ascii="Times New Roman" w:hAnsi="Times New Roman" w:cs="Times New Roman"/>
                <w:sz w:val="24"/>
                <w:szCs w:val="24"/>
              </w:rPr>
              <w:t>Условия реализации программы составляют материально-техническую базу организации, АНО ПО «Северская автошкола», и содержат организационно-педагогические, кадровые, информационно-методические и материально-технические требования. Учебно-методические материалы обеспечивают реализацию программы.</w:t>
            </w:r>
          </w:p>
          <w:p w:rsidR="00921FC8" w:rsidRPr="00E75C3B" w:rsidRDefault="00921FC8" w:rsidP="00B4397A">
            <w:pPr>
              <w:jc w:val="both"/>
              <w:rPr>
                <w:rFonts w:ascii="Times New Roman" w:hAnsi="Times New Roman" w:cs="Times New Roman"/>
                <w:sz w:val="24"/>
                <w:szCs w:val="24"/>
              </w:rPr>
            </w:pPr>
            <w:r w:rsidRPr="00E75C3B">
              <w:rPr>
                <w:rFonts w:ascii="Times New Roman" w:hAnsi="Times New Roman" w:cs="Times New Roman"/>
                <w:sz w:val="24"/>
                <w:szCs w:val="24"/>
              </w:rPr>
              <w:t>Программа предусматривает достаточный для формирования, закрепления и развития практических навыков и компетенций объем практики.</w:t>
            </w:r>
          </w:p>
        </w:tc>
      </w:tr>
      <w:tr w:rsidR="00921FC8" w:rsidRPr="00E75C3B" w:rsidTr="00B4397A">
        <w:trPr>
          <w:trHeight w:val="981"/>
        </w:trPr>
        <w:tc>
          <w:tcPr>
            <w:tcW w:w="2943" w:type="dxa"/>
          </w:tcPr>
          <w:p w:rsidR="00921FC8" w:rsidRPr="00E75C3B" w:rsidRDefault="00921FC8" w:rsidP="00B4397A">
            <w:pPr>
              <w:rPr>
                <w:rFonts w:ascii="Times New Roman" w:hAnsi="Times New Roman" w:cs="Times New Roman"/>
                <w:sz w:val="24"/>
                <w:szCs w:val="24"/>
              </w:rPr>
            </w:pPr>
            <w:r w:rsidRPr="00E75C3B">
              <w:rPr>
                <w:rFonts w:ascii="Times New Roman" w:hAnsi="Times New Roman" w:cs="Times New Roman"/>
                <w:sz w:val="24"/>
                <w:szCs w:val="24"/>
              </w:rPr>
              <w:lastRenderedPageBreak/>
              <w:t>Ресурсы, необходимые для ее реализации</w:t>
            </w:r>
          </w:p>
        </w:tc>
        <w:tc>
          <w:tcPr>
            <w:tcW w:w="11624" w:type="dxa"/>
          </w:tcPr>
          <w:p w:rsidR="00921FC8" w:rsidRPr="00E75C3B" w:rsidRDefault="00921FC8" w:rsidP="00B4397A">
            <w:pPr>
              <w:widowControl w:val="0"/>
              <w:autoSpaceDE w:val="0"/>
              <w:autoSpaceDN w:val="0"/>
              <w:adjustRightInd w:val="0"/>
              <w:ind w:firstLine="34"/>
              <w:jc w:val="both"/>
              <w:rPr>
                <w:rFonts w:ascii="Times New Roman" w:hAnsi="Times New Roman" w:cs="Times New Roman"/>
                <w:sz w:val="24"/>
                <w:szCs w:val="24"/>
              </w:rPr>
            </w:pPr>
            <w:r w:rsidRPr="00E75C3B">
              <w:rPr>
                <w:rFonts w:ascii="Times New Roman" w:hAnsi="Times New Roman" w:cs="Times New Roman"/>
                <w:sz w:val="24"/>
                <w:szCs w:val="24"/>
              </w:rPr>
              <w:t>Наличие финансовых средств на предоставление субсидии юридическим лицам, индивидуальным предпринимателям, физическим лицам - производителям товаров, работ, услуг на оплату соглашения о финансовом обеспечении затрат, 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муниципальной услуги в социальной сфере» в муниципальной программе «Развитие образования в ЗАТО Северск» на 2015 - 2025 годы» в рамках мероприятия «Внедрение целевой модели развития региональных систем дополнительного образования детей»</w:t>
            </w:r>
          </w:p>
        </w:tc>
      </w:tr>
      <w:tr w:rsidR="00921FC8" w:rsidRPr="00E75C3B" w:rsidTr="00921FC8">
        <w:trPr>
          <w:trHeight w:val="665"/>
        </w:trPr>
        <w:tc>
          <w:tcPr>
            <w:tcW w:w="2943" w:type="dxa"/>
          </w:tcPr>
          <w:p w:rsidR="00921FC8" w:rsidRPr="00E75C3B" w:rsidRDefault="00921FC8" w:rsidP="00B4397A">
            <w:pPr>
              <w:rPr>
                <w:rFonts w:ascii="Times New Roman" w:hAnsi="Times New Roman" w:cs="Times New Roman"/>
                <w:sz w:val="24"/>
                <w:szCs w:val="24"/>
              </w:rPr>
            </w:pPr>
            <w:r w:rsidRPr="00E75C3B">
              <w:rPr>
                <w:rFonts w:ascii="Times New Roman" w:hAnsi="Times New Roman" w:cs="Times New Roman"/>
                <w:sz w:val="24"/>
                <w:szCs w:val="24"/>
              </w:rPr>
              <w:t>Описание результата (текущей ситуации)</w:t>
            </w:r>
          </w:p>
        </w:tc>
        <w:tc>
          <w:tcPr>
            <w:tcW w:w="11624" w:type="dxa"/>
          </w:tcPr>
          <w:p w:rsidR="00921FC8" w:rsidRPr="00E75C3B" w:rsidRDefault="00921FC8" w:rsidP="00B4397A">
            <w:pPr>
              <w:jc w:val="both"/>
              <w:rPr>
                <w:rFonts w:ascii="Times New Roman" w:hAnsi="Times New Roman" w:cs="Times New Roman"/>
                <w:sz w:val="24"/>
                <w:szCs w:val="24"/>
              </w:rPr>
            </w:pPr>
            <w:r w:rsidRPr="00E75C3B">
              <w:rPr>
                <w:rFonts w:ascii="Times New Roman" w:hAnsi="Times New Roman" w:cs="Times New Roman"/>
                <w:sz w:val="24"/>
                <w:szCs w:val="24"/>
              </w:rPr>
              <w:t>За период 2023-2024 годов программу освоили 19 обучающихся младше 18 лет за счет средств социального сертификата, в 2024-2025 учебном году программу осваивают 26 обучающихся.</w:t>
            </w:r>
          </w:p>
        </w:tc>
      </w:tr>
      <w:tr w:rsidR="00921FC8" w:rsidRPr="00E75C3B" w:rsidTr="00B4397A">
        <w:tc>
          <w:tcPr>
            <w:tcW w:w="2943" w:type="dxa"/>
          </w:tcPr>
          <w:p w:rsidR="00921FC8" w:rsidRPr="00E75C3B" w:rsidRDefault="00921FC8" w:rsidP="00B4397A">
            <w:pPr>
              <w:autoSpaceDE w:val="0"/>
              <w:autoSpaceDN w:val="0"/>
              <w:adjustRightInd w:val="0"/>
              <w:jc w:val="both"/>
              <w:rPr>
                <w:rFonts w:ascii="Times New Roman" w:hAnsi="Times New Roman" w:cs="Times New Roman"/>
                <w:sz w:val="24"/>
                <w:szCs w:val="24"/>
              </w:rPr>
            </w:pPr>
            <w:r w:rsidRPr="00CA27D0">
              <w:rPr>
                <w:rFonts w:ascii="Times New Roman" w:hAnsi="Times New Roman" w:cs="Times New Roman"/>
                <w:sz w:val="24"/>
                <w:szCs w:val="24"/>
              </w:rPr>
              <w:t>Значение количественного (качественного) показателя (заполняется с учетом не менее трех критериев приведенных в приложении № 3)</w:t>
            </w:r>
          </w:p>
        </w:tc>
        <w:tc>
          <w:tcPr>
            <w:tcW w:w="11624" w:type="dxa"/>
          </w:tcPr>
          <w:p w:rsidR="00921FC8" w:rsidRPr="00E75C3B" w:rsidRDefault="00921FC8" w:rsidP="00B4397A">
            <w:pPr>
              <w:autoSpaceDE w:val="0"/>
              <w:autoSpaceDN w:val="0"/>
              <w:adjustRightInd w:val="0"/>
              <w:jc w:val="both"/>
              <w:rPr>
                <w:rFonts w:ascii="Times New Roman" w:hAnsi="Times New Roman" w:cs="Times New Roman"/>
                <w:sz w:val="24"/>
                <w:szCs w:val="24"/>
              </w:rPr>
            </w:pPr>
            <w:r w:rsidRPr="00E75C3B">
              <w:rPr>
                <w:rFonts w:ascii="Times New Roman" w:hAnsi="Times New Roman" w:cs="Times New Roman"/>
                <w:sz w:val="24"/>
                <w:szCs w:val="24"/>
              </w:rPr>
              <w:t>- развитие конкуренции на новых рынках: вовлечение в реализацию услуг дополнительного образования за счет средств муниципального бюджета исполнителей услуг, не являющихся муниципальными учреждениями ЗАТО Северск (юридических лиц, индивидуальных предпринимателей, физических лиц), по направлению деятельности «Реализация дополнительных образовательных программ (за исключением дополнительных предпрофессиональных программ в области искусств)» в соответствии с социальным сертификатом;</w:t>
            </w:r>
          </w:p>
          <w:p w:rsidR="00921FC8" w:rsidRDefault="00921FC8" w:rsidP="00B4397A">
            <w:pPr>
              <w:autoSpaceDE w:val="0"/>
              <w:autoSpaceDN w:val="0"/>
              <w:adjustRightInd w:val="0"/>
              <w:jc w:val="both"/>
              <w:rPr>
                <w:rFonts w:ascii="Times New Roman" w:hAnsi="Times New Roman" w:cs="Times New Roman"/>
                <w:sz w:val="24"/>
                <w:szCs w:val="24"/>
              </w:rPr>
            </w:pPr>
            <w:r w:rsidRPr="00E75C3B">
              <w:rPr>
                <w:rFonts w:ascii="Times New Roman" w:hAnsi="Times New Roman" w:cs="Times New Roman"/>
                <w:sz w:val="24"/>
                <w:szCs w:val="24"/>
              </w:rPr>
              <w:t>- появление новых проконкурентных инструментов на товарных рынках (механизм социального заказа)</w:t>
            </w:r>
            <w:r>
              <w:rPr>
                <w:rFonts w:ascii="Times New Roman" w:hAnsi="Times New Roman" w:cs="Times New Roman"/>
                <w:sz w:val="24"/>
                <w:szCs w:val="24"/>
              </w:rPr>
              <w:t>;</w:t>
            </w:r>
          </w:p>
          <w:p w:rsidR="00921FC8" w:rsidRPr="00CA27D0" w:rsidRDefault="00921FC8" w:rsidP="00B4397A">
            <w:pPr>
              <w:pStyle w:val="a7"/>
              <w:shd w:val="clear" w:color="auto" w:fill="FFFFFF"/>
              <w:autoSpaceDE w:val="0"/>
              <w:autoSpaceDN w:val="0"/>
              <w:adjustRightInd w:val="0"/>
              <w:spacing w:before="0" w:beforeAutospacing="0" w:after="240" w:afterAutospacing="0"/>
              <w:jc w:val="both"/>
              <w:rPr>
                <w:rFonts w:eastAsiaTheme="minorHAnsi"/>
                <w:lang w:eastAsia="en-US"/>
              </w:rPr>
            </w:pPr>
            <w:r w:rsidRPr="00CA27D0">
              <w:rPr>
                <w:rFonts w:eastAsiaTheme="minorHAnsi"/>
                <w:lang w:eastAsia="en-US"/>
              </w:rPr>
              <w:t>- снятие административных барьеров: В целях оптимизации административных процедур при оказании социальных услуг по социальному сертификату  Управлением образования постоянно проводится работа, направленная на снижение административных барьеров, а именно: обеспечение общедоступности нормативных и правовых документов, с размещением их в информационно-телекоммуникационной сети «Интернет» на официальном сайте Управления.</w:t>
            </w:r>
          </w:p>
        </w:tc>
      </w:tr>
    </w:tbl>
    <w:p w:rsidR="00921FC8" w:rsidRDefault="00921FC8" w:rsidP="002015B8">
      <w:pPr>
        <w:jc w:val="both"/>
        <w:rPr>
          <w:rFonts w:ascii="PT Astra Serif" w:hAnsi="PT Astra Serif"/>
          <w:sz w:val="24"/>
          <w:szCs w:val="24"/>
        </w:rPr>
      </w:pPr>
    </w:p>
    <w:p w:rsidR="00921FC8" w:rsidRDefault="00921FC8">
      <w:pPr>
        <w:rPr>
          <w:rFonts w:ascii="PT Astra Serif" w:hAnsi="PT Astra Serif"/>
          <w:sz w:val="24"/>
          <w:szCs w:val="24"/>
        </w:rPr>
      </w:pPr>
      <w:r>
        <w:rPr>
          <w:rFonts w:ascii="PT Astra Serif" w:hAnsi="PT Astra Serif"/>
          <w:sz w:val="24"/>
          <w:szCs w:val="24"/>
        </w:rPr>
        <w:br w:type="page"/>
      </w:r>
    </w:p>
    <w:tbl>
      <w:tblPr>
        <w:tblStyle w:val="a3"/>
        <w:tblW w:w="14567" w:type="dxa"/>
        <w:tblLook w:val="04A0" w:firstRow="1" w:lastRow="0" w:firstColumn="1" w:lastColumn="0" w:noHBand="0" w:noVBand="1"/>
      </w:tblPr>
      <w:tblGrid>
        <w:gridCol w:w="2943"/>
        <w:gridCol w:w="11624"/>
      </w:tblGrid>
      <w:tr w:rsidR="005441B3" w:rsidTr="00B4397A">
        <w:trPr>
          <w:trHeight w:val="620"/>
        </w:trPr>
        <w:tc>
          <w:tcPr>
            <w:tcW w:w="2943" w:type="dxa"/>
          </w:tcPr>
          <w:p w:rsidR="005441B3" w:rsidRPr="00CC18EA" w:rsidRDefault="005441B3" w:rsidP="00B4397A">
            <w:pPr>
              <w:rPr>
                <w:rFonts w:ascii="PT Astra Serif" w:hAnsi="PT Astra Serif"/>
                <w:sz w:val="24"/>
                <w:szCs w:val="24"/>
              </w:rPr>
            </w:pPr>
            <w:r>
              <w:rPr>
                <w:rFonts w:ascii="PT Astra Serif" w:hAnsi="PT Astra Serif"/>
                <w:sz w:val="24"/>
                <w:szCs w:val="24"/>
              </w:rPr>
              <w:lastRenderedPageBreak/>
              <w:t>Контактная информация исполнителей</w:t>
            </w:r>
          </w:p>
        </w:tc>
        <w:tc>
          <w:tcPr>
            <w:tcW w:w="11624" w:type="dxa"/>
          </w:tcPr>
          <w:p w:rsidR="005441B3" w:rsidRPr="000D5E99" w:rsidRDefault="005441B3" w:rsidP="005C47E8">
            <w:pPr>
              <w:rPr>
                <w:rFonts w:ascii="PT Astra Serif" w:hAnsi="PT Astra Serif"/>
                <w:sz w:val="24"/>
                <w:szCs w:val="24"/>
              </w:rPr>
            </w:pPr>
            <w:r w:rsidRPr="00B9705D">
              <w:rPr>
                <w:rFonts w:ascii="PT Astra Serif" w:hAnsi="PT Astra Serif"/>
                <w:sz w:val="24"/>
                <w:szCs w:val="24"/>
              </w:rPr>
              <w:t>Вдовина Светлана Львовна, директор МАОУ «СОШ № 76»</w:t>
            </w:r>
            <w:r>
              <w:rPr>
                <w:rFonts w:ascii="PT Astra Serif" w:hAnsi="PT Astra Serif"/>
                <w:sz w:val="24"/>
                <w:szCs w:val="24"/>
              </w:rPr>
              <w:t xml:space="preserve">, </w:t>
            </w:r>
            <w:r>
              <w:rPr>
                <w:rFonts w:ascii="PT Astra Serif" w:hAnsi="PT Astra Serif"/>
                <w:sz w:val="24"/>
                <w:szCs w:val="24"/>
              </w:rPr>
              <w:br/>
              <w:t xml:space="preserve">8 3823 54 56 50, </w:t>
            </w:r>
            <w:r w:rsidRPr="000D5E99">
              <w:rPr>
                <w:rStyle w:val="a5"/>
                <w:rFonts w:ascii="PT Astra Serif" w:hAnsi="PT Astra Serif"/>
                <w:color w:val="auto"/>
                <w:sz w:val="24"/>
                <w:szCs w:val="24"/>
                <w:u w:val="none"/>
                <w:lang w:val="en-US"/>
              </w:rPr>
              <w:t>school</w:t>
            </w:r>
            <w:r w:rsidRPr="000D5E99">
              <w:rPr>
                <w:rStyle w:val="a5"/>
                <w:rFonts w:ascii="PT Astra Serif" w:hAnsi="PT Astra Serif"/>
                <w:color w:val="auto"/>
                <w:sz w:val="24"/>
                <w:szCs w:val="24"/>
                <w:u w:val="none"/>
              </w:rPr>
              <w:t>-76@</w:t>
            </w:r>
            <w:r w:rsidRPr="000D5E99">
              <w:rPr>
                <w:rStyle w:val="a5"/>
                <w:rFonts w:ascii="PT Astra Serif" w:hAnsi="PT Astra Serif"/>
                <w:color w:val="auto"/>
                <w:sz w:val="24"/>
                <w:szCs w:val="24"/>
                <w:u w:val="none"/>
                <w:lang w:val="en-US"/>
              </w:rPr>
              <w:t>seversk</w:t>
            </w:r>
            <w:r w:rsidRPr="000D5E99">
              <w:rPr>
                <w:rStyle w:val="a5"/>
                <w:rFonts w:ascii="PT Astra Serif" w:hAnsi="PT Astra Serif"/>
                <w:color w:val="auto"/>
                <w:sz w:val="24"/>
                <w:szCs w:val="24"/>
                <w:u w:val="none"/>
              </w:rPr>
              <w:t>.</w:t>
            </w:r>
            <w:r w:rsidRPr="000D5E99">
              <w:rPr>
                <w:rStyle w:val="a5"/>
                <w:rFonts w:ascii="PT Astra Serif" w:hAnsi="PT Astra Serif"/>
                <w:color w:val="auto"/>
                <w:sz w:val="24"/>
                <w:szCs w:val="24"/>
                <w:u w:val="none"/>
                <w:lang w:val="en-US"/>
              </w:rPr>
              <w:t>gov</w:t>
            </w:r>
            <w:r w:rsidRPr="000D5E99">
              <w:rPr>
                <w:rStyle w:val="a5"/>
                <w:rFonts w:ascii="PT Astra Serif" w:hAnsi="PT Astra Serif"/>
                <w:color w:val="auto"/>
                <w:sz w:val="24"/>
                <w:szCs w:val="24"/>
                <w:u w:val="none"/>
              </w:rPr>
              <w:t>70.</w:t>
            </w:r>
            <w:r w:rsidRPr="000D5E99">
              <w:rPr>
                <w:rStyle w:val="a5"/>
                <w:rFonts w:ascii="PT Astra Serif" w:hAnsi="PT Astra Serif"/>
                <w:color w:val="auto"/>
                <w:sz w:val="24"/>
                <w:szCs w:val="24"/>
                <w:u w:val="none"/>
                <w:lang w:val="en-US"/>
              </w:rPr>
              <w:t>ru</w:t>
            </w:r>
          </w:p>
          <w:p w:rsidR="005441B3" w:rsidRPr="00CC18EA" w:rsidRDefault="005441B3" w:rsidP="00B4397A">
            <w:pPr>
              <w:jc w:val="both"/>
              <w:rPr>
                <w:rFonts w:ascii="PT Astra Serif" w:hAnsi="PT Astra Serif"/>
                <w:sz w:val="24"/>
                <w:szCs w:val="24"/>
              </w:rPr>
            </w:pPr>
            <w:r w:rsidRPr="000D5E99">
              <w:rPr>
                <w:rFonts w:ascii="Times New Roman" w:hAnsi="Times New Roman" w:cs="Times New Roman"/>
                <w:sz w:val="24"/>
                <w:szCs w:val="24"/>
              </w:rPr>
              <w:t xml:space="preserve">Толкушкин Александр Сергеевич, заместитель директора по управлению качеством образования, 89069541978, </w:t>
            </w:r>
            <w:r w:rsidRPr="000D5E99">
              <w:rPr>
                <w:rStyle w:val="a5"/>
                <w:rFonts w:ascii="PT Astra Serif" w:hAnsi="PT Astra Serif"/>
                <w:color w:val="auto"/>
                <w:sz w:val="24"/>
                <w:szCs w:val="24"/>
                <w:u w:val="none"/>
                <w:lang w:val="en-US"/>
              </w:rPr>
              <w:t>school</w:t>
            </w:r>
            <w:r w:rsidRPr="000D5E99">
              <w:rPr>
                <w:rStyle w:val="a5"/>
                <w:rFonts w:ascii="PT Astra Serif" w:hAnsi="PT Astra Serif"/>
                <w:color w:val="auto"/>
                <w:sz w:val="24"/>
                <w:szCs w:val="24"/>
                <w:u w:val="none"/>
              </w:rPr>
              <w:t>-76@</w:t>
            </w:r>
            <w:r w:rsidRPr="000D5E99">
              <w:rPr>
                <w:rStyle w:val="a5"/>
                <w:rFonts w:ascii="PT Astra Serif" w:hAnsi="PT Astra Serif"/>
                <w:color w:val="auto"/>
                <w:sz w:val="24"/>
                <w:szCs w:val="24"/>
                <w:u w:val="none"/>
                <w:lang w:val="en-US"/>
              </w:rPr>
              <w:t>seversk</w:t>
            </w:r>
            <w:r w:rsidRPr="000D5E99">
              <w:rPr>
                <w:rStyle w:val="a5"/>
                <w:rFonts w:ascii="PT Astra Serif" w:hAnsi="PT Astra Serif"/>
                <w:color w:val="auto"/>
                <w:sz w:val="24"/>
                <w:szCs w:val="24"/>
                <w:u w:val="none"/>
              </w:rPr>
              <w:t>.</w:t>
            </w:r>
            <w:r w:rsidRPr="000D5E99">
              <w:rPr>
                <w:rStyle w:val="a5"/>
                <w:rFonts w:ascii="PT Astra Serif" w:hAnsi="PT Astra Serif"/>
                <w:color w:val="auto"/>
                <w:sz w:val="24"/>
                <w:szCs w:val="24"/>
                <w:u w:val="none"/>
                <w:lang w:val="en-US"/>
              </w:rPr>
              <w:t>gov</w:t>
            </w:r>
            <w:r w:rsidRPr="000D5E99">
              <w:rPr>
                <w:rStyle w:val="a5"/>
                <w:rFonts w:ascii="PT Astra Serif" w:hAnsi="PT Astra Serif"/>
                <w:color w:val="auto"/>
                <w:sz w:val="24"/>
                <w:szCs w:val="24"/>
                <w:u w:val="none"/>
              </w:rPr>
              <w:t>70.</w:t>
            </w:r>
            <w:r w:rsidRPr="000D5E99">
              <w:rPr>
                <w:rStyle w:val="a5"/>
                <w:rFonts w:ascii="PT Astra Serif" w:hAnsi="PT Astra Serif"/>
                <w:color w:val="auto"/>
                <w:sz w:val="24"/>
                <w:szCs w:val="24"/>
                <w:u w:val="none"/>
                <w:lang w:val="en-US"/>
              </w:rPr>
              <w:t>ru</w:t>
            </w:r>
          </w:p>
        </w:tc>
      </w:tr>
      <w:tr w:rsidR="005441B3" w:rsidTr="00B4397A">
        <w:trPr>
          <w:trHeight w:val="260"/>
        </w:trPr>
        <w:tc>
          <w:tcPr>
            <w:tcW w:w="2943" w:type="dxa"/>
          </w:tcPr>
          <w:p w:rsidR="005441B3" w:rsidRDefault="005441B3" w:rsidP="00B4397A">
            <w:pPr>
              <w:rPr>
                <w:rFonts w:ascii="PT Astra Serif" w:hAnsi="PT Astra Serif"/>
                <w:sz w:val="24"/>
                <w:szCs w:val="24"/>
              </w:rPr>
            </w:pPr>
            <w:r>
              <w:rPr>
                <w:rFonts w:ascii="PT Astra Serif" w:hAnsi="PT Astra Serif"/>
                <w:sz w:val="24"/>
                <w:szCs w:val="24"/>
              </w:rPr>
              <w:t>Наименование лучшей практики</w:t>
            </w:r>
          </w:p>
        </w:tc>
        <w:tc>
          <w:tcPr>
            <w:tcW w:w="11624" w:type="dxa"/>
          </w:tcPr>
          <w:p w:rsidR="005441B3" w:rsidRDefault="005441B3" w:rsidP="00B4397A">
            <w:pPr>
              <w:jc w:val="both"/>
              <w:rPr>
                <w:rFonts w:ascii="PT Astra Serif" w:hAnsi="PT Astra Serif"/>
                <w:sz w:val="24"/>
                <w:szCs w:val="24"/>
              </w:rPr>
            </w:pPr>
            <w:r>
              <w:rPr>
                <w:rFonts w:ascii="Times New Roman" w:hAnsi="Times New Roman" w:cs="Times New Roman"/>
                <w:sz w:val="24"/>
                <w:szCs w:val="24"/>
              </w:rPr>
              <w:t>«Школьный технопарк Кванториум»</w:t>
            </w:r>
          </w:p>
        </w:tc>
      </w:tr>
      <w:tr w:rsidR="005441B3" w:rsidTr="00B4397A">
        <w:trPr>
          <w:trHeight w:val="1270"/>
        </w:trPr>
        <w:tc>
          <w:tcPr>
            <w:tcW w:w="2943" w:type="dxa"/>
          </w:tcPr>
          <w:p w:rsidR="005441B3" w:rsidRPr="00A95300" w:rsidRDefault="005441B3" w:rsidP="00B4397A">
            <w:pPr>
              <w:rPr>
                <w:rFonts w:ascii="PT Astra Serif" w:hAnsi="PT Astra Serif"/>
                <w:sz w:val="24"/>
                <w:szCs w:val="24"/>
              </w:rPr>
            </w:pPr>
            <w:r>
              <w:rPr>
                <w:rFonts w:ascii="PT Astra Serif" w:hAnsi="PT Astra Serif"/>
                <w:sz w:val="24"/>
                <w:szCs w:val="24"/>
              </w:rPr>
              <w:t>Краткое описание успешной практики</w:t>
            </w:r>
          </w:p>
        </w:tc>
        <w:tc>
          <w:tcPr>
            <w:tcW w:w="11624" w:type="dxa"/>
          </w:tcPr>
          <w:p w:rsidR="005441B3" w:rsidRPr="00B9705D" w:rsidRDefault="005441B3" w:rsidP="00B4397A">
            <w:pPr>
              <w:jc w:val="both"/>
              <w:rPr>
                <w:rFonts w:ascii="Times New Roman" w:eastAsia="Calibri" w:hAnsi="Times New Roman" w:cs="Times New Roman"/>
                <w:sz w:val="24"/>
                <w:szCs w:val="24"/>
              </w:rPr>
            </w:pPr>
            <w:r>
              <w:rPr>
                <w:rFonts w:ascii="Times New Roman" w:eastAsia="Calibri" w:hAnsi="Times New Roman" w:cs="Times New Roman"/>
                <w:sz w:val="24"/>
                <w:szCs w:val="24"/>
              </w:rPr>
              <w:t>Цель реализации практики - т</w:t>
            </w:r>
            <w:r w:rsidRPr="00B9705D">
              <w:rPr>
                <w:rFonts w:ascii="Times New Roman" w:eastAsia="Calibri" w:hAnsi="Times New Roman" w:cs="Times New Roman"/>
                <w:sz w:val="24"/>
                <w:szCs w:val="24"/>
              </w:rPr>
              <w:t xml:space="preserve">рансформировать современную образовательную среду, предусматривающую возможность эффективного использования современного оборудования в рамках формирования новой модели дополнительного образования, где </w:t>
            </w:r>
            <w:r w:rsidRPr="00B9705D">
              <w:rPr>
                <w:rFonts w:ascii="Times New Roman" w:eastAsia="Calibri" w:hAnsi="Times New Roman" w:cs="Times New Roman"/>
                <w:bCs/>
                <w:iCs/>
                <w:sz w:val="24"/>
                <w:szCs w:val="24"/>
              </w:rPr>
              <w:t>Школьный Кванториум -</w:t>
            </w:r>
            <w:r w:rsidRPr="00B9705D">
              <w:rPr>
                <w:rFonts w:ascii="Times New Roman" w:eastAsia="Calibri" w:hAnsi="Times New Roman" w:cs="Times New Roman"/>
                <w:sz w:val="24"/>
                <w:szCs w:val="24"/>
              </w:rPr>
              <w:t xml:space="preserve"> </w:t>
            </w:r>
            <w:r w:rsidRPr="00B9705D">
              <w:rPr>
                <w:rFonts w:ascii="Times New Roman" w:eastAsia="Calibri" w:hAnsi="Times New Roman" w:cs="Times New Roman"/>
                <w:bCs/>
                <w:iCs/>
                <w:sz w:val="24"/>
                <w:szCs w:val="24"/>
              </w:rPr>
              <w:t>платформа создания современного российского образовательного формата для обучающихся в области инженерных наук, основанного на проектной командной деятельности.</w:t>
            </w:r>
          </w:p>
          <w:p w:rsidR="005441B3" w:rsidRPr="00B9705D" w:rsidRDefault="005441B3" w:rsidP="00B4397A">
            <w:pPr>
              <w:jc w:val="both"/>
              <w:rPr>
                <w:rFonts w:ascii="Times New Roman" w:eastAsia="Calibri" w:hAnsi="Times New Roman" w:cs="Times New Roman"/>
                <w:sz w:val="24"/>
                <w:szCs w:val="24"/>
              </w:rPr>
            </w:pPr>
            <w:r w:rsidRPr="00B9705D">
              <w:rPr>
                <w:rFonts w:ascii="Times New Roman" w:eastAsia="Calibri" w:hAnsi="Times New Roman" w:cs="Times New Roman"/>
                <w:sz w:val="24"/>
                <w:szCs w:val="24"/>
              </w:rPr>
              <w:t>Включить в систему дополнительного образования обучающихся ЗАТО Северск 5-11 классов.</w:t>
            </w:r>
          </w:p>
          <w:p w:rsidR="005441B3" w:rsidRPr="00B9705D" w:rsidRDefault="005441B3" w:rsidP="00B4397A">
            <w:pPr>
              <w:jc w:val="both"/>
              <w:rPr>
                <w:rFonts w:ascii="Times New Roman" w:eastAsia="Calibri" w:hAnsi="Times New Roman" w:cs="Times New Roman"/>
                <w:sz w:val="24"/>
                <w:szCs w:val="24"/>
              </w:rPr>
            </w:pPr>
            <w:r w:rsidRPr="00B9705D">
              <w:rPr>
                <w:rFonts w:ascii="Times New Roman" w:eastAsia="Calibri" w:hAnsi="Times New Roman" w:cs="Times New Roman"/>
                <w:bCs/>
                <w:sz w:val="24"/>
                <w:szCs w:val="24"/>
              </w:rPr>
              <w:t>Формировать у обучающихся инженерно-технические и естественнонаучные компетенции, позволяющие определить вектор будущей профессии.</w:t>
            </w:r>
          </w:p>
          <w:p w:rsidR="005441B3" w:rsidRDefault="005441B3" w:rsidP="00B4397A">
            <w:pPr>
              <w:jc w:val="both"/>
              <w:rPr>
                <w:rFonts w:ascii="Times New Roman" w:eastAsia="Calibri" w:hAnsi="Times New Roman" w:cs="Times New Roman"/>
                <w:sz w:val="24"/>
                <w:szCs w:val="24"/>
              </w:rPr>
            </w:pPr>
            <w:r w:rsidRPr="00B9705D">
              <w:rPr>
                <w:rFonts w:ascii="Times New Roman" w:eastAsia="Calibri" w:hAnsi="Times New Roman" w:cs="Times New Roman"/>
                <w:sz w:val="24"/>
                <w:szCs w:val="24"/>
              </w:rPr>
              <w:t>Организовать внеурочное время старшеклассников с целью повышения интереса к предметам естественнонаучной направленности.</w:t>
            </w:r>
          </w:p>
          <w:p w:rsidR="005441B3" w:rsidRPr="00053086" w:rsidRDefault="005441B3" w:rsidP="005441B3">
            <w:pPr>
              <w:pStyle w:val="a4"/>
              <w:numPr>
                <w:ilvl w:val="0"/>
                <w:numId w:val="4"/>
              </w:numPr>
              <w:tabs>
                <w:tab w:val="left" w:pos="379"/>
              </w:tabs>
              <w:ind w:left="63" w:firstLine="0"/>
              <w:jc w:val="both"/>
              <w:rPr>
                <w:rFonts w:ascii="Times New Roman" w:eastAsia="Calibri" w:hAnsi="Times New Roman" w:cs="Times New Roman"/>
                <w:sz w:val="24"/>
                <w:szCs w:val="32"/>
              </w:rPr>
            </w:pPr>
            <w:r w:rsidRPr="00053086">
              <w:rPr>
                <w:rFonts w:ascii="Times New Roman" w:eastAsia="Calibri" w:hAnsi="Times New Roman" w:cs="Times New Roman"/>
                <w:sz w:val="24"/>
                <w:szCs w:val="32"/>
              </w:rPr>
              <w:t>Сформировать механизм интенсивного сетевого взаимодействия с различными учреждениями, предприятиями, социальными партнерами;</w:t>
            </w:r>
          </w:p>
          <w:p w:rsidR="005441B3" w:rsidRPr="00053086" w:rsidRDefault="005441B3" w:rsidP="005441B3">
            <w:pPr>
              <w:pStyle w:val="a4"/>
              <w:numPr>
                <w:ilvl w:val="0"/>
                <w:numId w:val="4"/>
              </w:numPr>
              <w:tabs>
                <w:tab w:val="left" w:pos="379"/>
              </w:tabs>
              <w:ind w:left="63" w:firstLine="0"/>
              <w:jc w:val="both"/>
              <w:rPr>
                <w:rFonts w:ascii="Times New Roman" w:eastAsia="Calibri" w:hAnsi="Times New Roman" w:cs="Times New Roman"/>
                <w:sz w:val="24"/>
                <w:szCs w:val="32"/>
              </w:rPr>
            </w:pPr>
            <w:r w:rsidRPr="00053086">
              <w:rPr>
                <w:rFonts w:ascii="Times New Roman" w:eastAsia="Calibri" w:hAnsi="Times New Roman" w:cs="Times New Roman"/>
                <w:sz w:val="24"/>
                <w:szCs w:val="32"/>
              </w:rPr>
              <w:t xml:space="preserve">Создать условия для повышения уровня профессионального мастерства педагогических работников посредством активизации их участия в образовательных мероприятиях и интегративного взаимодействия. </w:t>
            </w:r>
          </w:p>
          <w:p w:rsidR="005441B3" w:rsidRPr="00B9705D" w:rsidRDefault="005441B3" w:rsidP="00B4397A">
            <w:pPr>
              <w:jc w:val="both"/>
              <w:rPr>
                <w:rFonts w:ascii="Times New Roman" w:eastAsia="Calibri" w:hAnsi="Times New Roman" w:cs="Times New Roman"/>
                <w:sz w:val="24"/>
                <w:szCs w:val="24"/>
              </w:rPr>
            </w:pPr>
            <w:r w:rsidRPr="00B9705D">
              <w:rPr>
                <w:rFonts w:ascii="Times New Roman" w:eastAsia="Calibri" w:hAnsi="Times New Roman" w:cs="Times New Roman"/>
                <w:sz w:val="24"/>
                <w:szCs w:val="32"/>
              </w:rPr>
              <w:t xml:space="preserve">В </w:t>
            </w:r>
            <w:r w:rsidRPr="00B9705D">
              <w:rPr>
                <w:rFonts w:ascii="Times New Roman" w:eastAsia="Calibri" w:hAnsi="Times New Roman" w:cs="Times New Roman"/>
                <w:sz w:val="24"/>
                <w:szCs w:val="24"/>
              </w:rPr>
              <w:t>школьном Кванториуме занятия организуются в грамотно зонированном образовательном пространстве:</w:t>
            </w:r>
          </w:p>
          <w:p w:rsidR="005441B3" w:rsidRPr="00B9705D" w:rsidRDefault="005441B3" w:rsidP="00B4397A">
            <w:pPr>
              <w:jc w:val="both"/>
              <w:rPr>
                <w:rFonts w:ascii="Times New Roman" w:eastAsia="Calibri" w:hAnsi="Times New Roman" w:cs="Times New Roman"/>
                <w:sz w:val="24"/>
                <w:szCs w:val="24"/>
              </w:rPr>
            </w:pPr>
            <w:r w:rsidRPr="00B9705D">
              <w:rPr>
                <w:rFonts w:ascii="Times New Roman" w:eastAsia="Calibri" w:hAnsi="Times New Roman" w:cs="Times New Roman"/>
                <w:sz w:val="24"/>
                <w:szCs w:val="24"/>
              </w:rPr>
              <w:t>- практические зоны – учебные лаборатории по физике, химии, биологии, информатики, работотехники, с полноценным оборудованием для практических, лабораторных и исследовательских работ;</w:t>
            </w:r>
          </w:p>
          <w:p w:rsidR="005441B3" w:rsidRPr="00B9705D" w:rsidRDefault="005441B3" w:rsidP="00B4397A">
            <w:pPr>
              <w:jc w:val="both"/>
              <w:rPr>
                <w:rFonts w:ascii="Times New Roman" w:eastAsia="Calibri" w:hAnsi="Times New Roman" w:cs="Times New Roman"/>
                <w:bCs/>
                <w:sz w:val="24"/>
                <w:szCs w:val="24"/>
              </w:rPr>
            </w:pPr>
            <w:r w:rsidRPr="00B9705D">
              <w:rPr>
                <w:rFonts w:ascii="Times New Roman" w:eastAsia="Calibri" w:hAnsi="Times New Roman" w:cs="Times New Roman"/>
                <w:bCs/>
                <w:sz w:val="24"/>
                <w:szCs w:val="24"/>
              </w:rPr>
              <w:t>- модельная библиотека – современное комфортное трансформируемое пространство для проведения образовательных событий, работы фокус-групп, индивидуальной самостоятельной работы, тиражирования опыта школьного Кванториума;</w:t>
            </w:r>
          </w:p>
          <w:p w:rsidR="005441B3" w:rsidRDefault="005441B3" w:rsidP="00B4397A">
            <w:pPr>
              <w:jc w:val="both"/>
              <w:rPr>
                <w:rFonts w:ascii="PT Astra Serif" w:hAnsi="PT Astra Serif"/>
                <w:sz w:val="24"/>
                <w:szCs w:val="24"/>
              </w:rPr>
            </w:pPr>
            <w:r w:rsidRPr="00B9705D">
              <w:rPr>
                <w:rFonts w:ascii="Times New Roman" w:eastAsia="Calibri" w:hAnsi="Times New Roman" w:cs="Times New Roman"/>
                <w:sz w:val="24"/>
                <w:szCs w:val="24"/>
              </w:rPr>
              <w:t xml:space="preserve">-  коворкинг пространство – </w:t>
            </w:r>
            <w:r w:rsidRPr="00B9705D">
              <w:rPr>
                <w:rFonts w:ascii="Times New Roman" w:eastAsia="Calibri" w:hAnsi="Times New Roman" w:cs="Times New Roman"/>
                <w:sz w:val="24"/>
                <w:szCs w:val="24"/>
                <w:shd w:val="clear" w:color="auto" w:fill="FFFFFF"/>
              </w:rPr>
              <w:t>специальное</w:t>
            </w:r>
            <w:r>
              <w:rPr>
                <w:rFonts w:ascii="Times New Roman" w:eastAsia="Calibri" w:hAnsi="Times New Roman" w:cs="Times New Roman"/>
                <w:sz w:val="24"/>
                <w:szCs w:val="24"/>
                <w:shd w:val="clear" w:color="auto" w:fill="FFFFFF"/>
              </w:rPr>
              <w:t xml:space="preserve"> </w:t>
            </w:r>
            <w:r w:rsidRPr="00B9705D">
              <w:rPr>
                <w:rFonts w:ascii="Times New Roman" w:eastAsia="Calibri" w:hAnsi="Times New Roman" w:cs="Times New Roman"/>
                <w:bCs/>
                <w:sz w:val="24"/>
                <w:szCs w:val="24"/>
                <w:shd w:val="clear" w:color="auto" w:fill="FFFFFF"/>
              </w:rPr>
              <w:t>пространство</w:t>
            </w:r>
            <w:r w:rsidRPr="00B9705D">
              <w:rPr>
                <w:rFonts w:ascii="Times New Roman" w:eastAsia="Calibri" w:hAnsi="Times New Roman" w:cs="Times New Roman"/>
                <w:sz w:val="24"/>
                <w:szCs w:val="24"/>
                <w:shd w:val="clear" w:color="auto" w:fill="FFFFFF"/>
              </w:rPr>
              <w:t>, предназначенное для обучения, общения, обмена опытом, проведения мастер-</w:t>
            </w:r>
            <w:r w:rsidRPr="00B9705D">
              <w:rPr>
                <w:rFonts w:ascii="Times New Roman" w:eastAsia="Calibri" w:hAnsi="Times New Roman" w:cs="Times New Roman"/>
                <w:sz w:val="24"/>
                <w:shd w:val="clear" w:color="auto" w:fill="FFFFFF"/>
              </w:rPr>
              <w:t>классов и отдыха.</w:t>
            </w:r>
            <w:r>
              <w:rPr>
                <w:rFonts w:ascii="Times New Roman" w:eastAsia="Calibri" w:hAnsi="Times New Roman" w:cs="Times New Roman"/>
                <w:sz w:val="24"/>
                <w:shd w:val="clear" w:color="auto" w:fill="FFFFFF"/>
              </w:rPr>
              <w:t xml:space="preserve"> </w:t>
            </w:r>
            <w:r w:rsidRPr="00B9705D">
              <w:rPr>
                <w:rFonts w:ascii="Times New Roman" w:eastAsia="Calibri" w:hAnsi="Times New Roman" w:cs="Times New Roman"/>
                <w:bCs/>
                <w:sz w:val="24"/>
                <w:shd w:val="clear" w:color="auto" w:fill="FFFFFF"/>
              </w:rPr>
              <w:t>Коворкинг</w:t>
            </w:r>
            <w:r>
              <w:rPr>
                <w:rFonts w:ascii="Times New Roman" w:eastAsia="Calibri" w:hAnsi="Times New Roman" w:cs="Times New Roman"/>
                <w:sz w:val="24"/>
                <w:shd w:val="clear" w:color="auto" w:fill="FFFFFF"/>
              </w:rPr>
              <w:t xml:space="preserve"> </w:t>
            </w:r>
            <w:r w:rsidRPr="00B9705D">
              <w:rPr>
                <w:rFonts w:ascii="Times New Roman" w:eastAsia="Calibri" w:hAnsi="Times New Roman" w:cs="Times New Roman"/>
                <w:sz w:val="24"/>
                <w:shd w:val="clear" w:color="auto" w:fill="FFFFFF"/>
              </w:rPr>
              <w:t>оснащен удобной и функциональной мебелью.</w:t>
            </w:r>
          </w:p>
        </w:tc>
      </w:tr>
      <w:tr w:rsidR="005441B3" w:rsidTr="00B4397A">
        <w:trPr>
          <w:trHeight w:val="981"/>
        </w:trPr>
        <w:tc>
          <w:tcPr>
            <w:tcW w:w="2943" w:type="dxa"/>
          </w:tcPr>
          <w:p w:rsidR="005441B3" w:rsidRDefault="005441B3" w:rsidP="00B4397A">
            <w:pPr>
              <w:rPr>
                <w:rFonts w:ascii="PT Astra Serif" w:hAnsi="PT Astra Serif"/>
                <w:sz w:val="24"/>
                <w:szCs w:val="24"/>
              </w:rPr>
            </w:pPr>
            <w:r>
              <w:rPr>
                <w:rFonts w:ascii="PT Astra Serif" w:hAnsi="PT Astra Serif"/>
                <w:sz w:val="24"/>
                <w:szCs w:val="24"/>
              </w:rPr>
              <w:t>Ресурсы, необходимые для ее реализации</w:t>
            </w:r>
          </w:p>
        </w:tc>
        <w:tc>
          <w:tcPr>
            <w:tcW w:w="11624" w:type="dxa"/>
          </w:tcPr>
          <w:p w:rsidR="005441B3" w:rsidRDefault="005441B3" w:rsidP="00B4397A">
            <w:pPr>
              <w:jc w:val="both"/>
              <w:rPr>
                <w:rFonts w:ascii="PT Astra Serif" w:hAnsi="PT Astra Serif"/>
                <w:sz w:val="24"/>
                <w:szCs w:val="24"/>
              </w:rPr>
            </w:pPr>
            <w:r>
              <w:rPr>
                <w:rFonts w:ascii="PT Astra Serif" w:hAnsi="PT Astra Serif"/>
                <w:sz w:val="24"/>
                <w:szCs w:val="24"/>
              </w:rPr>
              <w:t>Средства для оснащения пространства школьного технопарка «Кванториум», проведения ремонтных</w:t>
            </w:r>
            <w:r>
              <w:rPr>
                <w:rFonts w:ascii="PT Astra Serif" w:hAnsi="PT Astra Serif"/>
                <w:sz w:val="24"/>
                <w:szCs w:val="24"/>
              </w:rPr>
              <w:br/>
              <w:t>и строительных работ, приобретения оборудования согласно инфраструктурному листу, согласованному</w:t>
            </w:r>
            <w:r>
              <w:rPr>
                <w:rFonts w:ascii="PT Astra Serif" w:hAnsi="PT Astra Serif"/>
                <w:sz w:val="24"/>
                <w:szCs w:val="24"/>
              </w:rPr>
              <w:br/>
              <w:t>с Министерством просвещения РФ – средства федерального бюджета, средства АО «ТВЭЛ» - 39 600 500.</w:t>
            </w:r>
          </w:p>
        </w:tc>
      </w:tr>
      <w:tr w:rsidR="005441B3" w:rsidTr="00B4397A">
        <w:trPr>
          <w:trHeight w:val="1135"/>
        </w:trPr>
        <w:tc>
          <w:tcPr>
            <w:tcW w:w="2943" w:type="dxa"/>
          </w:tcPr>
          <w:p w:rsidR="005441B3" w:rsidRDefault="005441B3" w:rsidP="00B4397A">
            <w:pPr>
              <w:rPr>
                <w:rFonts w:ascii="PT Astra Serif" w:hAnsi="PT Astra Serif"/>
                <w:sz w:val="24"/>
                <w:szCs w:val="24"/>
              </w:rPr>
            </w:pPr>
            <w:r>
              <w:rPr>
                <w:rFonts w:ascii="PT Astra Serif" w:hAnsi="PT Astra Serif"/>
                <w:sz w:val="24"/>
                <w:szCs w:val="24"/>
              </w:rPr>
              <w:t>Описание результата (текущей ситуации)</w:t>
            </w:r>
          </w:p>
        </w:tc>
        <w:tc>
          <w:tcPr>
            <w:tcW w:w="11624" w:type="dxa"/>
          </w:tcPr>
          <w:p w:rsidR="005441B3" w:rsidRPr="00B9705D" w:rsidRDefault="005441B3" w:rsidP="00B4397A">
            <w:pPr>
              <w:jc w:val="both"/>
              <w:rPr>
                <w:rFonts w:ascii="PT Astra Serif" w:hAnsi="PT Astra Serif"/>
                <w:sz w:val="24"/>
                <w:szCs w:val="24"/>
              </w:rPr>
            </w:pPr>
            <w:r>
              <w:rPr>
                <w:rFonts w:ascii="PT Astra Serif" w:hAnsi="PT Astra Serif"/>
                <w:sz w:val="24"/>
                <w:szCs w:val="24"/>
              </w:rPr>
              <w:t>Реализация проекта способствовала п</w:t>
            </w:r>
            <w:r w:rsidRPr="00B9705D">
              <w:rPr>
                <w:rFonts w:ascii="PT Astra Serif" w:hAnsi="PT Astra Serif"/>
                <w:sz w:val="24"/>
                <w:szCs w:val="24"/>
              </w:rPr>
              <w:t>овышени</w:t>
            </w:r>
            <w:r>
              <w:rPr>
                <w:rFonts w:ascii="PT Astra Serif" w:hAnsi="PT Astra Serif"/>
                <w:sz w:val="24"/>
                <w:szCs w:val="24"/>
              </w:rPr>
              <w:t>ю</w:t>
            </w:r>
            <w:r w:rsidRPr="00B9705D">
              <w:rPr>
                <w:rFonts w:ascii="PT Astra Serif" w:hAnsi="PT Astra Serif"/>
                <w:sz w:val="24"/>
                <w:szCs w:val="24"/>
              </w:rPr>
              <w:t xml:space="preserve"> имиджа школы, </w:t>
            </w:r>
            <w:r>
              <w:rPr>
                <w:rFonts w:ascii="PT Astra Serif" w:hAnsi="PT Astra Serif"/>
                <w:sz w:val="24"/>
                <w:szCs w:val="24"/>
              </w:rPr>
              <w:t xml:space="preserve">её </w:t>
            </w:r>
            <w:r w:rsidRPr="00B9705D">
              <w:rPr>
                <w:rFonts w:ascii="PT Astra Serif" w:hAnsi="PT Astra Serif"/>
                <w:sz w:val="24"/>
                <w:szCs w:val="24"/>
              </w:rPr>
              <w:t>конкурентоспособности на рынке образовательных услуг.</w:t>
            </w:r>
            <w:r w:rsidRPr="00B9705D">
              <w:rPr>
                <w:rFonts w:ascii="PT Astra Serif" w:hAnsi="PT Astra Serif"/>
                <w:bCs/>
                <w:sz w:val="24"/>
                <w:szCs w:val="24"/>
              </w:rPr>
              <w:t xml:space="preserve"> </w:t>
            </w:r>
            <w:r>
              <w:rPr>
                <w:rFonts w:ascii="PT Astra Serif" w:hAnsi="PT Astra Serif"/>
                <w:sz w:val="24"/>
                <w:szCs w:val="24"/>
              </w:rPr>
              <w:t>Большое значение уделяется р</w:t>
            </w:r>
            <w:r w:rsidRPr="00B9705D">
              <w:rPr>
                <w:rFonts w:ascii="PT Astra Serif" w:hAnsi="PT Astra Serif"/>
                <w:bCs/>
                <w:sz w:val="24"/>
                <w:szCs w:val="24"/>
              </w:rPr>
              <w:t>азвити</w:t>
            </w:r>
            <w:r>
              <w:rPr>
                <w:rFonts w:ascii="PT Astra Serif" w:hAnsi="PT Astra Serif"/>
                <w:bCs/>
                <w:sz w:val="24"/>
                <w:szCs w:val="24"/>
              </w:rPr>
              <w:t>ю</w:t>
            </w:r>
            <w:r w:rsidRPr="00B9705D">
              <w:rPr>
                <w:rFonts w:ascii="PT Astra Serif" w:hAnsi="PT Astra Serif"/>
                <w:bCs/>
                <w:sz w:val="24"/>
                <w:szCs w:val="24"/>
              </w:rPr>
              <w:t xml:space="preserve"> </w:t>
            </w:r>
            <w:r w:rsidRPr="00B9705D">
              <w:rPr>
                <w:rFonts w:ascii="PT Astra Serif" w:hAnsi="PT Astra Serif"/>
                <w:sz w:val="24"/>
                <w:szCs w:val="24"/>
              </w:rPr>
              <w:t xml:space="preserve">профессионального мастерства педагогов МАОУ «СОШ № 76», </w:t>
            </w:r>
            <w:r>
              <w:rPr>
                <w:rFonts w:ascii="PT Astra Serif" w:hAnsi="PT Astra Serif"/>
                <w:sz w:val="24"/>
                <w:szCs w:val="24"/>
              </w:rPr>
              <w:t xml:space="preserve">что </w:t>
            </w:r>
            <w:r w:rsidRPr="00B9705D">
              <w:rPr>
                <w:rFonts w:ascii="PT Astra Serif" w:hAnsi="PT Astra Serif"/>
                <w:sz w:val="24"/>
                <w:szCs w:val="24"/>
              </w:rPr>
              <w:t>обеспечива</w:t>
            </w:r>
            <w:r>
              <w:rPr>
                <w:rFonts w:ascii="PT Astra Serif" w:hAnsi="PT Astra Serif"/>
                <w:sz w:val="24"/>
                <w:szCs w:val="24"/>
              </w:rPr>
              <w:t>ет</w:t>
            </w:r>
            <w:r w:rsidRPr="00B9705D">
              <w:rPr>
                <w:rFonts w:ascii="PT Astra Serif" w:hAnsi="PT Astra Serif"/>
                <w:sz w:val="24"/>
                <w:szCs w:val="24"/>
              </w:rPr>
              <w:t xml:space="preserve"> повышение эффективности и результативности образовательного </w:t>
            </w:r>
            <w:r w:rsidRPr="00B9705D">
              <w:rPr>
                <w:rFonts w:ascii="PT Astra Serif" w:hAnsi="PT Astra Serif"/>
                <w:sz w:val="24"/>
                <w:szCs w:val="24"/>
              </w:rPr>
              <w:lastRenderedPageBreak/>
              <w:t>процесса.</w:t>
            </w:r>
            <w:r>
              <w:rPr>
                <w:rFonts w:ascii="PT Astra Serif" w:hAnsi="PT Astra Serif"/>
                <w:sz w:val="24"/>
                <w:szCs w:val="24"/>
              </w:rPr>
              <w:t xml:space="preserve"> В настоящее время активно ведётся работа по н</w:t>
            </w:r>
            <w:r w:rsidRPr="00B9705D">
              <w:rPr>
                <w:rFonts w:ascii="PT Astra Serif" w:hAnsi="PT Astra Serif"/>
                <w:bCs/>
                <w:sz w:val="24"/>
                <w:szCs w:val="24"/>
              </w:rPr>
              <w:t>акоплени</w:t>
            </w:r>
            <w:r>
              <w:rPr>
                <w:rFonts w:ascii="PT Astra Serif" w:hAnsi="PT Astra Serif"/>
                <w:bCs/>
                <w:sz w:val="24"/>
                <w:szCs w:val="24"/>
              </w:rPr>
              <w:t>ю новых образовательных практик</w:t>
            </w:r>
            <w:r>
              <w:rPr>
                <w:rFonts w:ascii="PT Astra Serif" w:hAnsi="PT Astra Serif"/>
                <w:bCs/>
                <w:sz w:val="24"/>
                <w:szCs w:val="24"/>
              </w:rPr>
              <w:br/>
              <w:t>с</w:t>
            </w:r>
            <w:r w:rsidRPr="00B9705D">
              <w:rPr>
                <w:rFonts w:ascii="PT Astra Serif" w:hAnsi="PT Astra Serif"/>
                <w:bCs/>
                <w:sz w:val="24"/>
                <w:szCs w:val="24"/>
              </w:rPr>
              <w:t xml:space="preserve"> возможность</w:t>
            </w:r>
            <w:r>
              <w:rPr>
                <w:rFonts w:ascii="PT Astra Serif" w:hAnsi="PT Astra Serif"/>
                <w:bCs/>
                <w:sz w:val="24"/>
                <w:szCs w:val="24"/>
              </w:rPr>
              <w:t>ю</w:t>
            </w:r>
            <w:r w:rsidRPr="00B9705D">
              <w:rPr>
                <w:rFonts w:ascii="PT Astra Serif" w:hAnsi="PT Astra Serif"/>
                <w:bCs/>
                <w:sz w:val="24"/>
                <w:szCs w:val="24"/>
              </w:rPr>
              <w:t xml:space="preserve"> трансляции опыта и достижений всех участников образовательного процесса.</w:t>
            </w:r>
          </w:p>
          <w:p w:rsidR="005441B3" w:rsidRDefault="005441B3" w:rsidP="00B4397A">
            <w:pPr>
              <w:jc w:val="both"/>
              <w:rPr>
                <w:rFonts w:ascii="PT Astra Serif" w:hAnsi="PT Astra Serif"/>
                <w:sz w:val="24"/>
                <w:szCs w:val="24"/>
              </w:rPr>
            </w:pPr>
            <w:r w:rsidRPr="00B9705D">
              <w:rPr>
                <w:rFonts w:ascii="PT Astra Serif" w:hAnsi="PT Astra Serif"/>
                <w:bCs/>
                <w:sz w:val="24"/>
                <w:szCs w:val="24"/>
              </w:rPr>
              <w:t>Сформированность у обучающихся инженерно-технических и естественнонаучных компетенций, позволя</w:t>
            </w:r>
            <w:r>
              <w:rPr>
                <w:rFonts w:ascii="PT Astra Serif" w:hAnsi="PT Astra Serif"/>
                <w:bCs/>
                <w:sz w:val="24"/>
                <w:szCs w:val="24"/>
              </w:rPr>
              <w:t>ет</w:t>
            </w:r>
            <w:r w:rsidRPr="00B9705D">
              <w:rPr>
                <w:rFonts w:ascii="PT Astra Serif" w:hAnsi="PT Astra Serif"/>
                <w:bCs/>
                <w:sz w:val="24"/>
                <w:szCs w:val="24"/>
              </w:rPr>
              <w:t xml:space="preserve"> определить вектор будущей профессии.</w:t>
            </w:r>
            <w:r>
              <w:rPr>
                <w:rFonts w:ascii="PT Astra Serif" w:hAnsi="PT Astra Serif"/>
                <w:bCs/>
                <w:sz w:val="24"/>
                <w:szCs w:val="24"/>
              </w:rPr>
              <w:t xml:space="preserve"> С открытием школьного технопарка «Кванториум» наблюдается увеличение числа у</w:t>
            </w:r>
            <w:r w:rsidRPr="00B9705D">
              <w:rPr>
                <w:rFonts w:ascii="PT Astra Serif" w:hAnsi="PT Astra Serif"/>
                <w:sz w:val="24"/>
                <w:szCs w:val="24"/>
              </w:rPr>
              <w:t>довлетвор</w:t>
            </w:r>
            <w:r>
              <w:rPr>
                <w:rFonts w:ascii="PT Astra Serif" w:hAnsi="PT Astra Serif"/>
                <w:sz w:val="24"/>
                <w:szCs w:val="24"/>
              </w:rPr>
              <w:t>ённых</w:t>
            </w:r>
            <w:r w:rsidRPr="00B9705D">
              <w:rPr>
                <w:rFonts w:ascii="PT Astra Serif" w:hAnsi="PT Astra Serif"/>
                <w:sz w:val="24"/>
                <w:szCs w:val="24"/>
              </w:rPr>
              <w:t xml:space="preserve"> образовательны</w:t>
            </w:r>
            <w:r>
              <w:rPr>
                <w:rFonts w:ascii="PT Astra Serif" w:hAnsi="PT Astra Serif"/>
                <w:sz w:val="24"/>
                <w:szCs w:val="24"/>
              </w:rPr>
              <w:t>х</w:t>
            </w:r>
            <w:r w:rsidRPr="00B9705D">
              <w:rPr>
                <w:rFonts w:ascii="PT Astra Serif" w:hAnsi="PT Astra Serif"/>
                <w:sz w:val="24"/>
                <w:szCs w:val="24"/>
              </w:rPr>
              <w:t xml:space="preserve"> запрос</w:t>
            </w:r>
            <w:r>
              <w:rPr>
                <w:rFonts w:ascii="PT Astra Serif" w:hAnsi="PT Astra Serif"/>
                <w:sz w:val="24"/>
                <w:szCs w:val="24"/>
              </w:rPr>
              <w:t>ов</w:t>
            </w:r>
            <w:r w:rsidRPr="00B9705D">
              <w:rPr>
                <w:rFonts w:ascii="PT Astra Serif" w:hAnsi="PT Astra Serif"/>
                <w:sz w:val="24"/>
                <w:szCs w:val="24"/>
              </w:rPr>
              <w:t xml:space="preserve"> обучающихся и их родителей (законных представителей), </w:t>
            </w:r>
            <w:r w:rsidRPr="00B9705D">
              <w:rPr>
                <w:rFonts w:ascii="PT Astra Serif" w:hAnsi="PT Astra Serif"/>
                <w:bCs/>
                <w:sz w:val="24"/>
                <w:szCs w:val="24"/>
              </w:rPr>
              <w:t xml:space="preserve">активная вовлеченность всех участников образовательного процесса </w:t>
            </w:r>
            <w:r>
              <w:rPr>
                <w:rFonts w:ascii="PT Astra Serif" w:hAnsi="PT Astra Serif"/>
                <w:bCs/>
                <w:sz w:val="24"/>
                <w:szCs w:val="24"/>
              </w:rPr>
              <w:t xml:space="preserve">в процессы </w:t>
            </w:r>
            <w:r w:rsidRPr="00CC18EA">
              <w:rPr>
                <w:rFonts w:ascii="Times New Roman" w:hAnsi="Times New Roman" w:cs="Times New Roman"/>
                <w:bCs/>
                <w:sz w:val="24"/>
                <w:szCs w:val="24"/>
              </w:rPr>
              <w:t>сотрудничествау.</w:t>
            </w:r>
          </w:p>
        </w:tc>
      </w:tr>
      <w:tr w:rsidR="005441B3" w:rsidTr="00B4397A">
        <w:tc>
          <w:tcPr>
            <w:tcW w:w="2943" w:type="dxa"/>
          </w:tcPr>
          <w:p w:rsidR="005441B3" w:rsidRDefault="005441B3" w:rsidP="00B4397A">
            <w:pPr>
              <w:rPr>
                <w:rFonts w:ascii="PT Astra Serif" w:hAnsi="PT Astra Serif"/>
                <w:sz w:val="24"/>
                <w:szCs w:val="24"/>
              </w:rPr>
            </w:pPr>
            <w:r>
              <w:rPr>
                <w:rFonts w:ascii="PT Astra Serif" w:hAnsi="PT Astra Serif"/>
                <w:sz w:val="24"/>
                <w:szCs w:val="24"/>
              </w:rPr>
              <w:lastRenderedPageBreak/>
              <w:t>Значение количественного (качественного) показателя (заполняется с учетом не менее трех критериев приведенных в приложении № 3)</w:t>
            </w:r>
          </w:p>
        </w:tc>
        <w:tc>
          <w:tcPr>
            <w:tcW w:w="11624" w:type="dxa"/>
          </w:tcPr>
          <w:p w:rsidR="005441B3" w:rsidRDefault="005441B3" w:rsidP="00B4397A">
            <w:pPr>
              <w:autoSpaceDE w:val="0"/>
              <w:autoSpaceDN w:val="0"/>
              <w:adjustRightInd w:val="0"/>
              <w:jc w:val="both"/>
              <w:rPr>
                <w:rFonts w:ascii="PT Astra Serif" w:eastAsia="Calibri" w:hAnsi="PT Astra Serif" w:cs="Times New Roman"/>
                <w:sz w:val="24"/>
                <w:szCs w:val="24"/>
              </w:rPr>
            </w:pPr>
            <w:r w:rsidRPr="00C566E3">
              <w:rPr>
                <w:rFonts w:ascii="PT Astra Serif" w:eastAsia="Calibri" w:hAnsi="PT Astra Serif" w:cs="Times New Roman"/>
                <w:sz w:val="24"/>
                <w:szCs w:val="24"/>
              </w:rPr>
              <w:t>По критерию</w:t>
            </w:r>
            <w:r>
              <w:rPr>
                <w:rFonts w:ascii="PT Astra Serif" w:eastAsia="Calibri" w:hAnsi="PT Astra Serif" w:cs="Times New Roman"/>
                <w:sz w:val="24"/>
                <w:szCs w:val="24"/>
              </w:rPr>
              <w:t>:</w:t>
            </w:r>
            <w:r>
              <w:rPr>
                <w:rFonts w:ascii="PT Astra Serif" w:eastAsia="Calibri" w:hAnsi="PT Astra Serif" w:cs="Times New Roman"/>
                <w:sz w:val="28"/>
                <w:szCs w:val="28"/>
              </w:rPr>
              <w:t xml:space="preserve"> «Р</w:t>
            </w:r>
            <w:r w:rsidRPr="00B9705D">
              <w:rPr>
                <w:rFonts w:ascii="PT Astra Serif" w:eastAsia="Calibri" w:hAnsi="PT Astra Serif" w:cs="Times New Roman"/>
                <w:sz w:val="24"/>
                <w:szCs w:val="24"/>
              </w:rPr>
              <w:t>ост производства товаров (работ, услуг) на товарных рынках, включая смежные рынки</w:t>
            </w:r>
            <w:r>
              <w:rPr>
                <w:rFonts w:ascii="PT Astra Serif" w:eastAsia="Calibri" w:hAnsi="PT Astra Serif" w:cs="Times New Roman"/>
                <w:sz w:val="24"/>
                <w:szCs w:val="24"/>
              </w:rPr>
              <w:t>»</w:t>
            </w:r>
            <w:r w:rsidRPr="00B9705D">
              <w:rPr>
                <w:rFonts w:ascii="PT Astra Serif" w:eastAsia="Calibri" w:hAnsi="PT Astra Serif" w:cs="Times New Roman"/>
                <w:sz w:val="24"/>
                <w:szCs w:val="24"/>
              </w:rPr>
              <w:t xml:space="preserve"> </w:t>
            </w:r>
            <w:r>
              <w:rPr>
                <w:rFonts w:ascii="PT Astra Serif" w:eastAsia="Calibri" w:hAnsi="PT Astra Serif" w:cs="Times New Roman"/>
                <w:sz w:val="24"/>
                <w:szCs w:val="24"/>
              </w:rPr>
              <w:t>- расширение количества оказываемых услуг в вопросах реализации программ дополнительного образования и расширение содержания образовательных программ по учебным предметам «химия», «физика», «информатика», «биология», «робототехника» с учетом современного оборудования, приобретенного в рамках реализации проекта.</w:t>
            </w:r>
          </w:p>
          <w:p w:rsidR="005441B3" w:rsidRPr="00C8268C" w:rsidRDefault="005441B3" w:rsidP="00B4397A">
            <w:pPr>
              <w:autoSpaceDE w:val="0"/>
              <w:autoSpaceDN w:val="0"/>
              <w:adjustRightInd w:val="0"/>
              <w:jc w:val="both"/>
              <w:rPr>
                <w:rFonts w:ascii="PT Astra Serif" w:eastAsia="Calibri" w:hAnsi="PT Astra Serif" w:cs="Times New Roman"/>
                <w:sz w:val="24"/>
                <w:szCs w:val="24"/>
              </w:rPr>
            </w:pPr>
            <w:r>
              <w:rPr>
                <w:rFonts w:ascii="PT Astra Serif" w:eastAsia="Calibri" w:hAnsi="PT Astra Serif" w:cs="Times New Roman"/>
                <w:sz w:val="24"/>
                <w:szCs w:val="24"/>
              </w:rPr>
              <w:t>По критерию «Р</w:t>
            </w:r>
            <w:r w:rsidRPr="00B9705D">
              <w:rPr>
                <w:rFonts w:ascii="PT Astra Serif" w:eastAsia="Calibri" w:hAnsi="PT Astra Serif" w:cs="Times New Roman"/>
                <w:sz w:val="24"/>
                <w:szCs w:val="24"/>
              </w:rPr>
              <w:t>аспространение проконкурентных практик во всех муниципальных образования</w:t>
            </w:r>
            <w:r>
              <w:rPr>
                <w:rFonts w:ascii="PT Astra Serif" w:eastAsia="Calibri" w:hAnsi="PT Astra Serif" w:cs="Times New Roman"/>
                <w:sz w:val="24"/>
                <w:szCs w:val="24"/>
              </w:rPr>
              <w:t xml:space="preserve">х субъекта Российской Федерации» - проведение мероприятий по транслированию опыта использования приобретённого в рамках проекта оборудования, использованию в работе с детьми методик и технологий, привлечение обучающихся школ ЗАТО Северск к участию в реализации программ дополнительного образования. </w:t>
            </w:r>
          </w:p>
          <w:p w:rsidR="005441B3" w:rsidRDefault="005441B3" w:rsidP="00B4397A">
            <w:pPr>
              <w:autoSpaceDE w:val="0"/>
              <w:autoSpaceDN w:val="0"/>
              <w:adjustRightInd w:val="0"/>
              <w:jc w:val="both"/>
              <w:rPr>
                <w:rFonts w:ascii="PT Astra Serif" w:hAnsi="PT Astra Serif"/>
                <w:sz w:val="24"/>
                <w:szCs w:val="24"/>
              </w:rPr>
            </w:pPr>
            <w:r w:rsidRPr="00C566E3">
              <w:rPr>
                <w:rFonts w:ascii="PT Astra Serif" w:eastAsia="Calibri" w:hAnsi="PT Astra Serif" w:cs="Times New Roman"/>
                <w:sz w:val="24"/>
                <w:szCs w:val="24"/>
              </w:rPr>
              <w:t>По критерию «Рост объема привлеченных инвестиций</w:t>
            </w:r>
            <w:r>
              <w:rPr>
                <w:rFonts w:ascii="PT Astra Serif" w:eastAsia="Calibri" w:hAnsi="PT Astra Serif" w:cs="Times New Roman"/>
                <w:sz w:val="24"/>
                <w:szCs w:val="24"/>
              </w:rPr>
              <w:t>» - участие в реализации проекта АО «ТВЭЛ» в целью привлечения дополнительного финансирования для оснащения пространства школьного технопарка «Кванториум»</w:t>
            </w:r>
            <w:r w:rsidRPr="00C566E3">
              <w:rPr>
                <w:rFonts w:ascii="PT Astra Serif" w:eastAsia="Calibri" w:hAnsi="PT Astra Serif" w:cs="Times New Roman"/>
                <w:sz w:val="24"/>
                <w:szCs w:val="24"/>
              </w:rPr>
              <w:t>.</w:t>
            </w:r>
          </w:p>
        </w:tc>
      </w:tr>
    </w:tbl>
    <w:p w:rsidR="005441B3" w:rsidRDefault="005441B3" w:rsidP="002015B8">
      <w:pPr>
        <w:jc w:val="both"/>
        <w:rPr>
          <w:rFonts w:ascii="PT Astra Serif" w:hAnsi="PT Astra Serif"/>
          <w:sz w:val="24"/>
          <w:szCs w:val="24"/>
        </w:rPr>
      </w:pPr>
    </w:p>
    <w:p w:rsidR="005441B3" w:rsidRDefault="005441B3">
      <w:pPr>
        <w:rPr>
          <w:rFonts w:ascii="PT Astra Serif" w:hAnsi="PT Astra Serif"/>
          <w:sz w:val="24"/>
          <w:szCs w:val="24"/>
        </w:rPr>
      </w:pPr>
      <w:r>
        <w:rPr>
          <w:rFonts w:ascii="PT Astra Serif" w:hAnsi="PT Astra Serif"/>
          <w:sz w:val="24"/>
          <w:szCs w:val="24"/>
        </w:rPr>
        <w:br w:type="page"/>
      </w:r>
    </w:p>
    <w:tbl>
      <w:tblPr>
        <w:tblStyle w:val="a3"/>
        <w:tblW w:w="14567" w:type="dxa"/>
        <w:tblLook w:val="04A0" w:firstRow="1" w:lastRow="0" w:firstColumn="1" w:lastColumn="0" w:noHBand="0" w:noVBand="1"/>
      </w:tblPr>
      <w:tblGrid>
        <w:gridCol w:w="2943"/>
        <w:gridCol w:w="12"/>
        <w:gridCol w:w="11612"/>
      </w:tblGrid>
      <w:tr w:rsidR="005441B3" w:rsidRPr="00D74658" w:rsidTr="00B4397A">
        <w:trPr>
          <w:trHeight w:val="620"/>
        </w:trPr>
        <w:tc>
          <w:tcPr>
            <w:tcW w:w="2955" w:type="dxa"/>
            <w:gridSpan w:val="2"/>
          </w:tcPr>
          <w:p w:rsidR="005441B3" w:rsidRPr="00D74658" w:rsidRDefault="005441B3" w:rsidP="00B4397A">
            <w:pPr>
              <w:rPr>
                <w:rFonts w:ascii="Times New Roman" w:hAnsi="Times New Roman" w:cs="Times New Roman"/>
                <w:sz w:val="24"/>
                <w:szCs w:val="24"/>
              </w:rPr>
            </w:pPr>
            <w:r w:rsidRPr="00D74658">
              <w:rPr>
                <w:rFonts w:ascii="Times New Roman" w:hAnsi="Times New Roman" w:cs="Times New Roman"/>
                <w:sz w:val="24"/>
                <w:szCs w:val="24"/>
              </w:rPr>
              <w:lastRenderedPageBreak/>
              <w:t xml:space="preserve">Контактная информация исполнителей </w:t>
            </w:r>
          </w:p>
        </w:tc>
        <w:tc>
          <w:tcPr>
            <w:tcW w:w="11612" w:type="dxa"/>
          </w:tcPr>
          <w:p w:rsidR="005441B3" w:rsidRPr="00D74658" w:rsidRDefault="005441B3" w:rsidP="00B4397A">
            <w:pPr>
              <w:rPr>
                <w:rFonts w:ascii="Times New Roman" w:hAnsi="Times New Roman" w:cs="Times New Roman"/>
                <w:sz w:val="24"/>
                <w:szCs w:val="24"/>
              </w:rPr>
            </w:pPr>
            <w:r w:rsidRPr="00863FBF">
              <w:rPr>
                <w:rStyle w:val="a8"/>
                <w:rFonts w:ascii="Times New Roman" w:hAnsi="Times New Roman" w:cs="Times New Roman"/>
                <w:b w:val="0"/>
                <w:sz w:val="24"/>
                <w:szCs w:val="24"/>
                <w:shd w:val="clear" w:color="auto" w:fill="FFFFFF"/>
              </w:rPr>
              <w:t>Директор МБОУ «СОШ №87»</w:t>
            </w:r>
            <w:r w:rsidRPr="00D74658">
              <w:rPr>
                <w:rFonts w:ascii="Times New Roman" w:hAnsi="Times New Roman" w:cs="Times New Roman"/>
                <w:sz w:val="24"/>
                <w:szCs w:val="24"/>
              </w:rPr>
              <w:t xml:space="preserve"> Гук Наталья Анатольевна </w:t>
            </w:r>
            <w:r w:rsidRPr="00D74658">
              <w:rPr>
                <w:rFonts w:ascii="Times New Roman" w:hAnsi="Times New Roman" w:cs="Times New Roman"/>
                <w:sz w:val="24"/>
                <w:szCs w:val="24"/>
              </w:rPr>
              <w:br/>
              <w:t xml:space="preserve">8-913-802-55-16, </w:t>
            </w:r>
            <w:r w:rsidRPr="00D74658">
              <w:rPr>
                <w:rFonts w:ascii="Times New Roman" w:hAnsi="Times New Roman" w:cs="Times New Roman"/>
                <w:sz w:val="24"/>
                <w:szCs w:val="24"/>
                <w:lang w:val="en-US"/>
              </w:rPr>
              <w:t>school</w:t>
            </w:r>
            <w:r w:rsidRPr="00D74658">
              <w:rPr>
                <w:rFonts w:ascii="Times New Roman" w:hAnsi="Times New Roman" w:cs="Times New Roman"/>
                <w:sz w:val="24"/>
                <w:szCs w:val="24"/>
              </w:rPr>
              <w:t>-87@</w:t>
            </w:r>
            <w:r w:rsidRPr="00D74658">
              <w:rPr>
                <w:rFonts w:ascii="Times New Roman" w:hAnsi="Times New Roman" w:cs="Times New Roman"/>
                <w:sz w:val="24"/>
                <w:szCs w:val="24"/>
                <w:lang w:val="en-US"/>
              </w:rPr>
              <w:t>seversk</w:t>
            </w:r>
            <w:r w:rsidRPr="00D74658">
              <w:rPr>
                <w:rFonts w:ascii="Times New Roman" w:hAnsi="Times New Roman" w:cs="Times New Roman"/>
                <w:sz w:val="24"/>
                <w:szCs w:val="24"/>
              </w:rPr>
              <w:t>.</w:t>
            </w:r>
            <w:r w:rsidRPr="00D74658">
              <w:rPr>
                <w:rFonts w:ascii="Times New Roman" w:hAnsi="Times New Roman" w:cs="Times New Roman"/>
                <w:sz w:val="24"/>
                <w:szCs w:val="24"/>
                <w:lang w:val="en-US"/>
              </w:rPr>
              <w:t>gov</w:t>
            </w:r>
            <w:r w:rsidRPr="00D74658">
              <w:rPr>
                <w:rFonts w:ascii="Times New Roman" w:hAnsi="Times New Roman" w:cs="Times New Roman"/>
                <w:sz w:val="24"/>
                <w:szCs w:val="24"/>
              </w:rPr>
              <w:t>70.</w:t>
            </w:r>
            <w:r w:rsidRPr="00D74658">
              <w:rPr>
                <w:rFonts w:ascii="Times New Roman" w:hAnsi="Times New Roman" w:cs="Times New Roman"/>
                <w:sz w:val="24"/>
                <w:szCs w:val="24"/>
                <w:lang w:val="en-US"/>
              </w:rPr>
              <w:t>ru</w:t>
            </w:r>
          </w:p>
        </w:tc>
      </w:tr>
      <w:tr w:rsidR="005441B3" w:rsidRPr="00D74658" w:rsidTr="00B4397A">
        <w:trPr>
          <w:trHeight w:val="543"/>
        </w:trPr>
        <w:tc>
          <w:tcPr>
            <w:tcW w:w="2943" w:type="dxa"/>
          </w:tcPr>
          <w:p w:rsidR="005441B3" w:rsidRPr="00D74658" w:rsidRDefault="005441B3" w:rsidP="00B4397A">
            <w:pPr>
              <w:rPr>
                <w:rFonts w:ascii="Times New Roman" w:hAnsi="Times New Roman" w:cs="Times New Roman"/>
                <w:sz w:val="24"/>
                <w:szCs w:val="24"/>
              </w:rPr>
            </w:pPr>
            <w:r w:rsidRPr="00D74658">
              <w:rPr>
                <w:rFonts w:ascii="Times New Roman" w:hAnsi="Times New Roman" w:cs="Times New Roman"/>
                <w:sz w:val="24"/>
                <w:szCs w:val="24"/>
              </w:rPr>
              <w:t>Наименование лучшей практики</w:t>
            </w:r>
          </w:p>
        </w:tc>
        <w:tc>
          <w:tcPr>
            <w:tcW w:w="11624" w:type="dxa"/>
            <w:gridSpan w:val="2"/>
          </w:tcPr>
          <w:p w:rsidR="005441B3" w:rsidRPr="00D74658" w:rsidRDefault="005441B3" w:rsidP="00B4397A">
            <w:pPr>
              <w:jc w:val="both"/>
              <w:rPr>
                <w:rFonts w:ascii="Times New Roman" w:hAnsi="Times New Roman" w:cs="Times New Roman"/>
                <w:sz w:val="24"/>
                <w:szCs w:val="24"/>
              </w:rPr>
            </w:pPr>
            <w:r w:rsidRPr="00D74658">
              <w:rPr>
                <w:rFonts w:ascii="Times New Roman" w:hAnsi="Times New Roman" w:cs="Times New Roman"/>
                <w:sz w:val="24"/>
                <w:szCs w:val="24"/>
              </w:rPr>
              <w:t>Сохранение традиций: казачий класс</w:t>
            </w:r>
          </w:p>
        </w:tc>
      </w:tr>
      <w:tr w:rsidR="005441B3" w:rsidRPr="00D74658" w:rsidTr="00B4397A">
        <w:trPr>
          <w:trHeight w:val="1270"/>
        </w:trPr>
        <w:tc>
          <w:tcPr>
            <w:tcW w:w="2943" w:type="dxa"/>
          </w:tcPr>
          <w:p w:rsidR="005441B3" w:rsidRPr="00D74658" w:rsidRDefault="005441B3" w:rsidP="00B4397A">
            <w:pPr>
              <w:rPr>
                <w:rFonts w:ascii="Times New Roman" w:hAnsi="Times New Roman" w:cs="Times New Roman"/>
                <w:sz w:val="24"/>
                <w:szCs w:val="24"/>
              </w:rPr>
            </w:pPr>
            <w:r w:rsidRPr="00D74658">
              <w:rPr>
                <w:rFonts w:ascii="Times New Roman" w:hAnsi="Times New Roman" w:cs="Times New Roman"/>
                <w:sz w:val="24"/>
                <w:szCs w:val="24"/>
              </w:rPr>
              <w:t>Краткое описание успешной практики</w:t>
            </w:r>
          </w:p>
        </w:tc>
        <w:tc>
          <w:tcPr>
            <w:tcW w:w="11624" w:type="dxa"/>
            <w:gridSpan w:val="2"/>
          </w:tcPr>
          <w:p w:rsidR="005441B3" w:rsidRPr="00D74658" w:rsidRDefault="005441B3" w:rsidP="00B4397A">
            <w:pPr>
              <w:jc w:val="both"/>
              <w:rPr>
                <w:rFonts w:ascii="Times New Roman" w:hAnsi="Times New Roman" w:cs="Times New Roman"/>
                <w:iCs/>
                <w:sz w:val="24"/>
                <w:szCs w:val="24"/>
              </w:rPr>
            </w:pPr>
            <w:r w:rsidRPr="00D74658">
              <w:rPr>
                <w:rFonts w:ascii="Times New Roman" w:hAnsi="Times New Roman" w:cs="Times New Roman"/>
                <w:iCs/>
                <w:sz w:val="24"/>
                <w:szCs w:val="24"/>
              </w:rPr>
              <w:t>Открытие классов казачьей направленности. Основная цель не только возродить духовные, исторические и военно-патриотические традиции казачества, но и воспитывать нравственные качества, культуру поведения, интерес к учебе. Кроме обычной школьной программы у детей в классах казачьей направленности насыщенная жизнь. Они посещают военно-спортивный клуб, где вместе с казаком-наставником Скукиным А.</w:t>
            </w:r>
            <w:r>
              <w:rPr>
                <w:rFonts w:ascii="Times New Roman" w:hAnsi="Times New Roman" w:cs="Times New Roman"/>
                <w:iCs/>
                <w:sz w:val="24"/>
                <w:szCs w:val="24"/>
              </w:rPr>
              <w:t>И. изучают традиции казачества,</w:t>
            </w:r>
            <w:r w:rsidRPr="00D74658">
              <w:rPr>
                <w:rFonts w:ascii="Times New Roman" w:hAnsi="Times New Roman" w:cs="Times New Roman"/>
                <w:iCs/>
                <w:sz w:val="24"/>
                <w:szCs w:val="24"/>
              </w:rPr>
              <w:t xml:space="preserve"> обучаются фланкировке, рубке, разучивают казачьи игры. Внеурочная деятельность у уче</w:t>
            </w:r>
            <w:r>
              <w:rPr>
                <w:rFonts w:ascii="Times New Roman" w:hAnsi="Times New Roman" w:cs="Times New Roman"/>
                <w:iCs/>
                <w:sz w:val="24"/>
                <w:szCs w:val="24"/>
              </w:rPr>
              <w:t>ников</w:t>
            </w:r>
            <w:r w:rsidRPr="00D74658">
              <w:rPr>
                <w:rFonts w:ascii="Times New Roman" w:hAnsi="Times New Roman" w:cs="Times New Roman"/>
                <w:iCs/>
                <w:sz w:val="24"/>
                <w:szCs w:val="24"/>
              </w:rPr>
              <w:t xml:space="preserve"> кла</w:t>
            </w:r>
            <w:r>
              <w:rPr>
                <w:rFonts w:ascii="Times New Roman" w:hAnsi="Times New Roman" w:cs="Times New Roman"/>
                <w:iCs/>
                <w:sz w:val="24"/>
                <w:szCs w:val="24"/>
              </w:rPr>
              <w:t>сса казачьей направленности очень разнообразная</w:t>
            </w:r>
            <w:r w:rsidRPr="00D74658">
              <w:rPr>
                <w:rFonts w:ascii="Times New Roman" w:hAnsi="Times New Roman" w:cs="Times New Roman"/>
                <w:iCs/>
                <w:sz w:val="24"/>
                <w:szCs w:val="24"/>
              </w:rPr>
              <w:t>, «Культура и</w:t>
            </w:r>
            <w:r>
              <w:rPr>
                <w:rFonts w:ascii="Times New Roman" w:hAnsi="Times New Roman" w:cs="Times New Roman"/>
                <w:iCs/>
                <w:sz w:val="24"/>
                <w:szCs w:val="24"/>
              </w:rPr>
              <w:t xml:space="preserve"> быт казаков», «</w:t>
            </w:r>
            <w:r w:rsidRPr="00D74658">
              <w:rPr>
                <w:rFonts w:ascii="Times New Roman" w:hAnsi="Times New Roman" w:cs="Times New Roman"/>
                <w:iCs/>
                <w:sz w:val="24"/>
                <w:szCs w:val="24"/>
              </w:rPr>
              <w:t>Казачий фольклор», «Природа и история родного края», «Юный эколог», «Школьное лесничество».</w:t>
            </w:r>
          </w:p>
          <w:p w:rsidR="005441B3" w:rsidRPr="00D74658" w:rsidRDefault="005441B3" w:rsidP="00B4397A">
            <w:pPr>
              <w:jc w:val="both"/>
              <w:rPr>
                <w:rFonts w:ascii="Times New Roman" w:hAnsi="Times New Roman" w:cs="Times New Roman"/>
                <w:iCs/>
                <w:sz w:val="24"/>
                <w:szCs w:val="24"/>
              </w:rPr>
            </w:pPr>
            <w:r>
              <w:rPr>
                <w:rFonts w:ascii="Times New Roman" w:hAnsi="Times New Roman" w:cs="Times New Roman"/>
                <w:iCs/>
                <w:sz w:val="24"/>
                <w:szCs w:val="24"/>
              </w:rPr>
              <w:t>На занятиях</w:t>
            </w:r>
            <w:r w:rsidRPr="00D74658">
              <w:rPr>
                <w:rFonts w:ascii="Times New Roman" w:hAnsi="Times New Roman" w:cs="Times New Roman"/>
                <w:iCs/>
                <w:sz w:val="24"/>
                <w:szCs w:val="24"/>
              </w:rPr>
              <w:t xml:space="preserve"> «Строевой подготовки» дети изучают начальную военную подготовку, строевой шаг, стрельбу, разборку и сборку автомат, метают гранаты.</w:t>
            </w:r>
          </w:p>
          <w:p w:rsidR="005441B3" w:rsidRPr="00D74658" w:rsidRDefault="005441B3" w:rsidP="00B4397A">
            <w:pPr>
              <w:jc w:val="both"/>
              <w:rPr>
                <w:rFonts w:ascii="Times New Roman" w:hAnsi="Times New Roman" w:cs="Times New Roman"/>
                <w:sz w:val="24"/>
                <w:szCs w:val="24"/>
              </w:rPr>
            </w:pPr>
            <w:r w:rsidRPr="00D74658">
              <w:rPr>
                <w:rFonts w:ascii="Times New Roman" w:hAnsi="Times New Roman" w:cs="Times New Roman"/>
                <w:sz w:val="24"/>
                <w:szCs w:val="24"/>
              </w:rPr>
              <w:t>Учениками и преподавателями школы ведётся краеведческая работа. Ребята познают историю Сибирского казачества, духовную и материальную культуру прошлого нашего края. Так как именно в школе должен закладываться фундамент знаний, умений и навыков активной, творческой, самостоятельной деятельности учащихся, приёмов анализа и оценки результатов своей деятельности именно исследовательская работа является одним из важнейших путей в решении данной проблемы. Многие темы можно использовать для проведения организации исследовательской работы, а результаты – как основу для выступления на конференциях, создания учебно-методического комплекса, наглядных пособий к урокам окружающего мира, истории. Представление об образовательном пространстве классов казачьей направленности было бы неполным без так называемой «музейной педагогики». Педагог дополнительного образования, хранитель школьного музея Мироненко Л.А. ведет работу по накоплению материалов и созданию полноценного школьного музея. Все экспонаты собраны руками казачат, родителями, педагогическим коллективом.  Предметы казачьего быта, собранные в музее, помогают наглядно увидеть и прочувствовать жизнь и быт казаков.</w:t>
            </w:r>
          </w:p>
          <w:p w:rsidR="005441B3" w:rsidRPr="00D74658" w:rsidRDefault="005441B3" w:rsidP="00B4397A">
            <w:pPr>
              <w:jc w:val="both"/>
              <w:rPr>
                <w:rFonts w:ascii="Times New Roman" w:hAnsi="Times New Roman" w:cs="Times New Roman"/>
                <w:sz w:val="24"/>
                <w:szCs w:val="24"/>
              </w:rPr>
            </w:pPr>
            <w:r w:rsidRPr="00D74658">
              <w:rPr>
                <w:rFonts w:ascii="Times New Roman" w:hAnsi="Times New Roman" w:cs="Times New Roman"/>
                <w:sz w:val="24"/>
                <w:szCs w:val="24"/>
              </w:rPr>
              <w:t>Учащиеся казачьих классов принимают участие в митингах, акциях, парадах Победы, смотрах строя и песни.</w:t>
            </w:r>
          </w:p>
          <w:p w:rsidR="005441B3" w:rsidRPr="00D74658" w:rsidRDefault="005441B3" w:rsidP="00B4397A">
            <w:pPr>
              <w:jc w:val="both"/>
              <w:rPr>
                <w:rFonts w:ascii="Times New Roman" w:hAnsi="Times New Roman" w:cs="Times New Roman"/>
                <w:sz w:val="24"/>
                <w:szCs w:val="24"/>
              </w:rPr>
            </w:pPr>
            <w:r w:rsidRPr="00D74658">
              <w:rPr>
                <w:rFonts w:ascii="Times New Roman" w:hAnsi="Times New Roman" w:cs="Times New Roman"/>
                <w:sz w:val="24"/>
                <w:szCs w:val="24"/>
              </w:rPr>
              <w:t>Работа в данных классах разработана по направлениям деятельности: - спортивно-оздоровительное: «Военно-спортивные дисциплины», духовно-нравственное, туристическое, патриотическое.</w:t>
            </w:r>
          </w:p>
          <w:p w:rsidR="005441B3" w:rsidRDefault="005441B3" w:rsidP="00B4397A">
            <w:pPr>
              <w:jc w:val="both"/>
              <w:rPr>
                <w:rFonts w:ascii="Times New Roman" w:hAnsi="Times New Roman" w:cs="Times New Roman"/>
                <w:sz w:val="24"/>
                <w:szCs w:val="24"/>
              </w:rPr>
            </w:pPr>
            <w:r w:rsidRPr="00D74658">
              <w:rPr>
                <w:rFonts w:ascii="Times New Roman" w:hAnsi="Times New Roman" w:cs="Times New Roman"/>
                <w:sz w:val="24"/>
                <w:szCs w:val="24"/>
              </w:rPr>
              <w:t>Данная практика реализуется третий год. В настоящее время открыто три класса казачьей направленности.</w:t>
            </w:r>
          </w:p>
          <w:p w:rsidR="005441B3" w:rsidRPr="00D74658" w:rsidRDefault="005441B3" w:rsidP="00B4397A">
            <w:pPr>
              <w:jc w:val="both"/>
              <w:rPr>
                <w:rFonts w:ascii="Times New Roman" w:hAnsi="Times New Roman" w:cs="Times New Roman"/>
                <w:sz w:val="24"/>
                <w:szCs w:val="24"/>
              </w:rPr>
            </w:pPr>
          </w:p>
        </w:tc>
      </w:tr>
      <w:tr w:rsidR="005441B3" w:rsidRPr="00D74658" w:rsidTr="00B4397A">
        <w:trPr>
          <w:trHeight w:val="981"/>
        </w:trPr>
        <w:tc>
          <w:tcPr>
            <w:tcW w:w="2943" w:type="dxa"/>
          </w:tcPr>
          <w:p w:rsidR="005441B3" w:rsidRPr="00D74658" w:rsidRDefault="005441B3" w:rsidP="00B4397A">
            <w:pPr>
              <w:rPr>
                <w:rFonts w:ascii="Times New Roman" w:hAnsi="Times New Roman" w:cs="Times New Roman"/>
                <w:sz w:val="24"/>
                <w:szCs w:val="24"/>
              </w:rPr>
            </w:pPr>
            <w:r w:rsidRPr="00D74658">
              <w:rPr>
                <w:rFonts w:ascii="Times New Roman" w:hAnsi="Times New Roman" w:cs="Times New Roman"/>
                <w:sz w:val="24"/>
                <w:szCs w:val="24"/>
              </w:rPr>
              <w:t>Ресурсы, необходимые для ее реализации</w:t>
            </w:r>
          </w:p>
        </w:tc>
        <w:tc>
          <w:tcPr>
            <w:tcW w:w="11624" w:type="dxa"/>
            <w:gridSpan w:val="2"/>
          </w:tcPr>
          <w:p w:rsidR="005441B3" w:rsidRPr="00D74658" w:rsidRDefault="005441B3" w:rsidP="00B4397A">
            <w:pPr>
              <w:jc w:val="both"/>
              <w:rPr>
                <w:rFonts w:ascii="Times New Roman" w:hAnsi="Times New Roman" w:cs="Times New Roman"/>
                <w:sz w:val="24"/>
                <w:szCs w:val="24"/>
              </w:rPr>
            </w:pPr>
            <w:r w:rsidRPr="00D74658">
              <w:rPr>
                <w:rFonts w:ascii="Times New Roman" w:hAnsi="Times New Roman" w:cs="Times New Roman"/>
                <w:sz w:val="24"/>
                <w:szCs w:val="24"/>
              </w:rPr>
              <w:t>Материально-техническое оснащение: приобретение оборудования, для проведения занятий по формированию навыков фланкировки, приобретение формы для тренировок и парадной формы для участия в парадах, приобретение костюмов для выступления творческой группы, материалов для проведения мастер-классов.</w:t>
            </w:r>
          </w:p>
          <w:p w:rsidR="005441B3" w:rsidRPr="00D74658" w:rsidRDefault="005441B3" w:rsidP="00B4397A">
            <w:pPr>
              <w:jc w:val="both"/>
              <w:rPr>
                <w:rFonts w:ascii="Times New Roman" w:hAnsi="Times New Roman" w:cs="Times New Roman"/>
                <w:sz w:val="24"/>
                <w:szCs w:val="24"/>
              </w:rPr>
            </w:pPr>
            <w:r w:rsidRPr="00D74658">
              <w:rPr>
                <w:rFonts w:ascii="Times New Roman" w:hAnsi="Times New Roman" w:cs="Times New Roman"/>
                <w:sz w:val="24"/>
                <w:szCs w:val="24"/>
              </w:rPr>
              <w:lastRenderedPageBreak/>
              <w:t>Привлечение квалифицированных кадров – носителей культуры и традиций сибирского казачества. Формирование родительского актива, поддерживающего интерес детей к истории сибирского казачества, носителей культуры.</w:t>
            </w:r>
          </w:p>
        </w:tc>
      </w:tr>
      <w:tr w:rsidR="005441B3" w:rsidRPr="00D74658" w:rsidTr="00B4397A">
        <w:trPr>
          <w:trHeight w:val="1135"/>
        </w:trPr>
        <w:tc>
          <w:tcPr>
            <w:tcW w:w="2943" w:type="dxa"/>
          </w:tcPr>
          <w:p w:rsidR="005441B3" w:rsidRPr="00D74658" w:rsidRDefault="005441B3" w:rsidP="00B4397A">
            <w:pPr>
              <w:rPr>
                <w:rFonts w:ascii="Times New Roman" w:hAnsi="Times New Roman" w:cs="Times New Roman"/>
                <w:sz w:val="24"/>
                <w:szCs w:val="24"/>
              </w:rPr>
            </w:pPr>
            <w:r w:rsidRPr="00D74658">
              <w:rPr>
                <w:rFonts w:ascii="Times New Roman" w:hAnsi="Times New Roman" w:cs="Times New Roman"/>
                <w:sz w:val="24"/>
                <w:szCs w:val="24"/>
              </w:rPr>
              <w:lastRenderedPageBreak/>
              <w:t>Описание результата (текущей ситуации)</w:t>
            </w:r>
          </w:p>
        </w:tc>
        <w:tc>
          <w:tcPr>
            <w:tcW w:w="11624" w:type="dxa"/>
            <w:gridSpan w:val="2"/>
          </w:tcPr>
          <w:p w:rsidR="005441B3" w:rsidRPr="00D74658" w:rsidRDefault="005441B3" w:rsidP="00B4397A">
            <w:pPr>
              <w:jc w:val="both"/>
              <w:rPr>
                <w:rFonts w:ascii="Times New Roman" w:hAnsi="Times New Roman" w:cs="Times New Roman"/>
                <w:sz w:val="24"/>
                <w:szCs w:val="24"/>
              </w:rPr>
            </w:pPr>
            <w:r w:rsidRPr="00D74658">
              <w:rPr>
                <w:rFonts w:ascii="Times New Roman" w:hAnsi="Times New Roman" w:cs="Times New Roman"/>
                <w:sz w:val="24"/>
                <w:szCs w:val="24"/>
              </w:rPr>
              <w:t>Смотр строя и казачьей песни (региональный, первое место), участие во всероссийском Казачьем диктанте (63 участника), участие в конкурсе «Лучший казачий класс» (Иркутск), участие во всероссийском конкурсе «Лучший казачий класс» (2 этапа из трех), конкурс «Жизнь замечательных людей» (первое место), дружеские встречи с творческими коллективами, участие в акциях «Письмо бойцу», «Изготовление открыток», сбор гуманитарной помощи, встречи с бойцами СВО, участие в парадах Победы, военно-спортивной игре «Зарница 2,0» -второе место. Посещение мест боевой Славы, музейных выставок. Образовательные экскурсии в Семилуженский острог», «музей под открытым небом «Братина». Ребята являются активными участниками на площадках города с показательными выступлениями, мастер-классами.</w:t>
            </w:r>
          </w:p>
        </w:tc>
      </w:tr>
      <w:tr w:rsidR="005441B3" w:rsidRPr="00D74658" w:rsidTr="00B4397A">
        <w:tc>
          <w:tcPr>
            <w:tcW w:w="2943" w:type="dxa"/>
          </w:tcPr>
          <w:p w:rsidR="005441B3" w:rsidRPr="00D74658" w:rsidRDefault="005441B3" w:rsidP="00B4397A">
            <w:pPr>
              <w:rPr>
                <w:rFonts w:ascii="Times New Roman" w:hAnsi="Times New Roman" w:cs="Times New Roman"/>
                <w:sz w:val="24"/>
                <w:szCs w:val="24"/>
              </w:rPr>
            </w:pPr>
            <w:r>
              <w:rPr>
                <w:rFonts w:ascii="PT Astra Serif" w:hAnsi="PT Astra Serif"/>
                <w:sz w:val="24"/>
                <w:szCs w:val="24"/>
              </w:rPr>
              <w:t>Значение количественного (качественного) показателя (заполняется с учетом не менее трех критериев приведенных в приложении № 3)</w:t>
            </w:r>
          </w:p>
        </w:tc>
        <w:tc>
          <w:tcPr>
            <w:tcW w:w="11624" w:type="dxa"/>
            <w:gridSpan w:val="2"/>
          </w:tcPr>
          <w:p w:rsidR="005441B3" w:rsidRPr="00D74658" w:rsidRDefault="005441B3" w:rsidP="00B4397A">
            <w:pPr>
              <w:jc w:val="both"/>
              <w:rPr>
                <w:rFonts w:ascii="Times New Roman" w:hAnsi="Times New Roman" w:cs="Times New Roman"/>
                <w:sz w:val="24"/>
                <w:szCs w:val="24"/>
              </w:rPr>
            </w:pPr>
            <w:r w:rsidRPr="00D74658">
              <w:rPr>
                <w:rFonts w:ascii="Times New Roman" w:hAnsi="Times New Roman" w:cs="Times New Roman"/>
                <w:sz w:val="24"/>
                <w:szCs w:val="24"/>
              </w:rPr>
              <w:t>Все мероприятия являются массовыми, с привлечением обучающихся из других классов и родителей обучающихся. Охват обучающихся 100%, родителей – 80%.</w:t>
            </w:r>
          </w:p>
          <w:p w:rsidR="005441B3" w:rsidRPr="00D74658" w:rsidRDefault="005441B3" w:rsidP="00B4397A">
            <w:pPr>
              <w:jc w:val="both"/>
              <w:rPr>
                <w:rFonts w:ascii="Times New Roman" w:hAnsi="Times New Roman" w:cs="Times New Roman"/>
                <w:sz w:val="24"/>
                <w:szCs w:val="24"/>
              </w:rPr>
            </w:pPr>
            <w:r w:rsidRPr="00D74658">
              <w:rPr>
                <w:rFonts w:ascii="Times New Roman" w:hAnsi="Times New Roman" w:cs="Times New Roman"/>
                <w:sz w:val="24"/>
                <w:szCs w:val="24"/>
              </w:rPr>
              <w:t>Открыты три класса казачьей направленности, планируется открытие четвертого.</w:t>
            </w:r>
          </w:p>
          <w:p w:rsidR="005441B3" w:rsidRPr="00D74658" w:rsidRDefault="005441B3" w:rsidP="00B4397A">
            <w:pPr>
              <w:autoSpaceDE w:val="0"/>
              <w:autoSpaceDN w:val="0"/>
              <w:adjustRightInd w:val="0"/>
              <w:jc w:val="both"/>
              <w:rPr>
                <w:rFonts w:ascii="Times New Roman" w:eastAsia="Calibri" w:hAnsi="Times New Roman" w:cs="Times New Roman"/>
                <w:sz w:val="24"/>
                <w:szCs w:val="24"/>
              </w:rPr>
            </w:pPr>
            <w:r w:rsidRPr="00D74658">
              <w:rPr>
                <w:rFonts w:ascii="Times New Roman" w:eastAsia="Calibri" w:hAnsi="Times New Roman" w:cs="Times New Roman"/>
                <w:sz w:val="24"/>
                <w:szCs w:val="24"/>
              </w:rPr>
              <w:t>По критерию: «Рост производства товаров (работ, услуг) на товарных рынках, включая смежные рынки» - МБОУ «СОШ № 87» является единственной школой в ЗАТО Северск, которая активно реализует казачий компонент в работе с детьми. К работе с обучающимися казачьих классов привлечены представители северского отдельского казачьего общества.</w:t>
            </w:r>
          </w:p>
          <w:p w:rsidR="005441B3" w:rsidRPr="00D74658" w:rsidRDefault="005441B3" w:rsidP="00B4397A">
            <w:pPr>
              <w:autoSpaceDE w:val="0"/>
              <w:autoSpaceDN w:val="0"/>
              <w:adjustRightInd w:val="0"/>
              <w:jc w:val="both"/>
              <w:rPr>
                <w:rFonts w:ascii="Times New Roman" w:eastAsia="Calibri" w:hAnsi="Times New Roman" w:cs="Times New Roman"/>
                <w:sz w:val="24"/>
                <w:szCs w:val="24"/>
              </w:rPr>
            </w:pPr>
            <w:r w:rsidRPr="00D74658">
              <w:rPr>
                <w:rFonts w:ascii="Times New Roman" w:eastAsia="Calibri" w:hAnsi="Times New Roman" w:cs="Times New Roman"/>
                <w:sz w:val="24"/>
                <w:szCs w:val="24"/>
              </w:rPr>
              <w:t xml:space="preserve">По критерию «Распространение проконкурентных практик во всех муниципальных образованиях субъекта Российской Федерации» - МБОУ «СОШ № 87» активно транслирует опыт работы коллектива на мероприятиях различного уровня Сами обучающиеся являются участниками конференций, семинаров, форумов, где демонстрируют не только свои знания, но и творческие и физические способности. </w:t>
            </w:r>
          </w:p>
          <w:p w:rsidR="005441B3" w:rsidRPr="00D74658" w:rsidRDefault="005441B3" w:rsidP="00B4397A">
            <w:pPr>
              <w:jc w:val="both"/>
              <w:rPr>
                <w:rFonts w:ascii="Times New Roman" w:hAnsi="Times New Roman" w:cs="Times New Roman"/>
                <w:sz w:val="24"/>
                <w:szCs w:val="24"/>
              </w:rPr>
            </w:pPr>
            <w:r w:rsidRPr="00D74658">
              <w:rPr>
                <w:rFonts w:ascii="Times New Roman" w:eastAsia="Calibri" w:hAnsi="Times New Roman" w:cs="Times New Roman"/>
                <w:sz w:val="24"/>
                <w:szCs w:val="24"/>
              </w:rPr>
              <w:t>По критерию «Рост объема привлеченных инвестиций» - участие в реализации мероприятий различной направленности при поддержке томского и северского казачества.</w:t>
            </w:r>
          </w:p>
        </w:tc>
      </w:tr>
    </w:tbl>
    <w:p w:rsidR="005441B3" w:rsidRDefault="005441B3" w:rsidP="002015B8">
      <w:pPr>
        <w:jc w:val="both"/>
        <w:rPr>
          <w:rFonts w:ascii="PT Astra Serif" w:hAnsi="PT Astra Serif"/>
          <w:sz w:val="24"/>
          <w:szCs w:val="24"/>
        </w:rPr>
      </w:pPr>
    </w:p>
    <w:p w:rsidR="005441B3" w:rsidRDefault="005441B3">
      <w:pPr>
        <w:rPr>
          <w:rFonts w:ascii="PT Astra Serif" w:hAnsi="PT Astra Serif"/>
          <w:sz w:val="24"/>
          <w:szCs w:val="24"/>
        </w:rPr>
      </w:pPr>
      <w:r>
        <w:rPr>
          <w:rFonts w:ascii="PT Astra Serif" w:hAnsi="PT Astra Serif"/>
          <w:sz w:val="24"/>
          <w:szCs w:val="24"/>
        </w:rPr>
        <w:br w:type="page"/>
      </w:r>
    </w:p>
    <w:tbl>
      <w:tblPr>
        <w:tblStyle w:val="a3"/>
        <w:tblW w:w="14816" w:type="dxa"/>
        <w:tblLayout w:type="fixed"/>
        <w:tblLook w:val="04A0" w:firstRow="1" w:lastRow="0" w:firstColumn="1" w:lastColumn="0" w:noHBand="0" w:noVBand="1"/>
      </w:tblPr>
      <w:tblGrid>
        <w:gridCol w:w="2235"/>
        <w:gridCol w:w="12581"/>
      </w:tblGrid>
      <w:tr w:rsidR="00B67E24" w:rsidRPr="003F57F9" w:rsidTr="00B4397A">
        <w:trPr>
          <w:trHeight w:val="620"/>
        </w:trPr>
        <w:tc>
          <w:tcPr>
            <w:tcW w:w="2235" w:type="dxa"/>
          </w:tcPr>
          <w:p w:rsidR="00B67E24" w:rsidRPr="003F57F9" w:rsidRDefault="00B67E24" w:rsidP="00B4397A">
            <w:pPr>
              <w:rPr>
                <w:rFonts w:ascii="PT Astra Serif" w:hAnsi="PT Astra Serif"/>
                <w:sz w:val="24"/>
                <w:szCs w:val="24"/>
              </w:rPr>
            </w:pPr>
            <w:r w:rsidRPr="003F57F9">
              <w:rPr>
                <w:rFonts w:ascii="PT Astra Serif" w:hAnsi="PT Astra Serif"/>
                <w:sz w:val="24"/>
                <w:szCs w:val="24"/>
              </w:rPr>
              <w:lastRenderedPageBreak/>
              <w:t xml:space="preserve">Контактная информация исполнителей </w:t>
            </w:r>
            <w:r w:rsidRPr="003F57F9">
              <w:rPr>
                <w:rFonts w:ascii="PT Astra Serif" w:hAnsi="PT Astra Serif"/>
                <w:i/>
                <w:sz w:val="20"/>
                <w:szCs w:val="20"/>
              </w:rPr>
              <w:t xml:space="preserve">(ФИО, тел., </w:t>
            </w:r>
            <w:r w:rsidRPr="003F57F9">
              <w:rPr>
                <w:rFonts w:ascii="PT Astra Serif" w:hAnsi="PT Astra Serif"/>
                <w:i/>
                <w:sz w:val="20"/>
                <w:szCs w:val="20"/>
                <w:lang w:val="en-US"/>
              </w:rPr>
              <w:t>e</w:t>
            </w:r>
            <w:r w:rsidRPr="003F57F9">
              <w:rPr>
                <w:rFonts w:ascii="PT Astra Serif" w:hAnsi="PT Astra Serif"/>
                <w:i/>
                <w:sz w:val="20"/>
                <w:szCs w:val="20"/>
              </w:rPr>
              <w:t>-</w:t>
            </w:r>
            <w:r w:rsidRPr="003F57F9">
              <w:rPr>
                <w:rFonts w:ascii="PT Astra Serif" w:hAnsi="PT Astra Serif"/>
                <w:i/>
                <w:sz w:val="20"/>
                <w:szCs w:val="20"/>
                <w:lang w:val="en-US"/>
              </w:rPr>
              <w:t>mail</w:t>
            </w:r>
            <w:r w:rsidRPr="003F57F9">
              <w:rPr>
                <w:rFonts w:ascii="PT Astra Serif" w:hAnsi="PT Astra Serif"/>
                <w:i/>
                <w:sz w:val="20"/>
                <w:szCs w:val="20"/>
              </w:rPr>
              <w:t>)</w:t>
            </w:r>
          </w:p>
        </w:tc>
        <w:tc>
          <w:tcPr>
            <w:tcW w:w="12581" w:type="dxa"/>
          </w:tcPr>
          <w:p w:rsidR="00B67E24" w:rsidRDefault="00B67E24" w:rsidP="00B4397A">
            <w:pPr>
              <w:rPr>
                <w:rFonts w:ascii="PT Astra Serif" w:hAnsi="PT Astra Serif"/>
                <w:sz w:val="24"/>
                <w:szCs w:val="24"/>
              </w:rPr>
            </w:pPr>
            <w:r>
              <w:rPr>
                <w:rFonts w:ascii="PT Astra Serif" w:hAnsi="PT Astra Serif"/>
                <w:sz w:val="24"/>
                <w:szCs w:val="24"/>
              </w:rPr>
              <w:t>Директор МАУ «Северский Природный парк»</w:t>
            </w:r>
          </w:p>
          <w:p w:rsidR="00B67E24" w:rsidRPr="00A17108" w:rsidRDefault="00B67E24" w:rsidP="00B4397A">
            <w:pPr>
              <w:rPr>
                <w:rFonts w:ascii="PT Astra Serif" w:hAnsi="PT Astra Serif"/>
                <w:sz w:val="24"/>
                <w:szCs w:val="24"/>
              </w:rPr>
            </w:pPr>
            <w:r>
              <w:rPr>
                <w:rFonts w:ascii="PT Astra Serif" w:hAnsi="PT Astra Serif"/>
                <w:sz w:val="24"/>
                <w:szCs w:val="24"/>
              </w:rPr>
              <w:t>Волкова Вера Юрьевна</w:t>
            </w:r>
          </w:p>
          <w:p w:rsidR="00B67E24" w:rsidRPr="003F57F9" w:rsidRDefault="00B67E24" w:rsidP="00B4397A">
            <w:pPr>
              <w:rPr>
                <w:rFonts w:ascii="PT Astra Serif" w:hAnsi="PT Astra Serif"/>
                <w:sz w:val="24"/>
                <w:szCs w:val="24"/>
              </w:rPr>
            </w:pPr>
            <w:r>
              <w:rPr>
                <w:rFonts w:ascii="PT Astra Serif" w:hAnsi="PT Astra Serif"/>
                <w:sz w:val="24"/>
                <w:szCs w:val="24"/>
              </w:rPr>
              <w:t>тел. 8(952)177-12-15</w:t>
            </w:r>
          </w:p>
        </w:tc>
      </w:tr>
      <w:tr w:rsidR="00B67E24" w:rsidRPr="003F57F9" w:rsidTr="00B4397A">
        <w:trPr>
          <w:trHeight w:val="638"/>
        </w:trPr>
        <w:tc>
          <w:tcPr>
            <w:tcW w:w="2235" w:type="dxa"/>
          </w:tcPr>
          <w:p w:rsidR="00B67E24" w:rsidRPr="003F57F9" w:rsidRDefault="00B67E24" w:rsidP="00B4397A">
            <w:pPr>
              <w:jc w:val="both"/>
              <w:rPr>
                <w:rFonts w:ascii="PT Astra Serif" w:hAnsi="PT Astra Serif"/>
                <w:sz w:val="24"/>
                <w:szCs w:val="24"/>
              </w:rPr>
            </w:pPr>
            <w:r w:rsidRPr="003F57F9">
              <w:rPr>
                <w:rFonts w:ascii="PT Astra Serif" w:hAnsi="PT Astra Serif"/>
                <w:sz w:val="24"/>
                <w:szCs w:val="24"/>
              </w:rPr>
              <w:t>Наименование лучшей практики</w:t>
            </w:r>
          </w:p>
        </w:tc>
        <w:tc>
          <w:tcPr>
            <w:tcW w:w="12581" w:type="dxa"/>
          </w:tcPr>
          <w:p w:rsidR="00B67E24" w:rsidRPr="003F57F9" w:rsidRDefault="00B67E24" w:rsidP="00B4397A">
            <w:pPr>
              <w:jc w:val="both"/>
              <w:rPr>
                <w:rFonts w:ascii="PT Astra Serif" w:hAnsi="PT Astra Serif"/>
                <w:sz w:val="24"/>
                <w:szCs w:val="24"/>
              </w:rPr>
            </w:pPr>
            <w:r>
              <w:rPr>
                <w:rFonts w:ascii="PT Astra Serif" w:hAnsi="PT Astra Serif"/>
                <w:sz w:val="24"/>
                <w:szCs w:val="24"/>
              </w:rPr>
              <w:t xml:space="preserve">«Живое тепло детям Сибири » Иппотерапия и адаптивная верховая езда </w:t>
            </w:r>
          </w:p>
        </w:tc>
      </w:tr>
      <w:tr w:rsidR="00B67E24" w:rsidRPr="003F57F9" w:rsidTr="00B4397A">
        <w:trPr>
          <w:trHeight w:val="1270"/>
        </w:trPr>
        <w:tc>
          <w:tcPr>
            <w:tcW w:w="2235" w:type="dxa"/>
          </w:tcPr>
          <w:p w:rsidR="00B67E24" w:rsidRPr="003F57F9" w:rsidRDefault="00B67E24" w:rsidP="00B4397A">
            <w:pPr>
              <w:jc w:val="both"/>
              <w:rPr>
                <w:rFonts w:ascii="PT Astra Serif" w:hAnsi="PT Astra Serif"/>
                <w:sz w:val="24"/>
                <w:szCs w:val="24"/>
              </w:rPr>
            </w:pPr>
            <w:r w:rsidRPr="003F57F9">
              <w:rPr>
                <w:rFonts w:ascii="PT Astra Serif" w:hAnsi="PT Astra Serif"/>
                <w:sz w:val="24"/>
                <w:szCs w:val="24"/>
              </w:rPr>
              <w:t>Краткое описание успешной практики</w:t>
            </w:r>
          </w:p>
        </w:tc>
        <w:tc>
          <w:tcPr>
            <w:tcW w:w="12581" w:type="dxa"/>
          </w:tcPr>
          <w:p w:rsidR="00B67E24" w:rsidRPr="00DB12D5" w:rsidRDefault="00B67E24" w:rsidP="00B4397A">
            <w:pPr>
              <w:widowControl w:val="0"/>
              <w:suppressAutoHyphens/>
              <w:autoSpaceDE w:val="0"/>
              <w:autoSpaceDN w:val="0"/>
              <w:adjustRightInd w:val="0"/>
              <w:jc w:val="both"/>
              <w:rPr>
                <w:rFonts w:ascii="Times New Roman" w:hAnsi="Times New Roman" w:cs="Times New Roman"/>
                <w:sz w:val="24"/>
              </w:rPr>
            </w:pPr>
            <w:r w:rsidRPr="00DB12D5">
              <w:rPr>
                <w:rFonts w:ascii="Times New Roman" w:hAnsi="Times New Roman" w:cs="Times New Roman"/>
                <w:sz w:val="24"/>
              </w:rPr>
              <w:t>Семьи, проживающие в моногородах</w:t>
            </w:r>
            <w:r>
              <w:rPr>
                <w:rFonts w:ascii="Times New Roman" w:hAnsi="Times New Roman" w:cs="Times New Roman"/>
                <w:sz w:val="24"/>
              </w:rPr>
              <w:t xml:space="preserve">, испытывают </w:t>
            </w:r>
            <w:r w:rsidRPr="00DB12D5">
              <w:rPr>
                <w:rFonts w:ascii="Times New Roman" w:hAnsi="Times New Roman" w:cs="Times New Roman"/>
                <w:sz w:val="24"/>
              </w:rPr>
              <w:t>затруднения в получении услуг по реабилитации детей с ограниченными возможностями здоровья в отличии от семей, живущих в областном центре.  Инновационный мето</w:t>
            </w:r>
            <w:r>
              <w:rPr>
                <w:rFonts w:ascii="Times New Roman" w:hAnsi="Times New Roman" w:cs="Times New Roman"/>
                <w:sz w:val="24"/>
              </w:rPr>
              <w:t>д социальной реабилитации,</w:t>
            </w:r>
            <w:r w:rsidRPr="00DB12D5">
              <w:rPr>
                <w:rFonts w:ascii="Times New Roman" w:hAnsi="Times New Roman" w:cs="Times New Roman"/>
                <w:sz w:val="24"/>
              </w:rPr>
              <w:t xml:space="preserve"> с помощью лошади (иппотерапии) для детей с ограниченными возможностями здоровья   оказывается исключите</w:t>
            </w:r>
            <w:r>
              <w:rPr>
                <w:rFonts w:ascii="Times New Roman" w:hAnsi="Times New Roman" w:cs="Times New Roman"/>
                <w:sz w:val="24"/>
              </w:rPr>
              <w:t>льно на территории ЗАТО Северск</w:t>
            </w:r>
            <w:r w:rsidRPr="00DB12D5">
              <w:rPr>
                <w:rFonts w:ascii="Times New Roman" w:hAnsi="Times New Roman" w:cs="Times New Roman"/>
                <w:sz w:val="24"/>
              </w:rPr>
              <w:t>.</w:t>
            </w:r>
          </w:p>
          <w:p w:rsidR="00B67E24" w:rsidRPr="00DB12D5" w:rsidRDefault="00B67E24" w:rsidP="00B4397A">
            <w:pPr>
              <w:widowControl w:val="0"/>
              <w:suppressAutoHyphens/>
              <w:autoSpaceDE w:val="0"/>
              <w:autoSpaceDN w:val="0"/>
              <w:adjustRightInd w:val="0"/>
              <w:jc w:val="both"/>
              <w:rPr>
                <w:rFonts w:ascii="Times New Roman" w:hAnsi="Times New Roman" w:cs="Times New Roman"/>
                <w:sz w:val="24"/>
              </w:rPr>
            </w:pPr>
            <w:r w:rsidRPr="00DB12D5">
              <w:rPr>
                <w:rFonts w:ascii="Times New Roman" w:hAnsi="Times New Roman" w:cs="Times New Roman"/>
                <w:sz w:val="24"/>
              </w:rPr>
              <w:t xml:space="preserve">Целью практики   является создание и реализация комплексной программы социальной поддержки в виде инновационной реабилитации и адаптации детей с ограниченными возможностями здоровья. Программа основана на занятиях по средствам адаптивной верховой езды и иппотерапии, с участием в практике членов семьи детей </w:t>
            </w:r>
            <w:r>
              <w:rPr>
                <w:rFonts w:ascii="Times New Roman" w:hAnsi="Times New Roman" w:cs="Times New Roman"/>
                <w:sz w:val="24"/>
              </w:rPr>
              <w:t xml:space="preserve">с </w:t>
            </w:r>
            <w:r w:rsidRPr="00DB12D5">
              <w:rPr>
                <w:rFonts w:ascii="Times New Roman" w:hAnsi="Times New Roman" w:cs="Times New Roman"/>
                <w:sz w:val="24"/>
              </w:rPr>
              <w:t>ограниченными возможностями здоровья</w:t>
            </w:r>
            <w:r>
              <w:rPr>
                <w:rFonts w:ascii="Times New Roman" w:hAnsi="Times New Roman" w:cs="Times New Roman"/>
                <w:sz w:val="24"/>
              </w:rPr>
              <w:t xml:space="preserve"> (ОВЗ)</w:t>
            </w:r>
            <w:r w:rsidRPr="00DB12D5">
              <w:rPr>
                <w:rFonts w:ascii="Times New Roman" w:hAnsi="Times New Roman" w:cs="Times New Roman"/>
                <w:sz w:val="24"/>
              </w:rPr>
              <w:t xml:space="preserve"> и волонтеров. </w:t>
            </w:r>
            <w:r>
              <w:rPr>
                <w:rFonts w:ascii="Times New Roman" w:hAnsi="Times New Roman" w:cs="Times New Roman"/>
                <w:sz w:val="24"/>
              </w:rPr>
              <w:t>По оценке,</w:t>
            </w:r>
            <w:r w:rsidRPr="00DB12D5">
              <w:rPr>
                <w:rFonts w:ascii="Times New Roman" w:hAnsi="Times New Roman" w:cs="Times New Roman"/>
                <w:sz w:val="24"/>
              </w:rPr>
              <w:t xml:space="preserve"> число детей с инвалидностью и ОВЗ в ЗАТО Северск составляет </w:t>
            </w:r>
            <w:r>
              <w:rPr>
                <w:rFonts w:ascii="Times New Roman" w:hAnsi="Times New Roman" w:cs="Times New Roman"/>
                <w:sz w:val="24"/>
              </w:rPr>
              <w:t>442</w:t>
            </w:r>
            <w:r w:rsidRPr="00DB12D5">
              <w:rPr>
                <w:rFonts w:ascii="Times New Roman" w:hAnsi="Times New Roman" w:cs="Times New Roman"/>
                <w:sz w:val="24"/>
              </w:rPr>
              <w:t xml:space="preserve"> человек</w:t>
            </w:r>
            <w:r>
              <w:rPr>
                <w:rFonts w:ascii="Times New Roman" w:hAnsi="Times New Roman" w:cs="Times New Roman"/>
                <w:sz w:val="24"/>
              </w:rPr>
              <w:t>а</w:t>
            </w:r>
            <w:r w:rsidRPr="00DB12D5">
              <w:rPr>
                <w:rFonts w:ascii="Times New Roman" w:hAnsi="Times New Roman" w:cs="Times New Roman"/>
                <w:sz w:val="24"/>
              </w:rPr>
              <w:t>. Ни для кого не секрет, что услуги иппотерапии достаточно дорогостоящие, а семьи с особенными детьми часто относятся к категории малообеспеченных и зачастую не могут позволить себе этот вид реабилитации. Необходимо сказать и об ограниченном предложении услуг по оздоровительной верховой езде (иппотерапии) и отсутствии квалифицированных инструкторов и заинтересованных волонтерах.</w:t>
            </w:r>
          </w:p>
          <w:p w:rsidR="00B67E24" w:rsidRPr="00DB12D5" w:rsidRDefault="00B67E24" w:rsidP="00B4397A">
            <w:pPr>
              <w:widowControl w:val="0"/>
              <w:suppressAutoHyphens/>
              <w:autoSpaceDE w:val="0"/>
              <w:autoSpaceDN w:val="0"/>
              <w:adjustRightInd w:val="0"/>
              <w:jc w:val="both"/>
              <w:rPr>
                <w:rFonts w:ascii="Times New Roman" w:hAnsi="Times New Roman" w:cs="Times New Roman"/>
                <w:sz w:val="24"/>
              </w:rPr>
            </w:pPr>
            <w:r w:rsidRPr="00DB12D5">
              <w:rPr>
                <w:rFonts w:ascii="Times New Roman" w:hAnsi="Times New Roman" w:cs="Times New Roman"/>
                <w:sz w:val="24"/>
              </w:rPr>
              <w:t xml:space="preserve">Практика предоставляет возможность пройти реабилитацию, социализацию и интеграцию детям с </w:t>
            </w:r>
            <w:r>
              <w:rPr>
                <w:rFonts w:ascii="Times New Roman" w:hAnsi="Times New Roman" w:cs="Times New Roman"/>
                <w:sz w:val="24"/>
              </w:rPr>
              <w:t>ОВЗ</w:t>
            </w:r>
            <w:r w:rsidRPr="00DB12D5">
              <w:rPr>
                <w:rFonts w:ascii="Times New Roman" w:hAnsi="Times New Roman" w:cs="Times New Roman"/>
                <w:sz w:val="24"/>
              </w:rPr>
              <w:t xml:space="preserve"> по средствам адаптивной верховой езды и иппотерапии, а также получить информационную поддержку лицам, воспитывающих детей с </w:t>
            </w:r>
            <w:r>
              <w:rPr>
                <w:rFonts w:ascii="Times New Roman" w:hAnsi="Times New Roman" w:cs="Times New Roman"/>
                <w:sz w:val="24"/>
              </w:rPr>
              <w:t>ОВЗ</w:t>
            </w:r>
            <w:r w:rsidRPr="00DB12D5">
              <w:rPr>
                <w:rFonts w:ascii="Times New Roman" w:hAnsi="Times New Roman" w:cs="Times New Roman"/>
                <w:sz w:val="24"/>
              </w:rPr>
              <w:t xml:space="preserve">, волонтерам получить новые знания и навыки. Лица, воспитывающие детей с ограниченными возможностями здоровья - получат психологическую, моральную и информационную поддержку по социализации, адаптации, интеграции и реабилитации детей, что в целом скажется на улучшении качества жизни семей и внутрисемейного взаимодействия. </w:t>
            </w:r>
          </w:p>
          <w:p w:rsidR="00B67E24" w:rsidRPr="00DB12D5" w:rsidRDefault="00B67E24" w:rsidP="00B4397A">
            <w:pPr>
              <w:jc w:val="both"/>
              <w:rPr>
                <w:rFonts w:ascii="Times New Roman" w:hAnsi="Times New Roman" w:cs="Times New Roman"/>
                <w:sz w:val="24"/>
                <w:szCs w:val="24"/>
              </w:rPr>
            </w:pPr>
            <w:r w:rsidRPr="00DB12D5">
              <w:rPr>
                <w:rFonts w:ascii="Times New Roman" w:hAnsi="Times New Roman" w:cs="Times New Roman"/>
                <w:sz w:val="24"/>
              </w:rPr>
              <w:t>Доказано, что иппотерапия оказывает положительное влияние на детей. Социальная адаптация включает в себя обязательное общение пациента не только с лошадьми, но и с людьми – коноводом, инструктором по иппотерапии и ассистентом инструктора. Положительная динамика отмечается у 95% детей, прошедших курс оздоровительной верховой езды. Уникальность данно</w:t>
            </w:r>
            <w:r>
              <w:rPr>
                <w:rFonts w:ascii="Times New Roman" w:hAnsi="Times New Roman" w:cs="Times New Roman"/>
                <w:sz w:val="24"/>
              </w:rPr>
              <w:t>й</w:t>
            </w:r>
            <w:r w:rsidRPr="00DB12D5">
              <w:rPr>
                <w:rFonts w:ascii="Times New Roman" w:hAnsi="Times New Roman" w:cs="Times New Roman"/>
                <w:sz w:val="24"/>
              </w:rPr>
              <w:t xml:space="preserve"> пр</w:t>
            </w:r>
            <w:r>
              <w:rPr>
                <w:rFonts w:ascii="Times New Roman" w:hAnsi="Times New Roman" w:cs="Times New Roman"/>
                <w:sz w:val="24"/>
              </w:rPr>
              <w:t>актики</w:t>
            </w:r>
            <w:r w:rsidRPr="00DB12D5">
              <w:rPr>
                <w:rFonts w:ascii="Times New Roman" w:hAnsi="Times New Roman" w:cs="Times New Roman"/>
                <w:sz w:val="24"/>
              </w:rPr>
              <w:t xml:space="preserve"> заключается в сочетании высокой эффективности реабилитационного воздействия иппотерапии на физическую и психическую сферу ребенка, и в вовлеченности всех членов семьи</w:t>
            </w:r>
            <w:r>
              <w:rPr>
                <w:rFonts w:ascii="Times New Roman" w:hAnsi="Times New Roman" w:cs="Times New Roman"/>
                <w:sz w:val="24"/>
              </w:rPr>
              <w:t xml:space="preserve"> в процесс реабилитации ребенка</w:t>
            </w:r>
          </w:p>
        </w:tc>
      </w:tr>
      <w:tr w:rsidR="00B67E24" w:rsidRPr="003F57F9" w:rsidTr="00B4397A">
        <w:trPr>
          <w:trHeight w:val="856"/>
        </w:trPr>
        <w:tc>
          <w:tcPr>
            <w:tcW w:w="2235" w:type="dxa"/>
          </w:tcPr>
          <w:p w:rsidR="00B67E24" w:rsidRPr="003F57F9" w:rsidRDefault="00B67E24" w:rsidP="00B4397A">
            <w:pPr>
              <w:rPr>
                <w:rFonts w:ascii="PT Astra Serif" w:hAnsi="PT Astra Serif"/>
                <w:sz w:val="24"/>
                <w:szCs w:val="24"/>
              </w:rPr>
            </w:pPr>
            <w:r w:rsidRPr="003F57F9">
              <w:rPr>
                <w:rFonts w:ascii="PT Astra Serif" w:hAnsi="PT Astra Serif"/>
                <w:sz w:val="24"/>
                <w:szCs w:val="24"/>
              </w:rPr>
              <w:t>Ресурсы, необходимые для ее реализации</w:t>
            </w:r>
          </w:p>
        </w:tc>
        <w:tc>
          <w:tcPr>
            <w:tcW w:w="12581" w:type="dxa"/>
          </w:tcPr>
          <w:p w:rsidR="00B67E24" w:rsidRPr="00DB12D5" w:rsidRDefault="00B67E24" w:rsidP="00B4397A">
            <w:pPr>
              <w:jc w:val="both"/>
              <w:rPr>
                <w:rFonts w:ascii="Times New Roman" w:hAnsi="Times New Roman" w:cs="Times New Roman"/>
                <w:sz w:val="24"/>
              </w:rPr>
            </w:pPr>
            <w:r>
              <w:rPr>
                <w:rFonts w:ascii="Times New Roman" w:hAnsi="Times New Roman" w:cs="Times New Roman"/>
                <w:sz w:val="24"/>
              </w:rPr>
              <w:t xml:space="preserve">Главным ресурсом для практики являются </w:t>
            </w:r>
            <w:r w:rsidRPr="00DB12D5">
              <w:rPr>
                <w:rFonts w:ascii="Times New Roman" w:hAnsi="Times New Roman" w:cs="Times New Roman"/>
                <w:sz w:val="24"/>
              </w:rPr>
              <w:t xml:space="preserve">лошади при секции верховой езды </w:t>
            </w:r>
            <w:r>
              <w:rPr>
                <w:rFonts w:ascii="Times New Roman" w:hAnsi="Times New Roman" w:cs="Times New Roman"/>
                <w:sz w:val="24"/>
              </w:rPr>
              <w:t xml:space="preserve">МАУ «Северский Природный Парк». В ходе практики </w:t>
            </w:r>
            <w:r w:rsidRPr="00DB12D5">
              <w:rPr>
                <w:rFonts w:ascii="Times New Roman" w:hAnsi="Times New Roman" w:cs="Times New Roman"/>
                <w:sz w:val="24"/>
              </w:rPr>
              <w:t>к занятиям привлекались 2 тренера по иппотерап</w:t>
            </w:r>
            <w:r>
              <w:rPr>
                <w:rFonts w:ascii="Times New Roman" w:hAnsi="Times New Roman" w:cs="Times New Roman"/>
                <w:sz w:val="24"/>
              </w:rPr>
              <w:t xml:space="preserve">ии и адаптивной верховой езде, </w:t>
            </w:r>
            <w:r w:rsidRPr="00DB12D5">
              <w:rPr>
                <w:rFonts w:ascii="Times New Roman" w:hAnsi="Times New Roman" w:cs="Times New Roman"/>
                <w:sz w:val="24"/>
              </w:rPr>
              <w:t xml:space="preserve">5 волонтеров из числа воспитанников секции верховой езды при МАУ «Северский Природный Парк». Все волонтеры прошли подготовку по курсу лекций по основам адаптивной, оздоровительной верховой езды и иппотерапии, практические занятия, где они </w:t>
            </w:r>
            <w:r w:rsidRPr="00DB12D5">
              <w:rPr>
                <w:rFonts w:ascii="Times New Roman" w:hAnsi="Times New Roman" w:cs="Times New Roman"/>
                <w:sz w:val="24"/>
              </w:rPr>
              <w:lastRenderedPageBreak/>
              <w:t>смогли применить свои знания в работе.</w:t>
            </w:r>
            <w:r>
              <w:rPr>
                <w:rFonts w:ascii="Times New Roman" w:hAnsi="Times New Roman" w:cs="Times New Roman"/>
                <w:sz w:val="24"/>
              </w:rPr>
              <w:t xml:space="preserve"> </w:t>
            </w:r>
            <w:r w:rsidRPr="00DB12D5">
              <w:rPr>
                <w:rFonts w:ascii="Times New Roman" w:hAnsi="Times New Roman" w:cs="Times New Roman"/>
                <w:sz w:val="24"/>
              </w:rPr>
              <w:t>Также</w:t>
            </w:r>
            <w:r>
              <w:rPr>
                <w:rFonts w:ascii="Times New Roman" w:hAnsi="Times New Roman" w:cs="Times New Roman"/>
                <w:sz w:val="24"/>
              </w:rPr>
              <w:t xml:space="preserve"> </w:t>
            </w:r>
            <w:r w:rsidRPr="00DB12D5">
              <w:rPr>
                <w:rFonts w:ascii="Times New Roman" w:hAnsi="Times New Roman" w:cs="Times New Roman"/>
                <w:sz w:val="24"/>
              </w:rPr>
              <w:t>была приобретена специальная амуниция на лошадей для занятий иппотерапией и дополнительные развивающие предметы для участников практики.</w:t>
            </w:r>
          </w:p>
        </w:tc>
      </w:tr>
      <w:tr w:rsidR="00B67E24" w:rsidRPr="003F57F9" w:rsidTr="00B4397A">
        <w:trPr>
          <w:trHeight w:val="416"/>
        </w:trPr>
        <w:tc>
          <w:tcPr>
            <w:tcW w:w="2235" w:type="dxa"/>
          </w:tcPr>
          <w:p w:rsidR="00B67E24" w:rsidRPr="003F57F9" w:rsidRDefault="00B67E24" w:rsidP="00B4397A">
            <w:pPr>
              <w:jc w:val="both"/>
              <w:rPr>
                <w:rFonts w:ascii="PT Astra Serif" w:hAnsi="PT Astra Serif"/>
                <w:sz w:val="24"/>
                <w:szCs w:val="24"/>
              </w:rPr>
            </w:pPr>
            <w:r w:rsidRPr="003F57F9">
              <w:rPr>
                <w:rFonts w:ascii="PT Astra Serif" w:hAnsi="PT Astra Serif"/>
                <w:sz w:val="24"/>
                <w:szCs w:val="24"/>
              </w:rPr>
              <w:lastRenderedPageBreak/>
              <w:t>Описание результата (текущей ситуации)</w:t>
            </w:r>
          </w:p>
        </w:tc>
        <w:tc>
          <w:tcPr>
            <w:tcW w:w="12581" w:type="dxa"/>
          </w:tcPr>
          <w:p w:rsidR="00B67E24" w:rsidRPr="00DB12D5" w:rsidRDefault="00B67E24" w:rsidP="00B4397A">
            <w:pPr>
              <w:widowControl w:val="0"/>
              <w:suppressAutoHyphens/>
              <w:autoSpaceDE w:val="0"/>
              <w:autoSpaceDN w:val="0"/>
              <w:adjustRightInd w:val="0"/>
              <w:jc w:val="both"/>
              <w:rPr>
                <w:sz w:val="24"/>
              </w:rPr>
            </w:pPr>
            <w:r w:rsidRPr="00DB12D5">
              <w:rPr>
                <w:rFonts w:ascii="Times New Roman" w:hAnsi="Times New Roman" w:cs="Times New Roman"/>
                <w:sz w:val="24"/>
                <w:shd w:val="clear" w:color="auto" w:fill="FFFFFF"/>
              </w:rPr>
              <w:t>Поскольку данная узкая целевая группа требует индивидуального подхода к каждому</w:t>
            </w:r>
            <w:r w:rsidRPr="00DB12D5">
              <w:rPr>
                <w:rFonts w:ascii="Times New Roman" w:hAnsi="Times New Roman" w:cs="Times New Roman"/>
                <w:sz w:val="24"/>
              </w:rPr>
              <w:br/>
            </w:r>
            <w:r w:rsidRPr="00DB12D5">
              <w:rPr>
                <w:rFonts w:ascii="Times New Roman" w:hAnsi="Times New Roman" w:cs="Times New Roman"/>
                <w:sz w:val="24"/>
                <w:shd w:val="clear" w:color="auto" w:fill="FFFFFF"/>
              </w:rPr>
              <w:t xml:space="preserve">участнику практики, общее количество участников занятий по развивающей верховой езде и иппотерапии </w:t>
            </w:r>
            <w:r w:rsidRPr="00DB12D5">
              <w:rPr>
                <w:rFonts w:ascii="Times New Roman" w:hAnsi="Times New Roman" w:cs="Times New Roman"/>
                <w:sz w:val="24"/>
              </w:rPr>
              <w:t>в рамках данной практики 50 человек</w:t>
            </w:r>
            <w:r>
              <w:rPr>
                <w:rFonts w:ascii="Times New Roman" w:hAnsi="Times New Roman" w:cs="Times New Roman"/>
                <w:sz w:val="24"/>
              </w:rPr>
              <w:t xml:space="preserve">. </w:t>
            </w:r>
            <w:r w:rsidRPr="00DB12D5">
              <w:rPr>
                <w:rFonts w:ascii="Times New Roman" w:hAnsi="Times New Roman" w:cs="Times New Roman"/>
                <w:sz w:val="24"/>
              </w:rPr>
              <w:t xml:space="preserve">Проведено 50 курсов из 10 бесплатных индивидуальных занятий на свежем воздухе, для 50 детей. Занятия посещали </w:t>
            </w:r>
            <w:r>
              <w:rPr>
                <w:rFonts w:ascii="Times New Roman" w:hAnsi="Times New Roman" w:cs="Times New Roman"/>
                <w:sz w:val="24"/>
              </w:rPr>
              <w:t>дети по медицинским показаниям</w:t>
            </w:r>
            <w:r w:rsidRPr="00DB12D5">
              <w:rPr>
                <w:rFonts w:ascii="Times New Roman" w:hAnsi="Times New Roman" w:cs="Times New Roman"/>
                <w:sz w:val="24"/>
              </w:rPr>
              <w:t>. Целевую группу</w:t>
            </w:r>
            <w:r>
              <w:rPr>
                <w:rFonts w:ascii="Times New Roman" w:hAnsi="Times New Roman" w:cs="Times New Roman"/>
                <w:sz w:val="24"/>
              </w:rPr>
              <w:t xml:space="preserve"> составили </w:t>
            </w:r>
            <w:r w:rsidRPr="00DB12D5">
              <w:rPr>
                <w:rFonts w:ascii="Times New Roman" w:hAnsi="Times New Roman" w:cs="Times New Roman"/>
                <w:sz w:val="24"/>
              </w:rPr>
              <w:t>дети от 5 до 12 лет и подростки от 13 до 17лет, имеющие проблемы в физическом и психическом развитии, дети с ограниченными возможностями здоровья, лица (семьи) воспитывающие детей с ограниченными возможностями здо</w:t>
            </w:r>
            <w:r>
              <w:rPr>
                <w:rFonts w:ascii="Times New Roman" w:hAnsi="Times New Roman" w:cs="Times New Roman"/>
                <w:sz w:val="24"/>
              </w:rPr>
              <w:t>ровья, семьи с приемными детьми</w:t>
            </w:r>
            <w:r w:rsidRPr="00DB12D5">
              <w:rPr>
                <w:rFonts w:ascii="Times New Roman" w:hAnsi="Times New Roman" w:cs="Times New Roman"/>
                <w:sz w:val="24"/>
              </w:rPr>
              <w:t>, дети –сироты. Благодаря такому взаимодействию в команде,</w:t>
            </w:r>
            <w:r>
              <w:rPr>
                <w:rFonts w:ascii="Times New Roman" w:hAnsi="Times New Roman" w:cs="Times New Roman"/>
                <w:sz w:val="24"/>
              </w:rPr>
              <w:t xml:space="preserve"> </w:t>
            </w:r>
            <w:r w:rsidRPr="00DB12D5">
              <w:rPr>
                <w:rFonts w:ascii="Times New Roman" w:hAnsi="Times New Roman" w:cs="Times New Roman"/>
                <w:sz w:val="24"/>
              </w:rPr>
              <w:t>(инструктор, волонтер, ребенок, родитель и лошадь) мы достигли ощутимого результата в оздоровлении и повышении уровня качества жизни детей с ОВЗ.</w:t>
            </w:r>
            <w:r>
              <w:rPr>
                <w:rFonts w:ascii="Times New Roman" w:hAnsi="Times New Roman" w:cs="Times New Roman"/>
                <w:sz w:val="24"/>
              </w:rPr>
              <w:t xml:space="preserve"> </w:t>
            </w:r>
            <w:r w:rsidRPr="00DB12D5">
              <w:rPr>
                <w:rFonts w:ascii="Times New Roman" w:hAnsi="Times New Roman" w:cs="Times New Roman"/>
                <w:sz w:val="24"/>
              </w:rPr>
              <w:t>А именно: социализации и адаптации детей с ОВЗ,</w:t>
            </w:r>
            <w:r>
              <w:rPr>
                <w:rFonts w:ascii="Times New Roman" w:hAnsi="Times New Roman" w:cs="Times New Roman"/>
                <w:sz w:val="24"/>
              </w:rPr>
              <w:t xml:space="preserve"> </w:t>
            </w:r>
            <w:r w:rsidRPr="00DB12D5">
              <w:rPr>
                <w:rFonts w:ascii="Times New Roman" w:hAnsi="Times New Roman" w:cs="Times New Roman"/>
                <w:sz w:val="24"/>
              </w:rPr>
              <w:t>улучшение самочувствия, активности и настроения; улучшение коммуникативных возможностей; повышение социальной активности; формирование прикладных двигательных навыков у пациентов (манипуляции с предметами и т.д.)</w:t>
            </w:r>
          </w:p>
        </w:tc>
      </w:tr>
      <w:tr w:rsidR="00B67E24" w:rsidRPr="003F57F9" w:rsidTr="00B4397A">
        <w:tc>
          <w:tcPr>
            <w:tcW w:w="2235" w:type="dxa"/>
          </w:tcPr>
          <w:p w:rsidR="00B67E24" w:rsidRPr="003F57F9" w:rsidRDefault="00B67E24" w:rsidP="00B4397A">
            <w:pPr>
              <w:jc w:val="both"/>
              <w:rPr>
                <w:rFonts w:ascii="PT Astra Serif" w:hAnsi="PT Astra Serif"/>
                <w:sz w:val="24"/>
                <w:szCs w:val="24"/>
              </w:rPr>
            </w:pPr>
            <w:r>
              <w:rPr>
                <w:rFonts w:ascii="PT Astra Serif" w:hAnsi="PT Astra Serif"/>
                <w:sz w:val="24"/>
                <w:szCs w:val="24"/>
              </w:rPr>
              <w:t>Значение количественного (качественного) показателя (заполняется с учетом не менее трех критериев приведенных в приложении № 3)</w:t>
            </w:r>
          </w:p>
        </w:tc>
        <w:tc>
          <w:tcPr>
            <w:tcW w:w="12581" w:type="dxa"/>
          </w:tcPr>
          <w:p w:rsidR="00B67E24" w:rsidRDefault="00B67E24" w:rsidP="00B4397A">
            <w:pPr>
              <w:jc w:val="both"/>
              <w:rPr>
                <w:rFonts w:ascii="Times New Roman" w:hAnsi="Times New Roman" w:cs="Times New Roman"/>
                <w:sz w:val="24"/>
              </w:rPr>
            </w:pPr>
            <w:r>
              <w:rPr>
                <w:rFonts w:ascii="Times New Roman" w:hAnsi="Times New Roman" w:cs="Times New Roman"/>
                <w:sz w:val="24"/>
              </w:rPr>
              <w:t>С</w:t>
            </w:r>
            <w:r w:rsidRPr="00DB12D5">
              <w:rPr>
                <w:rFonts w:ascii="Times New Roman" w:hAnsi="Times New Roman" w:cs="Times New Roman"/>
                <w:sz w:val="24"/>
              </w:rPr>
              <w:t>оздание и реализация комплексной программы социальной поддержки в виде инновационной реабилитации и адаптации детей с ограниченными возможностями здоровья.</w:t>
            </w:r>
          </w:p>
          <w:p w:rsidR="00863FBF" w:rsidRDefault="00863FBF" w:rsidP="00863FBF">
            <w:pPr>
              <w:jc w:val="both"/>
              <w:rPr>
                <w:rFonts w:ascii="PT Astra Serif" w:hAnsi="PT Astra Serif"/>
                <w:sz w:val="24"/>
                <w:szCs w:val="24"/>
              </w:rPr>
            </w:pPr>
            <w:r w:rsidRPr="000A7DCC">
              <w:rPr>
                <w:rFonts w:ascii="Times New Roman" w:hAnsi="Times New Roman" w:cs="Times New Roman"/>
                <w:sz w:val="24"/>
                <w:szCs w:val="24"/>
                <w:u w:val="single"/>
              </w:rPr>
              <w:t>Рост объема привлеченных инвестиций</w:t>
            </w:r>
          </w:p>
          <w:p w:rsidR="00B67E24" w:rsidRDefault="00B67E24" w:rsidP="00B4397A">
            <w:pPr>
              <w:jc w:val="both"/>
              <w:rPr>
                <w:rFonts w:ascii="Times New Roman" w:hAnsi="Times New Roman" w:cs="Times New Roman"/>
                <w:sz w:val="24"/>
              </w:rPr>
            </w:pPr>
            <w:r>
              <w:rPr>
                <w:rFonts w:ascii="Times New Roman" w:hAnsi="Times New Roman" w:cs="Times New Roman"/>
                <w:sz w:val="24"/>
              </w:rPr>
              <w:t>На территории Северска проект «Живое тепло детям Сибири» реализован в 2 летних сезонах.</w:t>
            </w:r>
          </w:p>
          <w:p w:rsidR="00B67E24" w:rsidRDefault="00B67E24" w:rsidP="00B4397A">
            <w:pPr>
              <w:jc w:val="both"/>
              <w:rPr>
                <w:rFonts w:ascii="Times New Roman" w:hAnsi="Times New Roman" w:cs="Times New Roman"/>
                <w:sz w:val="24"/>
              </w:rPr>
            </w:pPr>
            <w:r>
              <w:rPr>
                <w:rFonts w:ascii="Times New Roman" w:hAnsi="Times New Roman" w:cs="Times New Roman"/>
                <w:sz w:val="24"/>
              </w:rPr>
              <w:t>2023 финансирование составило 613 740руб</w:t>
            </w:r>
          </w:p>
          <w:p w:rsidR="00B67E24" w:rsidRDefault="00B67E24" w:rsidP="00B4397A">
            <w:pPr>
              <w:jc w:val="both"/>
              <w:rPr>
                <w:rFonts w:ascii="Times New Roman" w:hAnsi="Times New Roman" w:cs="Times New Roman"/>
                <w:sz w:val="24"/>
              </w:rPr>
            </w:pPr>
            <w:r>
              <w:rPr>
                <w:rFonts w:ascii="Times New Roman" w:hAnsi="Times New Roman" w:cs="Times New Roman"/>
                <w:sz w:val="24"/>
              </w:rPr>
              <w:t xml:space="preserve">2024 финансирование составило 1 263 940,30 руб </w:t>
            </w:r>
          </w:p>
          <w:p w:rsidR="00863FBF" w:rsidRDefault="00863FBF" w:rsidP="00B4397A">
            <w:pPr>
              <w:jc w:val="both"/>
              <w:rPr>
                <w:rFonts w:ascii="Times New Roman" w:hAnsi="Times New Roman" w:cs="Times New Roman"/>
                <w:sz w:val="24"/>
              </w:rPr>
            </w:pPr>
            <w:r w:rsidRPr="000A7DCC">
              <w:rPr>
                <w:rFonts w:ascii="Times New Roman" w:hAnsi="Times New Roman" w:cs="Times New Roman"/>
                <w:sz w:val="24"/>
                <w:szCs w:val="24"/>
                <w:u w:val="single"/>
              </w:rPr>
              <w:t>Создание новых рабочих мест</w:t>
            </w:r>
            <w:r>
              <w:rPr>
                <w:rFonts w:ascii="Times New Roman" w:hAnsi="Times New Roman" w:cs="Times New Roman"/>
                <w:sz w:val="24"/>
              </w:rPr>
              <w:t xml:space="preserve"> </w:t>
            </w:r>
          </w:p>
          <w:p w:rsidR="00B67E24" w:rsidRDefault="00B67E24" w:rsidP="00B4397A">
            <w:pPr>
              <w:jc w:val="both"/>
              <w:rPr>
                <w:rFonts w:ascii="Times New Roman" w:hAnsi="Times New Roman" w:cs="Times New Roman"/>
                <w:sz w:val="24"/>
              </w:rPr>
            </w:pPr>
            <w:r>
              <w:rPr>
                <w:rFonts w:ascii="Times New Roman" w:hAnsi="Times New Roman" w:cs="Times New Roman"/>
                <w:sz w:val="24"/>
              </w:rPr>
              <w:t>В ходе реализации сезонных проектов создано 13 рабочих мест (2023г. -6 чел., 2024 год -7 чел.)</w:t>
            </w:r>
          </w:p>
          <w:p w:rsidR="00B67E24" w:rsidRDefault="0084713B" w:rsidP="00B4397A">
            <w:pPr>
              <w:jc w:val="both"/>
              <w:rPr>
                <w:rFonts w:ascii="Times New Roman" w:hAnsi="Times New Roman" w:cs="Times New Roman"/>
                <w:sz w:val="24"/>
              </w:rPr>
            </w:pPr>
            <w:r w:rsidRPr="000A7DCC">
              <w:rPr>
                <w:rFonts w:ascii="Times New Roman" w:hAnsi="Times New Roman" w:cs="Times New Roman"/>
                <w:sz w:val="24"/>
                <w:szCs w:val="24"/>
                <w:u w:val="single"/>
              </w:rPr>
              <w:t>Снятие административных барьеров</w:t>
            </w:r>
            <w:r>
              <w:rPr>
                <w:rFonts w:ascii="Times New Roman" w:hAnsi="Times New Roman" w:cs="Times New Roman"/>
                <w:sz w:val="24"/>
                <w:szCs w:val="24"/>
              </w:rPr>
              <w:t xml:space="preserve">: </w:t>
            </w:r>
            <w:r w:rsidR="00B67E24">
              <w:rPr>
                <w:rFonts w:ascii="Times New Roman" w:hAnsi="Times New Roman" w:cs="Times New Roman"/>
                <w:sz w:val="24"/>
              </w:rPr>
              <w:t xml:space="preserve">Программа реабилитации с помощью иппотерапии стала более доступней благодаря улучшениям условий проведения занятий. За весь период участниками проекта стали не менее 412 маленьких жителей города Северска по разным реабилитационным программам </w:t>
            </w:r>
          </w:p>
          <w:p w:rsidR="00B67E24" w:rsidRDefault="00B67E24" w:rsidP="00B4397A">
            <w:pPr>
              <w:jc w:val="both"/>
              <w:rPr>
                <w:rFonts w:ascii="Times New Roman" w:hAnsi="Times New Roman" w:cs="Times New Roman"/>
                <w:sz w:val="24"/>
              </w:rPr>
            </w:pPr>
            <w:r>
              <w:rPr>
                <w:rFonts w:ascii="Times New Roman" w:hAnsi="Times New Roman" w:cs="Times New Roman"/>
                <w:sz w:val="24"/>
              </w:rPr>
              <w:t>С учетом инновационного подхода к реабилитации по средствам иппотерапии, результаты превзошли все ожидания.</w:t>
            </w:r>
          </w:p>
          <w:p w:rsidR="00B67E24" w:rsidRPr="00912A2D" w:rsidRDefault="00B67E24" w:rsidP="00B4397A">
            <w:pPr>
              <w:jc w:val="both"/>
              <w:rPr>
                <w:rFonts w:ascii="Times New Roman" w:hAnsi="Times New Roman" w:cs="Times New Roman"/>
                <w:sz w:val="24"/>
              </w:rPr>
            </w:pPr>
            <w:r>
              <w:rPr>
                <w:rFonts w:ascii="Times New Roman" w:hAnsi="Times New Roman" w:cs="Times New Roman"/>
                <w:sz w:val="24"/>
              </w:rPr>
              <w:t>Улучшение качества жизни, улучшение физического состояния и развитие ментального здоровья выросли по показателям на 37 %.</w:t>
            </w:r>
          </w:p>
        </w:tc>
      </w:tr>
    </w:tbl>
    <w:p w:rsidR="00610C73" w:rsidRDefault="00610C73">
      <w:pPr>
        <w:rPr>
          <w:rFonts w:ascii="PT Astra Serif" w:hAnsi="PT Astra Serif"/>
          <w:sz w:val="24"/>
          <w:szCs w:val="24"/>
        </w:rPr>
      </w:pPr>
      <w:r>
        <w:rPr>
          <w:rFonts w:ascii="PT Astra Serif" w:hAnsi="PT Astra Serif"/>
          <w:sz w:val="24"/>
          <w:szCs w:val="24"/>
        </w:rPr>
        <w:br w:type="page"/>
      </w:r>
    </w:p>
    <w:tbl>
      <w:tblPr>
        <w:tblStyle w:val="a3"/>
        <w:tblW w:w="14567" w:type="dxa"/>
        <w:tblLook w:val="04A0" w:firstRow="1" w:lastRow="0" w:firstColumn="1" w:lastColumn="0" w:noHBand="0" w:noVBand="1"/>
      </w:tblPr>
      <w:tblGrid>
        <w:gridCol w:w="2943"/>
        <w:gridCol w:w="11624"/>
      </w:tblGrid>
      <w:tr w:rsidR="00610C73" w:rsidTr="00B4397A">
        <w:trPr>
          <w:trHeight w:val="889"/>
        </w:trPr>
        <w:tc>
          <w:tcPr>
            <w:tcW w:w="2943" w:type="dxa"/>
          </w:tcPr>
          <w:p w:rsidR="00610C73" w:rsidRPr="00A95300" w:rsidRDefault="00610C73" w:rsidP="00B4397A">
            <w:pPr>
              <w:rPr>
                <w:rFonts w:ascii="PT Astra Serif" w:hAnsi="PT Astra Serif"/>
                <w:sz w:val="24"/>
                <w:szCs w:val="24"/>
              </w:rPr>
            </w:pPr>
            <w:r>
              <w:rPr>
                <w:rFonts w:ascii="PT Astra Serif" w:hAnsi="PT Astra Serif"/>
                <w:sz w:val="24"/>
                <w:szCs w:val="24"/>
              </w:rPr>
              <w:lastRenderedPageBreak/>
              <w:t>Контактная информация исполнителей</w:t>
            </w:r>
            <w:r>
              <w:rPr>
                <w:rFonts w:ascii="PT Astra Serif" w:hAnsi="PT Astra Serif"/>
                <w:sz w:val="24"/>
                <w:szCs w:val="24"/>
              </w:rPr>
              <w:br/>
            </w:r>
            <w:r>
              <w:rPr>
                <w:rFonts w:ascii="PT Astra Serif" w:hAnsi="PT Astra Serif"/>
                <w:i/>
                <w:sz w:val="20"/>
                <w:szCs w:val="20"/>
              </w:rPr>
              <w:t>(ФИО, тел.</w:t>
            </w:r>
            <w:r w:rsidRPr="00A95300">
              <w:rPr>
                <w:rFonts w:ascii="PT Astra Serif" w:hAnsi="PT Astra Serif"/>
                <w:i/>
                <w:sz w:val="20"/>
                <w:szCs w:val="20"/>
              </w:rPr>
              <w:t xml:space="preserve">, </w:t>
            </w:r>
            <w:r w:rsidRPr="00A95300">
              <w:rPr>
                <w:rFonts w:ascii="PT Astra Serif" w:hAnsi="PT Astra Serif"/>
                <w:i/>
                <w:sz w:val="20"/>
                <w:szCs w:val="20"/>
                <w:lang w:val="en-US"/>
              </w:rPr>
              <w:t>e</w:t>
            </w:r>
            <w:r w:rsidRPr="00A95300">
              <w:rPr>
                <w:rFonts w:ascii="PT Astra Serif" w:hAnsi="PT Astra Serif"/>
                <w:i/>
                <w:sz w:val="20"/>
                <w:szCs w:val="20"/>
              </w:rPr>
              <w:t>-</w:t>
            </w:r>
            <w:r w:rsidRPr="00A95300">
              <w:rPr>
                <w:rFonts w:ascii="PT Astra Serif" w:hAnsi="PT Astra Serif"/>
                <w:i/>
                <w:sz w:val="20"/>
                <w:szCs w:val="20"/>
                <w:lang w:val="en-US"/>
              </w:rPr>
              <w:t>mail</w:t>
            </w:r>
            <w:r w:rsidRPr="00A95300">
              <w:rPr>
                <w:rFonts w:ascii="PT Astra Serif" w:hAnsi="PT Astra Serif"/>
                <w:i/>
                <w:sz w:val="20"/>
                <w:szCs w:val="20"/>
              </w:rPr>
              <w:t>)</w:t>
            </w:r>
          </w:p>
        </w:tc>
        <w:tc>
          <w:tcPr>
            <w:tcW w:w="11624" w:type="dxa"/>
          </w:tcPr>
          <w:p w:rsidR="00610C73" w:rsidRPr="00986798" w:rsidRDefault="00610C73" w:rsidP="00B4397A">
            <w:pPr>
              <w:rPr>
                <w:rFonts w:ascii="Times New Roman" w:hAnsi="Times New Roman" w:cs="Times New Roman"/>
                <w:color w:val="000000" w:themeColor="text1"/>
                <w:sz w:val="24"/>
                <w:szCs w:val="24"/>
              </w:rPr>
            </w:pPr>
            <w:r w:rsidRPr="00986798">
              <w:rPr>
                <w:rFonts w:ascii="Times New Roman" w:hAnsi="Times New Roman" w:cs="Times New Roman"/>
                <w:color w:val="000000" w:themeColor="text1"/>
                <w:sz w:val="24"/>
                <w:szCs w:val="24"/>
              </w:rPr>
              <w:t>Начальник отдела благоустройства Управления по жилищно-коммунальному хозяйству, транспорту и связи Администрации ЗАТО Северск - Фадеева Ольга Анатольевна</w:t>
            </w:r>
          </w:p>
          <w:p w:rsidR="00610C73" w:rsidRPr="00986798" w:rsidRDefault="00610C73" w:rsidP="00B4397A">
            <w:pPr>
              <w:rPr>
                <w:rFonts w:ascii="Times New Roman" w:hAnsi="Times New Roman" w:cs="Times New Roman"/>
                <w:color w:val="000000" w:themeColor="text1"/>
                <w:sz w:val="24"/>
                <w:szCs w:val="24"/>
              </w:rPr>
            </w:pPr>
            <w:r w:rsidRPr="00986798">
              <w:rPr>
                <w:rFonts w:ascii="Times New Roman" w:hAnsi="Times New Roman" w:cs="Times New Roman"/>
                <w:color w:val="000000" w:themeColor="text1"/>
                <w:sz w:val="24"/>
                <w:szCs w:val="24"/>
              </w:rPr>
              <w:t xml:space="preserve">+7(3823)78-00-05, </w:t>
            </w:r>
            <w:r w:rsidRPr="00986798">
              <w:rPr>
                <w:rFonts w:ascii="Times New Roman" w:hAnsi="Times New Roman" w:cs="Times New Roman"/>
                <w:color w:val="000000" w:themeColor="text1"/>
                <w:sz w:val="24"/>
                <w:szCs w:val="24"/>
                <w:shd w:val="clear" w:color="auto" w:fill="FFFFFF"/>
              </w:rPr>
              <w:t>seversk-uzhkh@gov70.ru</w:t>
            </w:r>
          </w:p>
        </w:tc>
      </w:tr>
      <w:tr w:rsidR="00610C73" w:rsidTr="00B4397A">
        <w:trPr>
          <w:trHeight w:val="673"/>
        </w:trPr>
        <w:tc>
          <w:tcPr>
            <w:tcW w:w="2943" w:type="dxa"/>
          </w:tcPr>
          <w:p w:rsidR="00610C73" w:rsidRDefault="00610C73" w:rsidP="00B4397A">
            <w:pPr>
              <w:rPr>
                <w:rFonts w:ascii="PT Astra Serif" w:hAnsi="PT Astra Serif"/>
                <w:sz w:val="24"/>
                <w:szCs w:val="24"/>
              </w:rPr>
            </w:pPr>
            <w:r>
              <w:rPr>
                <w:rFonts w:ascii="PT Astra Serif" w:hAnsi="PT Astra Serif"/>
                <w:sz w:val="24"/>
                <w:szCs w:val="24"/>
              </w:rPr>
              <w:t>Наименование лучшей практики</w:t>
            </w:r>
          </w:p>
        </w:tc>
        <w:tc>
          <w:tcPr>
            <w:tcW w:w="11624" w:type="dxa"/>
          </w:tcPr>
          <w:p w:rsidR="00610C73" w:rsidRPr="00B03C2E" w:rsidRDefault="00610C73" w:rsidP="00B4397A">
            <w:pPr>
              <w:tabs>
                <w:tab w:val="left" w:pos="1080"/>
              </w:tabs>
              <w:ind w:firstLine="29"/>
              <w:jc w:val="both"/>
              <w:rPr>
                <w:rFonts w:ascii="Times New Roman" w:hAnsi="Times New Roman" w:cs="Times New Roman"/>
                <w:sz w:val="24"/>
                <w:szCs w:val="24"/>
                <w:highlight w:val="yellow"/>
              </w:rPr>
            </w:pPr>
            <w:r w:rsidRPr="0080765E">
              <w:rPr>
                <w:rFonts w:ascii="Times New Roman" w:hAnsi="Times New Roman" w:cs="Times New Roman"/>
                <w:sz w:val="24"/>
                <w:szCs w:val="24"/>
              </w:rPr>
              <w:t>Конкурс по благоустройству территории «Северский дворик»</w:t>
            </w:r>
          </w:p>
        </w:tc>
      </w:tr>
      <w:tr w:rsidR="00610C73" w:rsidTr="00B4397A">
        <w:trPr>
          <w:trHeight w:val="1270"/>
        </w:trPr>
        <w:tc>
          <w:tcPr>
            <w:tcW w:w="2943" w:type="dxa"/>
          </w:tcPr>
          <w:p w:rsidR="00610C73" w:rsidRPr="00A95300" w:rsidRDefault="00610C73" w:rsidP="00B4397A">
            <w:pPr>
              <w:rPr>
                <w:rFonts w:ascii="PT Astra Serif" w:hAnsi="PT Astra Serif"/>
                <w:sz w:val="24"/>
                <w:szCs w:val="24"/>
              </w:rPr>
            </w:pPr>
            <w:r>
              <w:rPr>
                <w:rFonts w:ascii="PT Astra Serif" w:hAnsi="PT Astra Serif"/>
                <w:sz w:val="24"/>
                <w:szCs w:val="24"/>
              </w:rPr>
              <w:t>Краткое описание успешной практики</w:t>
            </w:r>
          </w:p>
        </w:tc>
        <w:tc>
          <w:tcPr>
            <w:tcW w:w="11624" w:type="dxa"/>
          </w:tcPr>
          <w:p w:rsidR="00610C73" w:rsidRPr="0080765E" w:rsidRDefault="00610C73" w:rsidP="00B4397A">
            <w:pPr>
              <w:tabs>
                <w:tab w:val="left" w:pos="1080"/>
              </w:tabs>
              <w:jc w:val="both"/>
              <w:rPr>
                <w:rFonts w:ascii="Times New Roman" w:hAnsi="Times New Roman" w:cs="Times New Roman"/>
                <w:sz w:val="24"/>
                <w:szCs w:val="24"/>
              </w:rPr>
            </w:pPr>
            <w:r w:rsidRPr="0080765E">
              <w:rPr>
                <w:rFonts w:ascii="Times New Roman" w:hAnsi="Times New Roman" w:cs="Times New Roman"/>
                <w:sz w:val="24"/>
                <w:szCs w:val="24"/>
              </w:rPr>
              <w:t xml:space="preserve">В течение 17 лет на территории ЗАТО Северск в летний период успешно проводится Конкурс по благоустройству территории «Северский дворик». </w:t>
            </w:r>
          </w:p>
          <w:p w:rsidR="00610C73" w:rsidRPr="0080765E" w:rsidRDefault="00610C73" w:rsidP="00B4397A">
            <w:pPr>
              <w:tabs>
                <w:tab w:val="left" w:pos="1080"/>
              </w:tabs>
              <w:jc w:val="both"/>
              <w:rPr>
                <w:rFonts w:ascii="Times New Roman" w:hAnsi="Times New Roman" w:cs="Times New Roman"/>
                <w:sz w:val="24"/>
                <w:szCs w:val="24"/>
              </w:rPr>
            </w:pPr>
            <w:r w:rsidRPr="0080765E">
              <w:rPr>
                <w:rFonts w:ascii="Times New Roman" w:hAnsi="Times New Roman" w:cs="Times New Roman"/>
                <w:sz w:val="24"/>
                <w:szCs w:val="24"/>
              </w:rPr>
              <w:t>Конкурс был необходим для объединения усилий жителей города и Администрации ЗАТО Северск для решения вопросов благоустройства территории, объединение неравнодушных жителей города в группу единомышленников.</w:t>
            </w:r>
          </w:p>
          <w:p w:rsidR="00610C73" w:rsidRPr="0080765E" w:rsidRDefault="00610C73" w:rsidP="00B4397A">
            <w:pPr>
              <w:tabs>
                <w:tab w:val="left" w:pos="1080"/>
              </w:tabs>
              <w:jc w:val="both"/>
              <w:rPr>
                <w:rFonts w:ascii="Times New Roman" w:hAnsi="Times New Roman" w:cs="Times New Roman"/>
                <w:sz w:val="24"/>
                <w:szCs w:val="24"/>
              </w:rPr>
            </w:pPr>
            <w:r w:rsidRPr="0080765E">
              <w:rPr>
                <w:rFonts w:ascii="Times New Roman" w:hAnsi="Times New Roman" w:cs="Times New Roman"/>
                <w:sz w:val="24"/>
                <w:szCs w:val="24"/>
              </w:rPr>
              <w:t>В конкурсе принимают участие граждане, индивидуальные предприниматели ЗАТО Северск, а также городские организации независимо от форм собственности и организационно-правовых форм, подавшие заявку на участие.</w:t>
            </w:r>
          </w:p>
          <w:p w:rsidR="00610C73" w:rsidRPr="0080765E" w:rsidRDefault="00610C73" w:rsidP="00B4397A">
            <w:pPr>
              <w:tabs>
                <w:tab w:val="left" w:pos="1080"/>
              </w:tabs>
              <w:jc w:val="both"/>
              <w:rPr>
                <w:rFonts w:ascii="Times New Roman" w:hAnsi="Times New Roman" w:cs="Times New Roman"/>
                <w:sz w:val="24"/>
                <w:szCs w:val="24"/>
              </w:rPr>
            </w:pPr>
            <w:r w:rsidRPr="0080765E">
              <w:rPr>
                <w:rFonts w:ascii="Times New Roman" w:hAnsi="Times New Roman" w:cs="Times New Roman"/>
                <w:sz w:val="24"/>
                <w:szCs w:val="24"/>
              </w:rPr>
              <w:t>Для объективности оценки оформления объектов организовано несколько номинаций. В 2023 году Конкурс проводится по следующим номинациям:</w:t>
            </w:r>
          </w:p>
          <w:p w:rsidR="00610C73" w:rsidRPr="0080765E" w:rsidRDefault="00610C73" w:rsidP="00B4397A">
            <w:pPr>
              <w:tabs>
                <w:tab w:val="left" w:pos="1080"/>
              </w:tabs>
              <w:jc w:val="both"/>
              <w:rPr>
                <w:rFonts w:ascii="Times New Roman" w:hAnsi="Times New Roman" w:cs="Times New Roman"/>
                <w:sz w:val="24"/>
                <w:szCs w:val="24"/>
              </w:rPr>
            </w:pPr>
            <w:r w:rsidRPr="0080765E">
              <w:rPr>
                <w:rFonts w:ascii="Times New Roman" w:hAnsi="Times New Roman" w:cs="Times New Roman"/>
                <w:sz w:val="24"/>
                <w:szCs w:val="24"/>
              </w:rPr>
              <w:t>1) «Лучший балкон (лоджия)»;</w:t>
            </w:r>
          </w:p>
          <w:p w:rsidR="00610C73" w:rsidRPr="0080765E" w:rsidRDefault="00610C73" w:rsidP="00B4397A">
            <w:pPr>
              <w:tabs>
                <w:tab w:val="left" w:pos="1080"/>
              </w:tabs>
              <w:jc w:val="both"/>
              <w:rPr>
                <w:rFonts w:ascii="Times New Roman" w:hAnsi="Times New Roman" w:cs="Times New Roman"/>
                <w:sz w:val="24"/>
                <w:szCs w:val="24"/>
              </w:rPr>
            </w:pPr>
            <w:r w:rsidRPr="0080765E">
              <w:rPr>
                <w:rFonts w:ascii="Times New Roman" w:hAnsi="Times New Roman" w:cs="Times New Roman"/>
                <w:sz w:val="24"/>
                <w:szCs w:val="24"/>
              </w:rPr>
              <w:t>2) «Лучший цветник (клумба) на придомовой территории многоэтажной застройки, выполненный жителями дома»;</w:t>
            </w:r>
          </w:p>
          <w:p w:rsidR="00610C73" w:rsidRPr="0080765E" w:rsidRDefault="00610C73" w:rsidP="00B4397A">
            <w:pPr>
              <w:tabs>
                <w:tab w:val="left" w:pos="1080"/>
              </w:tabs>
              <w:jc w:val="both"/>
              <w:rPr>
                <w:rFonts w:ascii="Times New Roman" w:hAnsi="Times New Roman" w:cs="Times New Roman"/>
                <w:sz w:val="24"/>
                <w:szCs w:val="24"/>
              </w:rPr>
            </w:pPr>
            <w:r w:rsidRPr="0080765E">
              <w:rPr>
                <w:rFonts w:ascii="Times New Roman" w:hAnsi="Times New Roman" w:cs="Times New Roman"/>
                <w:sz w:val="24"/>
                <w:szCs w:val="24"/>
              </w:rPr>
              <w:t>3) «Лучшая территория, прилегающая к многоквартирному жилому дому, оформленная управляющей организацией или ТСЖ»;</w:t>
            </w:r>
          </w:p>
          <w:p w:rsidR="00610C73" w:rsidRPr="0080765E" w:rsidRDefault="00610C73" w:rsidP="00B4397A">
            <w:pPr>
              <w:tabs>
                <w:tab w:val="left" w:pos="1080"/>
              </w:tabs>
              <w:jc w:val="both"/>
              <w:rPr>
                <w:rFonts w:ascii="Times New Roman" w:hAnsi="Times New Roman" w:cs="Times New Roman"/>
                <w:sz w:val="24"/>
                <w:szCs w:val="24"/>
              </w:rPr>
            </w:pPr>
            <w:r w:rsidRPr="0080765E">
              <w:rPr>
                <w:rFonts w:ascii="Times New Roman" w:hAnsi="Times New Roman" w:cs="Times New Roman"/>
                <w:sz w:val="24"/>
                <w:szCs w:val="24"/>
              </w:rPr>
              <w:t>4) «Лучший цветник на придомовой территории частного сектора»;</w:t>
            </w:r>
          </w:p>
          <w:p w:rsidR="00610C73" w:rsidRPr="0080765E" w:rsidRDefault="00610C73" w:rsidP="00B4397A">
            <w:pPr>
              <w:tabs>
                <w:tab w:val="left" w:pos="1080"/>
              </w:tabs>
              <w:jc w:val="both"/>
              <w:rPr>
                <w:rFonts w:ascii="Times New Roman" w:hAnsi="Times New Roman" w:cs="Times New Roman"/>
                <w:sz w:val="24"/>
                <w:szCs w:val="24"/>
              </w:rPr>
            </w:pPr>
            <w:r w:rsidRPr="0080765E">
              <w:rPr>
                <w:rFonts w:ascii="Times New Roman" w:hAnsi="Times New Roman" w:cs="Times New Roman"/>
                <w:sz w:val="24"/>
                <w:szCs w:val="24"/>
              </w:rPr>
              <w:t>5) «Лучшая территория, прилегающая к административному зданию образовательной организации»;</w:t>
            </w:r>
          </w:p>
          <w:p w:rsidR="00610C73" w:rsidRPr="0080765E" w:rsidRDefault="00610C73" w:rsidP="00B4397A">
            <w:pPr>
              <w:tabs>
                <w:tab w:val="left" w:pos="1080"/>
              </w:tabs>
              <w:jc w:val="both"/>
              <w:rPr>
                <w:rFonts w:ascii="Times New Roman" w:hAnsi="Times New Roman" w:cs="Times New Roman"/>
                <w:sz w:val="24"/>
                <w:szCs w:val="24"/>
              </w:rPr>
            </w:pPr>
            <w:r w:rsidRPr="0080765E">
              <w:rPr>
                <w:rFonts w:ascii="Times New Roman" w:hAnsi="Times New Roman" w:cs="Times New Roman"/>
                <w:sz w:val="24"/>
                <w:szCs w:val="24"/>
              </w:rPr>
              <w:t>6) «Лучшая территория, прилегающая к зданию организации сферы обслуживания и торговли»;</w:t>
            </w:r>
          </w:p>
          <w:p w:rsidR="00610C73" w:rsidRPr="0080765E" w:rsidRDefault="00610C73" w:rsidP="00B4397A">
            <w:pPr>
              <w:tabs>
                <w:tab w:val="left" w:pos="1080"/>
              </w:tabs>
              <w:jc w:val="both"/>
              <w:rPr>
                <w:rFonts w:ascii="Times New Roman" w:hAnsi="Times New Roman" w:cs="Times New Roman"/>
                <w:sz w:val="24"/>
                <w:szCs w:val="24"/>
              </w:rPr>
            </w:pPr>
            <w:r w:rsidRPr="0080765E">
              <w:rPr>
                <w:rFonts w:ascii="Times New Roman" w:hAnsi="Times New Roman" w:cs="Times New Roman"/>
                <w:sz w:val="24"/>
                <w:szCs w:val="24"/>
              </w:rPr>
              <w:t>7) «Лучшая территория, прилегающая к зданию организации, находящей</w:t>
            </w:r>
            <w:r>
              <w:rPr>
                <w:rFonts w:ascii="Times New Roman" w:hAnsi="Times New Roman" w:cs="Times New Roman"/>
                <w:sz w:val="24"/>
                <w:szCs w:val="24"/>
              </w:rPr>
              <w:t>ся на территории ЗАТО Северск».</w:t>
            </w:r>
          </w:p>
          <w:p w:rsidR="00610C73" w:rsidRPr="0080765E" w:rsidRDefault="00610C73" w:rsidP="00B4397A">
            <w:pPr>
              <w:tabs>
                <w:tab w:val="left" w:pos="1080"/>
              </w:tabs>
              <w:jc w:val="both"/>
              <w:rPr>
                <w:rFonts w:ascii="Times New Roman" w:hAnsi="Times New Roman" w:cs="Times New Roman"/>
                <w:sz w:val="24"/>
                <w:szCs w:val="24"/>
              </w:rPr>
            </w:pPr>
            <w:r w:rsidRPr="0080765E">
              <w:rPr>
                <w:rFonts w:ascii="Times New Roman" w:hAnsi="Times New Roman" w:cs="Times New Roman"/>
                <w:sz w:val="24"/>
                <w:szCs w:val="24"/>
              </w:rPr>
              <w:t>Отличительной чертой конкурса является то, что поощряются абсолютно все его участники. Победители, занявшие 1-3 места в своей номинации награждаются денежными премиями, остальные получают благодарственные письма, сувениры, семена для продолжения работ по о</w:t>
            </w:r>
            <w:r>
              <w:rPr>
                <w:rFonts w:ascii="Times New Roman" w:hAnsi="Times New Roman" w:cs="Times New Roman"/>
                <w:sz w:val="24"/>
                <w:szCs w:val="24"/>
              </w:rPr>
              <w:t>зеленению в последующие годы.</w:t>
            </w:r>
          </w:p>
          <w:p w:rsidR="00610C73" w:rsidRDefault="00610C73" w:rsidP="00B4397A">
            <w:pPr>
              <w:tabs>
                <w:tab w:val="left" w:pos="1080"/>
              </w:tabs>
              <w:jc w:val="both"/>
              <w:rPr>
                <w:rFonts w:ascii="PT Astra Serif" w:hAnsi="PT Astra Serif"/>
                <w:sz w:val="24"/>
                <w:szCs w:val="24"/>
              </w:rPr>
            </w:pPr>
            <w:r w:rsidRPr="0080765E">
              <w:rPr>
                <w:rFonts w:ascii="Times New Roman" w:hAnsi="Times New Roman" w:cs="Times New Roman"/>
                <w:sz w:val="24"/>
                <w:szCs w:val="24"/>
              </w:rPr>
              <w:t>Награждение победителей и чествование всех участников проходит ежегодно в торжественной форме в виде праздничного мероприятия с участием первых руководителей города. Неотъемлемой частью мероприятия является концертная програм</w:t>
            </w:r>
            <w:r>
              <w:rPr>
                <w:rFonts w:ascii="Times New Roman" w:hAnsi="Times New Roman" w:cs="Times New Roman"/>
                <w:sz w:val="24"/>
                <w:szCs w:val="24"/>
              </w:rPr>
              <w:t>ма.</w:t>
            </w:r>
          </w:p>
        </w:tc>
      </w:tr>
      <w:tr w:rsidR="00610C73" w:rsidTr="00610C73">
        <w:trPr>
          <w:trHeight w:val="556"/>
        </w:trPr>
        <w:tc>
          <w:tcPr>
            <w:tcW w:w="2943" w:type="dxa"/>
          </w:tcPr>
          <w:p w:rsidR="00610C73" w:rsidRDefault="00610C73" w:rsidP="00B4397A">
            <w:pPr>
              <w:rPr>
                <w:rFonts w:ascii="PT Astra Serif" w:hAnsi="PT Astra Serif"/>
                <w:sz w:val="24"/>
                <w:szCs w:val="24"/>
              </w:rPr>
            </w:pPr>
            <w:r>
              <w:rPr>
                <w:rFonts w:ascii="PT Astra Serif" w:hAnsi="PT Astra Serif"/>
                <w:sz w:val="24"/>
                <w:szCs w:val="24"/>
              </w:rPr>
              <w:t>Ресурсы, необходимые для ее реализации</w:t>
            </w:r>
          </w:p>
        </w:tc>
        <w:tc>
          <w:tcPr>
            <w:tcW w:w="11624" w:type="dxa"/>
          </w:tcPr>
          <w:p w:rsidR="00610C73" w:rsidRPr="0080765E" w:rsidRDefault="00610C73" w:rsidP="00B4397A">
            <w:pPr>
              <w:jc w:val="both"/>
              <w:rPr>
                <w:rFonts w:ascii="Times New Roman" w:hAnsi="Times New Roman" w:cs="Times New Roman"/>
                <w:sz w:val="24"/>
                <w:szCs w:val="24"/>
              </w:rPr>
            </w:pPr>
            <w:r w:rsidRPr="0080765E">
              <w:rPr>
                <w:rFonts w:ascii="Times New Roman" w:hAnsi="Times New Roman" w:cs="Times New Roman"/>
                <w:sz w:val="24"/>
                <w:szCs w:val="24"/>
              </w:rPr>
              <w:t>1.На общественных началах, без привлечения бюджетных средств ежегодно благоустраивается</w:t>
            </w:r>
            <w:r>
              <w:rPr>
                <w:rFonts w:ascii="Times New Roman" w:hAnsi="Times New Roman" w:cs="Times New Roman"/>
                <w:sz w:val="24"/>
                <w:szCs w:val="24"/>
              </w:rPr>
              <w:t xml:space="preserve"> порядка 200 локаций в городе. </w:t>
            </w:r>
            <w:r w:rsidRPr="0080765E">
              <w:rPr>
                <w:rFonts w:ascii="Times New Roman" w:hAnsi="Times New Roman" w:cs="Times New Roman"/>
                <w:sz w:val="24"/>
                <w:szCs w:val="24"/>
              </w:rPr>
              <w:t>Из них ежегодно более 20 локаций имеет высокий уровень оформления с применением современных приемов ландшафтного дизайна.</w:t>
            </w:r>
          </w:p>
          <w:p w:rsidR="00610C73" w:rsidRPr="0080765E" w:rsidRDefault="00610C73" w:rsidP="00B4397A">
            <w:pPr>
              <w:jc w:val="both"/>
              <w:rPr>
                <w:rFonts w:ascii="Times New Roman" w:hAnsi="Times New Roman" w:cs="Times New Roman"/>
                <w:sz w:val="24"/>
                <w:szCs w:val="24"/>
              </w:rPr>
            </w:pPr>
            <w:r w:rsidRPr="0080765E">
              <w:rPr>
                <w:rFonts w:ascii="Times New Roman" w:hAnsi="Times New Roman" w:cs="Times New Roman"/>
                <w:sz w:val="24"/>
                <w:szCs w:val="24"/>
              </w:rPr>
              <w:t>2. К благоустройству города на общественных началах привлекается не менее 400 человек.</w:t>
            </w:r>
          </w:p>
          <w:p w:rsidR="00610C73" w:rsidRPr="0080765E" w:rsidRDefault="00610C73" w:rsidP="00B4397A">
            <w:pPr>
              <w:jc w:val="both"/>
              <w:rPr>
                <w:rFonts w:ascii="Times New Roman" w:hAnsi="Times New Roman" w:cs="Times New Roman"/>
                <w:sz w:val="24"/>
                <w:szCs w:val="24"/>
              </w:rPr>
            </w:pPr>
            <w:r>
              <w:rPr>
                <w:rFonts w:ascii="Times New Roman" w:hAnsi="Times New Roman" w:cs="Times New Roman"/>
                <w:sz w:val="24"/>
                <w:szCs w:val="24"/>
              </w:rPr>
              <w:t>3. До 30</w:t>
            </w:r>
            <w:r w:rsidRPr="0080765E">
              <w:rPr>
                <w:rFonts w:ascii="Times New Roman" w:hAnsi="Times New Roman" w:cs="Times New Roman"/>
                <w:sz w:val="24"/>
                <w:szCs w:val="24"/>
              </w:rPr>
              <w:t xml:space="preserve">% дворовых территорий в городе благоустраивается с участием жителей. </w:t>
            </w:r>
          </w:p>
          <w:p w:rsidR="00610C73" w:rsidRPr="00850F96" w:rsidRDefault="00610C73" w:rsidP="00B4397A">
            <w:pPr>
              <w:jc w:val="both"/>
              <w:rPr>
                <w:rFonts w:ascii="Times New Roman" w:hAnsi="Times New Roman" w:cs="Times New Roman"/>
                <w:sz w:val="24"/>
                <w:szCs w:val="24"/>
              </w:rPr>
            </w:pPr>
            <w:r w:rsidRPr="0080765E">
              <w:rPr>
                <w:rFonts w:ascii="Times New Roman" w:hAnsi="Times New Roman" w:cs="Times New Roman"/>
                <w:sz w:val="24"/>
                <w:szCs w:val="24"/>
              </w:rPr>
              <w:lastRenderedPageBreak/>
              <w:t>4. Два общественных пространства в течение 10 лет благоустраивается силами городских предприятий, уровень их благоустройства ежегодно возрастает.</w:t>
            </w:r>
          </w:p>
        </w:tc>
      </w:tr>
      <w:tr w:rsidR="00610C73" w:rsidTr="00B4397A">
        <w:trPr>
          <w:trHeight w:val="739"/>
        </w:trPr>
        <w:tc>
          <w:tcPr>
            <w:tcW w:w="2943" w:type="dxa"/>
          </w:tcPr>
          <w:p w:rsidR="00610C73" w:rsidRDefault="00610C73" w:rsidP="00B4397A">
            <w:pPr>
              <w:rPr>
                <w:rFonts w:ascii="PT Astra Serif" w:hAnsi="PT Astra Serif"/>
                <w:sz w:val="24"/>
                <w:szCs w:val="24"/>
              </w:rPr>
            </w:pPr>
            <w:r>
              <w:rPr>
                <w:rFonts w:ascii="PT Astra Serif" w:hAnsi="PT Astra Serif"/>
                <w:sz w:val="24"/>
                <w:szCs w:val="24"/>
              </w:rPr>
              <w:lastRenderedPageBreak/>
              <w:t>Описание результата (текущей ситуации)</w:t>
            </w:r>
          </w:p>
        </w:tc>
        <w:tc>
          <w:tcPr>
            <w:tcW w:w="11624" w:type="dxa"/>
          </w:tcPr>
          <w:p w:rsidR="00610C73" w:rsidRDefault="00610C73" w:rsidP="00B4397A">
            <w:pPr>
              <w:jc w:val="both"/>
              <w:rPr>
                <w:rFonts w:ascii="PT Astra Serif" w:hAnsi="PT Astra Serif"/>
                <w:sz w:val="24"/>
                <w:szCs w:val="24"/>
              </w:rPr>
            </w:pPr>
            <w:r w:rsidRPr="0080765E">
              <w:rPr>
                <w:rFonts w:ascii="Times New Roman" w:hAnsi="Times New Roman" w:cs="Times New Roman"/>
                <w:sz w:val="24"/>
                <w:szCs w:val="24"/>
              </w:rPr>
              <w:t xml:space="preserve">Формирование сообщества </w:t>
            </w:r>
            <w:r>
              <w:rPr>
                <w:rFonts w:ascii="Times New Roman" w:hAnsi="Times New Roman" w:cs="Times New Roman"/>
                <w:sz w:val="24"/>
                <w:szCs w:val="24"/>
              </w:rPr>
              <w:t>«</w:t>
            </w:r>
            <w:r w:rsidRPr="0080765E">
              <w:rPr>
                <w:rFonts w:ascii="Times New Roman" w:hAnsi="Times New Roman" w:cs="Times New Roman"/>
                <w:sz w:val="24"/>
                <w:szCs w:val="24"/>
              </w:rPr>
              <w:t>Зеленый Северск</w:t>
            </w:r>
            <w:r>
              <w:rPr>
                <w:rFonts w:ascii="Times New Roman" w:hAnsi="Times New Roman" w:cs="Times New Roman"/>
                <w:sz w:val="24"/>
                <w:szCs w:val="24"/>
              </w:rPr>
              <w:t>»</w:t>
            </w:r>
            <w:r w:rsidRPr="0080765E">
              <w:rPr>
                <w:rFonts w:ascii="Times New Roman" w:hAnsi="Times New Roman" w:cs="Times New Roman"/>
                <w:sz w:val="24"/>
                <w:szCs w:val="24"/>
              </w:rPr>
              <w:t>, объединяющего около 300 участников с целью обмена опытом и посадочным материалом для объектов озеленения.</w:t>
            </w:r>
          </w:p>
        </w:tc>
      </w:tr>
      <w:tr w:rsidR="00610C73" w:rsidTr="00B4397A">
        <w:tc>
          <w:tcPr>
            <w:tcW w:w="2943" w:type="dxa"/>
          </w:tcPr>
          <w:p w:rsidR="00610C73" w:rsidRDefault="00610C73" w:rsidP="00B4397A">
            <w:pPr>
              <w:rPr>
                <w:rFonts w:ascii="PT Astra Serif" w:hAnsi="PT Astra Serif"/>
                <w:sz w:val="24"/>
                <w:szCs w:val="24"/>
              </w:rPr>
            </w:pPr>
            <w:r>
              <w:rPr>
                <w:rFonts w:ascii="PT Astra Serif" w:hAnsi="PT Astra Serif"/>
                <w:sz w:val="24"/>
                <w:szCs w:val="24"/>
              </w:rPr>
              <w:t>Значение количественного (качественного) показателя (заполняется с учетом не менее трех критериев приведенных в приложении № 3)</w:t>
            </w:r>
          </w:p>
        </w:tc>
        <w:tc>
          <w:tcPr>
            <w:tcW w:w="11624" w:type="dxa"/>
            <w:shd w:val="clear" w:color="auto" w:fill="auto"/>
          </w:tcPr>
          <w:p w:rsidR="00DA6AED" w:rsidRDefault="00DA6AED" w:rsidP="00DA6AED">
            <w:pPr>
              <w:tabs>
                <w:tab w:val="left" w:pos="1080"/>
              </w:tabs>
              <w:ind w:firstLine="63"/>
              <w:jc w:val="both"/>
              <w:rPr>
                <w:rFonts w:ascii="Times New Roman" w:hAnsi="Times New Roman" w:cs="Times New Roman"/>
                <w:sz w:val="24"/>
                <w:szCs w:val="24"/>
              </w:rPr>
            </w:pPr>
            <w:r>
              <w:rPr>
                <w:rFonts w:ascii="Times New Roman" w:hAnsi="Times New Roman" w:cs="Times New Roman"/>
                <w:sz w:val="24"/>
                <w:szCs w:val="24"/>
              </w:rPr>
              <w:t>По критерию «</w:t>
            </w:r>
            <w:r w:rsidR="00033321">
              <w:rPr>
                <w:rFonts w:ascii="Times New Roman" w:hAnsi="Times New Roman" w:cs="Times New Roman"/>
                <w:sz w:val="24"/>
                <w:szCs w:val="24"/>
              </w:rPr>
              <w:t>Реализация государственного или муниципального имущества конкурентными способами (количество поданных заявок)</w:t>
            </w:r>
            <w:r>
              <w:rPr>
                <w:rFonts w:ascii="Times New Roman" w:hAnsi="Times New Roman" w:cs="Times New Roman"/>
                <w:sz w:val="24"/>
                <w:szCs w:val="24"/>
              </w:rPr>
              <w:t xml:space="preserve">»: </w:t>
            </w:r>
          </w:p>
          <w:p w:rsidR="000A7DCC" w:rsidRDefault="00610C73" w:rsidP="000A7DCC">
            <w:pPr>
              <w:tabs>
                <w:tab w:val="left" w:pos="1080"/>
              </w:tabs>
              <w:ind w:firstLine="63"/>
              <w:jc w:val="both"/>
              <w:rPr>
                <w:rFonts w:ascii="Times New Roman" w:hAnsi="Times New Roman" w:cs="Times New Roman"/>
                <w:sz w:val="24"/>
                <w:szCs w:val="24"/>
              </w:rPr>
            </w:pPr>
            <w:r w:rsidRPr="00610C73">
              <w:rPr>
                <w:rFonts w:ascii="Times New Roman" w:hAnsi="Times New Roman" w:cs="Times New Roman"/>
                <w:sz w:val="24"/>
                <w:szCs w:val="24"/>
              </w:rPr>
              <w:t>На общественных началах, без привлечения бюджетных средств ежегодно благоустраивается порядка 200 лока</w:t>
            </w:r>
            <w:r>
              <w:rPr>
                <w:rFonts w:ascii="Times New Roman" w:hAnsi="Times New Roman" w:cs="Times New Roman"/>
                <w:sz w:val="24"/>
                <w:szCs w:val="24"/>
              </w:rPr>
              <w:t xml:space="preserve">ций в городе. Из них </w:t>
            </w:r>
            <w:r w:rsidRPr="00610C73">
              <w:rPr>
                <w:rFonts w:ascii="Times New Roman" w:hAnsi="Times New Roman" w:cs="Times New Roman"/>
                <w:sz w:val="24"/>
                <w:szCs w:val="24"/>
              </w:rPr>
              <w:t>ежегодно более 20 локаций имеет высокий уровень оформления с применением современных приемов ландшафтного дизайна.</w:t>
            </w:r>
            <w:r w:rsidR="000A7DCC" w:rsidRPr="00610C73">
              <w:rPr>
                <w:rFonts w:ascii="Times New Roman" w:hAnsi="Times New Roman" w:cs="Times New Roman"/>
                <w:sz w:val="24"/>
                <w:szCs w:val="24"/>
              </w:rPr>
              <w:t xml:space="preserve"> </w:t>
            </w:r>
          </w:p>
          <w:p w:rsidR="000A7DCC" w:rsidRDefault="000A7DCC" w:rsidP="000A7DCC">
            <w:pPr>
              <w:tabs>
                <w:tab w:val="left" w:pos="1080"/>
              </w:tabs>
              <w:ind w:firstLine="63"/>
              <w:jc w:val="both"/>
              <w:rPr>
                <w:rFonts w:ascii="Times New Roman" w:hAnsi="Times New Roman" w:cs="Times New Roman"/>
                <w:sz w:val="24"/>
                <w:szCs w:val="24"/>
              </w:rPr>
            </w:pPr>
          </w:p>
          <w:p w:rsidR="000A7DCC" w:rsidRPr="00610C73" w:rsidRDefault="000A7DCC" w:rsidP="000A7DCC">
            <w:pPr>
              <w:tabs>
                <w:tab w:val="left" w:pos="1080"/>
              </w:tabs>
              <w:ind w:firstLine="63"/>
              <w:jc w:val="both"/>
              <w:rPr>
                <w:rFonts w:ascii="Times New Roman" w:hAnsi="Times New Roman" w:cs="Times New Roman"/>
                <w:sz w:val="24"/>
                <w:szCs w:val="24"/>
              </w:rPr>
            </w:pPr>
            <w:r w:rsidRPr="00610C73">
              <w:rPr>
                <w:rFonts w:ascii="Times New Roman" w:hAnsi="Times New Roman" w:cs="Times New Roman"/>
                <w:sz w:val="24"/>
                <w:szCs w:val="24"/>
              </w:rPr>
              <w:t>Поб</w:t>
            </w:r>
            <w:r>
              <w:rPr>
                <w:rFonts w:ascii="Times New Roman" w:hAnsi="Times New Roman" w:cs="Times New Roman"/>
                <w:sz w:val="24"/>
                <w:szCs w:val="24"/>
              </w:rPr>
              <w:t>е</w:t>
            </w:r>
            <w:r w:rsidRPr="00610C73">
              <w:rPr>
                <w:rFonts w:ascii="Times New Roman" w:hAnsi="Times New Roman" w:cs="Times New Roman"/>
                <w:sz w:val="24"/>
                <w:szCs w:val="24"/>
              </w:rPr>
              <w:t xml:space="preserve">дителям конкурса ежегодно вручаются денежные премии и  ценные подарки. В 2024 году призовой фонд составлял </w:t>
            </w:r>
            <w:r>
              <w:rPr>
                <w:rFonts w:ascii="Times New Roman" w:hAnsi="Times New Roman" w:cs="Times New Roman"/>
                <w:sz w:val="24"/>
                <w:szCs w:val="24"/>
              </w:rPr>
              <w:t>148 000,00</w:t>
            </w:r>
            <w:r w:rsidRPr="00610C73">
              <w:rPr>
                <w:rFonts w:ascii="Times New Roman" w:hAnsi="Times New Roman" w:cs="Times New Roman"/>
                <w:sz w:val="24"/>
                <w:szCs w:val="24"/>
              </w:rPr>
              <w:t xml:space="preserve"> руб</w:t>
            </w:r>
          </w:p>
          <w:p w:rsidR="00745EDC" w:rsidRDefault="00745EDC" w:rsidP="00745EDC">
            <w:pPr>
              <w:tabs>
                <w:tab w:val="left" w:pos="1080"/>
              </w:tabs>
              <w:ind w:firstLine="63"/>
              <w:jc w:val="both"/>
              <w:rPr>
                <w:rFonts w:ascii="Times New Roman" w:hAnsi="Times New Roman" w:cs="Times New Roman"/>
                <w:sz w:val="24"/>
                <w:szCs w:val="24"/>
              </w:rPr>
            </w:pPr>
            <w:r>
              <w:rPr>
                <w:rFonts w:ascii="Times New Roman" w:hAnsi="Times New Roman" w:cs="Times New Roman"/>
                <w:sz w:val="24"/>
                <w:szCs w:val="24"/>
              </w:rPr>
              <w:t xml:space="preserve">По критерию «Снятие административных барьеров»: </w:t>
            </w:r>
          </w:p>
          <w:p w:rsidR="00E522C8" w:rsidRDefault="00787D42" w:rsidP="00E522C8">
            <w:pPr>
              <w:tabs>
                <w:tab w:val="left" w:pos="1080"/>
              </w:tabs>
              <w:ind w:firstLine="63"/>
              <w:jc w:val="both"/>
              <w:rPr>
                <w:rFonts w:ascii="Times New Roman" w:hAnsi="Times New Roman" w:cs="Times New Roman"/>
                <w:sz w:val="24"/>
                <w:szCs w:val="24"/>
              </w:rPr>
            </w:pPr>
            <w:r>
              <w:rPr>
                <w:rFonts w:ascii="Times New Roman" w:hAnsi="Times New Roman" w:cs="Times New Roman"/>
                <w:sz w:val="24"/>
                <w:szCs w:val="24"/>
              </w:rPr>
              <w:t>2</w:t>
            </w:r>
            <w:r w:rsidR="00E522C8">
              <w:rPr>
                <w:rFonts w:ascii="Times New Roman" w:hAnsi="Times New Roman" w:cs="Times New Roman"/>
                <w:sz w:val="24"/>
                <w:szCs w:val="24"/>
              </w:rPr>
              <w:t xml:space="preserve">. </w:t>
            </w:r>
            <w:r w:rsidR="00610C73" w:rsidRPr="00610C73">
              <w:rPr>
                <w:rFonts w:ascii="Times New Roman" w:hAnsi="Times New Roman" w:cs="Times New Roman"/>
                <w:sz w:val="24"/>
                <w:szCs w:val="24"/>
              </w:rPr>
              <w:t>К благоустройству города на общественных началах при</w:t>
            </w:r>
            <w:r w:rsidR="00E522C8">
              <w:rPr>
                <w:rFonts w:ascii="Times New Roman" w:hAnsi="Times New Roman" w:cs="Times New Roman"/>
                <w:sz w:val="24"/>
                <w:szCs w:val="24"/>
              </w:rPr>
              <w:t>влекается не менее 400 человек.</w:t>
            </w:r>
          </w:p>
          <w:p w:rsidR="00610C73" w:rsidRPr="00610C73" w:rsidRDefault="00787D42" w:rsidP="00E522C8">
            <w:pPr>
              <w:tabs>
                <w:tab w:val="left" w:pos="1080"/>
              </w:tabs>
              <w:ind w:firstLine="63"/>
              <w:jc w:val="both"/>
              <w:rPr>
                <w:rFonts w:ascii="Times New Roman" w:hAnsi="Times New Roman" w:cs="Times New Roman"/>
                <w:sz w:val="24"/>
                <w:szCs w:val="24"/>
              </w:rPr>
            </w:pPr>
            <w:r>
              <w:rPr>
                <w:rFonts w:ascii="Times New Roman" w:hAnsi="Times New Roman" w:cs="Times New Roman"/>
                <w:sz w:val="24"/>
                <w:szCs w:val="24"/>
              </w:rPr>
              <w:t>3</w:t>
            </w:r>
            <w:r w:rsidR="00E522C8">
              <w:rPr>
                <w:rFonts w:ascii="Times New Roman" w:hAnsi="Times New Roman" w:cs="Times New Roman"/>
                <w:sz w:val="24"/>
                <w:szCs w:val="24"/>
              </w:rPr>
              <w:t xml:space="preserve">. </w:t>
            </w:r>
            <w:r>
              <w:rPr>
                <w:rFonts w:ascii="Times New Roman" w:hAnsi="Times New Roman" w:cs="Times New Roman"/>
                <w:sz w:val="24"/>
                <w:szCs w:val="24"/>
              </w:rPr>
              <w:t>До 30</w:t>
            </w:r>
            <w:r w:rsidR="00610C73" w:rsidRPr="00610C73">
              <w:rPr>
                <w:rFonts w:ascii="Times New Roman" w:hAnsi="Times New Roman" w:cs="Times New Roman"/>
                <w:sz w:val="24"/>
                <w:szCs w:val="24"/>
              </w:rPr>
              <w:t xml:space="preserve">% дворовых территорий в городе благоустраивается с участием жителей. </w:t>
            </w:r>
          </w:p>
          <w:p w:rsidR="00610C73" w:rsidRPr="00610C73" w:rsidRDefault="00E522C8" w:rsidP="00610C73">
            <w:pPr>
              <w:tabs>
                <w:tab w:val="left" w:pos="1080"/>
              </w:tabs>
              <w:ind w:firstLine="63"/>
              <w:jc w:val="both"/>
              <w:rPr>
                <w:rFonts w:ascii="Times New Roman" w:hAnsi="Times New Roman" w:cs="Times New Roman"/>
                <w:sz w:val="24"/>
                <w:szCs w:val="24"/>
              </w:rPr>
            </w:pPr>
            <w:r>
              <w:rPr>
                <w:rFonts w:ascii="Times New Roman" w:hAnsi="Times New Roman" w:cs="Times New Roman"/>
                <w:sz w:val="24"/>
                <w:szCs w:val="24"/>
              </w:rPr>
              <w:t>3</w:t>
            </w:r>
            <w:r w:rsidR="00610C73" w:rsidRPr="00610C73">
              <w:rPr>
                <w:rFonts w:ascii="Times New Roman" w:hAnsi="Times New Roman" w:cs="Times New Roman"/>
                <w:sz w:val="24"/>
                <w:szCs w:val="24"/>
              </w:rPr>
              <w:t>. Два общественных пространства в течение 10 лет благоустраивается силами городских предприятий, уровень их благоустройства ежегодно возрастает.</w:t>
            </w:r>
          </w:p>
          <w:p w:rsidR="00E522C8" w:rsidRDefault="00E522C8" w:rsidP="00610C73">
            <w:pPr>
              <w:tabs>
                <w:tab w:val="left" w:pos="1080"/>
              </w:tabs>
              <w:ind w:firstLine="63"/>
              <w:jc w:val="both"/>
              <w:rPr>
                <w:rFonts w:ascii="Times New Roman" w:hAnsi="Times New Roman" w:cs="Times New Roman"/>
                <w:sz w:val="24"/>
                <w:szCs w:val="24"/>
              </w:rPr>
            </w:pPr>
            <w:r>
              <w:rPr>
                <w:rFonts w:ascii="Times New Roman" w:hAnsi="Times New Roman" w:cs="Times New Roman"/>
                <w:sz w:val="24"/>
                <w:szCs w:val="24"/>
              </w:rPr>
              <w:t>По критерию «Рост производства товаров (работ, услуг)…»:</w:t>
            </w:r>
          </w:p>
          <w:p w:rsidR="00610C73" w:rsidRPr="00610C73" w:rsidRDefault="00610C73" w:rsidP="000A7DCC">
            <w:pPr>
              <w:tabs>
                <w:tab w:val="left" w:pos="1080"/>
              </w:tabs>
              <w:ind w:firstLine="63"/>
              <w:jc w:val="both"/>
              <w:rPr>
                <w:rFonts w:ascii="Times New Roman" w:hAnsi="Times New Roman" w:cs="Times New Roman"/>
                <w:sz w:val="24"/>
                <w:szCs w:val="24"/>
              </w:rPr>
            </w:pPr>
            <w:r w:rsidRPr="00610C73">
              <w:rPr>
                <w:rFonts w:ascii="Times New Roman" w:hAnsi="Times New Roman" w:cs="Times New Roman"/>
                <w:sz w:val="24"/>
                <w:szCs w:val="24"/>
              </w:rPr>
              <w:t>Формирование сообщества "Зеленый Северск", объединяющего около 300 участников с целью обмена опытом и посадочным материалом для объектов озеленения.</w:t>
            </w:r>
          </w:p>
        </w:tc>
      </w:tr>
    </w:tbl>
    <w:p w:rsidR="000A7DCC" w:rsidRDefault="000A7DCC" w:rsidP="002015B8">
      <w:pPr>
        <w:jc w:val="both"/>
        <w:rPr>
          <w:rFonts w:ascii="PT Astra Serif" w:hAnsi="PT Astra Serif"/>
          <w:sz w:val="24"/>
          <w:szCs w:val="24"/>
        </w:rPr>
      </w:pPr>
    </w:p>
    <w:p w:rsidR="000A7DCC" w:rsidRDefault="000A7DCC">
      <w:pPr>
        <w:rPr>
          <w:rFonts w:ascii="PT Astra Serif" w:hAnsi="PT Astra Serif"/>
          <w:sz w:val="24"/>
          <w:szCs w:val="24"/>
        </w:rPr>
      </w:pPr>
      <w:r>
        <w:rPr>
          <w:rFonts w:ascii="PT Astra Serif" w:hAnsi="PT Astra Serif"/>
          <w:sz w:val="24"/>
          <w:szCs w:val="24"/>
        </w:rPr>
        <w:br w:type="page"/>
      </w:r>
    </w:p>
    <w:tbl>
      <w:tblPr>
        <w:tblStyle w:val="a3"/>
        <w:tblW w:w="14567" w:type="dxa"/>
        <w:tblLook w:val="04A0" w:firstRow="1" w:lastRow="0" w:firstColumn="1" w:lastColumn="0" w:noHBand="0" w:noVBand="1"/>
      </w:tblPr>
      <w:tblGrid>
        <w:gridCol w:w="2943"/>
        <w:gridCol w:w="11624"/>
      </w:tblGrid>
      <w:tr w:rsidR="000A7DCC" w:rsidTr="00B4397A">
        <w:trPr>
          <w:trHeight w:val="889"/>
        </w:trPr>
        <w:tc>
          <w:tcPr>
            <w:tcW w:w="2943" w:type="dxa"/>
          </w:tcPr>
          <w:p w:rsidR="000A7DCC" w:rsidRPr="00A95300" w:rsidRDefault="000A7DCC" w:rsidP="00B4397A">
            <w:pPr>
              <w:rPr>
                <w:rFonts w:ascii="PT Astra Serif" w:hAnsi="PT Astra Serif"/>
                <w:sz w:val="24"/>
                <w:szCs w:val="24"/>
              </w:rPr>
            </w:pPr>
            <w:r>
              <w:rPr>
                <w:rFonts w:ascii="PT Astra Serif" w:hAnsi="PT Astra Serif"/>
                <w:sz w:val="24"/>
                <w:szCs w:val="24"/>
              </w:rPr>
              <w:lastRenderedPageBreak/>
              <w:t>Контактная информация исполнителей</w:t>
            </w:r>
            <w:r>
              <w:rPr>
                <w:rFonts w:ascii="PT Astra Serif" w:hAnsi="PT Astra Serif"/>
                <w:sz w:val="24"/>
                <w:szCs w:val="24"/>
              </w:rPr>
              <w:br/>
            </w:r>
            <w:r>
              <w:rPr>
                <w:rFonts w:ascii="PT Astra Serif" w:hAnsi="PT Astra Serif"/>
                <w:i/>
                <w:sz w:val="20"/>
                <w:szCs w:val="20"/>
              </w:rPr>
              <w:t>(ФИО, тел.</w:t>
            </w:r>
            <w:r w:rsidRPr="00A95300">
              <w:rPr>
                <w:rFonts w:ascii="PT Astra Serif" w:hAnsi="PT Astra Serif"/>
                <w:i/>
                <w:sz w:val="20"/>
                <w:szCs w:val="20"/>
              </w:rPr>
              <w:t xml:space="preserve">, </w:t>
            </w:r>
            <w:r w:rsidRPr="00A95300">
              <w:rPr>
                <w:rFonts w:ascii="PT Astra Serif" w:hAnsi="PT Astra Serif"/>
                <w:i/>
                <w:sz w:val="20"/>
                <w:szCs w:val="20"/>
                <w:lang w:val="en-US"/>
              </w:rPr>
              <w:t>e</w:t>
            </w:r>
            <w:r w:rsidRPr="00A95300">
              <w:rPr>
                <w:rFonts w:ascii="PT Astra Serif" w:hAnsi="PT Astra Serif"/>
                <w:i/>
                <w:sz w:val="20"/>
                <w:szCs w:val="20"/>
              </w:rPr>
              <w:t>-</w:t>
            </w:r>
            <w:r w:rsidRPr="00A95300">
              <w:rPr>
                <w:rFonts w:ascii="PT Astra Serif" w:hAnsi="PT Astra Serif"/>
                <w:i/>
                <w:sz w:val="20"/>
                <w:szCs w:val="20"/>
                <w:lang w:val="en-US"/>
              </w:rPr>
              <w:t>mail</w:t>
            </w:r>
            <w:r w:rsidRPr="00A95300">
              <w:rPr>
                <w:rFonts w:ascii="PT Astra Serif" w:hAnsi="PT Astra Serif"/>
                <w:i/>
                <w:sz w:val="20"/>
                <w:szCs w:val="20"/>
              </w:rPr>
              <w:t>)</w:t>
            </w:r>
          </w:p>
        </w:tc>
        <w:tc>
          <w:tcPr>
            <w:tcW w:w="11624" w:type="dxa"/>
          </w:tcPr>
          <w:p w:rsidR="000A7DCC" w:rsidRPr="00867A6B" w:rsidRDefault="000A7DCC" w:rsidP="00B4397A">
            <w:pPr>
              <w:jc w:val="both"/>
              <w:rPr>
                <w:rFonts w:ascii="Times New Roman" w:hAnsi="Times New Roman" w:cs="Times New Roman"/>
                <w:color w:val="000000" w:themeColor="text1"/>
                <w:sz w:val="24"/>
                <w:szCs w:val="24"/>
              </w:rPr>
            </w:pPr>
            <w:r w:rsidRPr="00867A6B">
              <w:rPr>
                <w:rFonts w:ascii="Times New Roman" w:hAnsi="Times New Roman" w:cs="Times New Roman"/>
                <w:color w:val="000000" w:themeColor="text1"/>
                <w:sz w:val="24"/>
                <w:szCs w:val="24"/>
              </w:rPr>
              <w:t xml:space="preserve">Малыщенко Татьяна Николаевна, Врио начальника Управления молодежной </w:t>
            </w:r>
            <w:r w:rsidRPr="00867A6B">
              <w:rPr>
                <w:rFonts w:ascii="Times New Roman" w:hAnsi="Times New Roman" w:cs="Times New Roman"/>
                <w:color w:val="000000" w:themeColor="text1"/>
                <w:sz w:val="24"/>
                <w:szCs w:val="24"/>
              </w:rPr>
              <w:br/>
              <w:t>и семейной политики, физической культуры и спорта Администрации ЗАТО Северск</w:t>
            </w:r>
          </w:p>
          <w:p w:rsidR="000A7DCC" w:rsidRPr="00867A6B" w:rsidRDefault="000A7DCC" w:rsidP="00B4397A">
            <w:pPr>
              <w:jc w:val="both"/>
              <w:rPr>
                <w:rFonts w:ascii="Times New Roman" w:hAnsi="Times New Roman" w:cs="Times New Roman"/>
                <w:color w:val="000000" w:themeColor="text1"/>
                <w:sz w:val="24"/>
                <w:szCs w:val="24"/>
              </w:rPr>
            </w:pPr>
            <w:r w:rsidRPr="00867A6B">
              <w:rPr>
                <w:rFonts w:ascii="Times New Roman" w:hAnsi="Times New Roman" w:cs="Times New Roman"/>
                <w:color w:val="000000" w:themeColor="text1"/>
                <w:sz w:val="24"/>
                <w:szCs w:val="24"/>
              </w:rPr>
              <w:t>+7(3823)78-51-10;</w:t>
            </w:r>
          </w:p>
          <w:p w:rsidR="000A7DCC" w:rsidRPr="00867A6B" w:rsidRDefault="000A7DCC" w:rsidP="00B4397A">
            <w:pPr>
              <w:jc w:val="both"/>
              <w:rPr>
                <w:rFonts w:ascii="Times New Roman" w:hAnsi="Times New Roman" w:cs="Times New Roman"/>
                <w:color w:val="000000" w:themeColor="text1"/>
                <w:sz w:val="24"/>
                <w:szCs w:val="24"/>
              </w:rPr>
            </w:pPr>
            <w:r w:rsidRPr="00867A6B">
              <w:rPr>
                <w:rFonts w:ascii="Times New Roman" w:hAnsi="Times New Roman" w:cs="Times New Roman"/>
                <w:color w:val="000000" w:themeColor="text1"/>
                <w:sz w:val="24"/>
                <w:szCs w:val="24"/>
                <w:shd w:val="clear" w:color="auto" w:fill="FFFFFF"/>
              </w:rPr>
              <w:t>Зубрилина Анна Владимировна</w:t>
            </w:r>
            <w:r w:rsidRPr="00867A6B">
              <w:rPr>
                <w:rFonts w:ascii="Times New Roman" w:hAnsi="Times New Roman" w:cs="Times New Roman"/>
                <w:color w:val="000000" w:themeColor="text1"/>
                <w:sz w:val="24"/>
                <w:szCs w:val="24"/>
              </w:rPr>
              <w:t xml:space="preserve">, Советник отдела молодежной и семейной политики Управления молодежной </w:t>
            </w:r>
            <w:r w:rsidRPr="00867A6B">
              <w:rPr>
                <w:rFonts w:ascii="Times New Roman" w:hAnsi="Times New Roman" w:cs="Times New Roman"/>
                <w:color w:val="000000" w:themeColor="text1"/>
                <w:sz w:val="24"/>
                <w:szCs w:val="24"/>
              </w:rPr>
              <w:br/>
              <w:t>и семейной политики, физической культуры и спорта Администрации ЗАТО Северск</w:t>
            </w:r>
          </w:p>
          <w:p w:rsidR="000A7DCC" w:rsidRDefault="000A7DCC" w:rsidP="00B4397A">
            <w:pPr>
              <w:jc w:val="both"/>
              <w:rPr>
                <w:rFonts w:ascii="Times New Roman" w:hAnsi="Times New Roman" w:cs="Times New Roman"/>
                <w:sz w:val="24"/>
                <w:szCs w:val="24"/>
              </w:rPr>
            </w:pPr>
            <w:r w:rsidRPr="00867A6B">
              <w:rPr>
                <w:rFonts w:ascii="Times New Roman" w:hAnsi="Times New Roman" w:cs="Times New Roman"/>
                <w:color w:val="000000" w:themeColor="text1"/>
                <w:sz w:val="24"/>
                <w:szCs w:val="24"/>
              </w:rPr>
              <w:t>+7(3823)78-51-16</w:t>
            </w:r>
          </w:p>
        </w:tc>
      </w:tr>
      <w:tr w:rsidR="000A7DCC" w:rsidTr="00B4397A">
        <w:trPr>
          <w:trHeight w:val="673"/>
        </w:trPr>
        <w:tc>
          <w:tcPr>
            <w:tcW w:w="2943" w:type="dxa"/>
          </w:tcPr>
          <w:p w:rsidR="000A7DCC" w:rsidRDefault="000A7DCC" w:rsidP="00B4397A">
            <w:pPr>
              <w:rPr>
                <w:rFonts w:ascii="PT Astra Serif" w:hAnsi="PT Astra Serif"/>
                <w:sz w:val="24"/>
                <w:szCs w:val="24"/>
              </w:rPr>
            </w:pPr>
            <w:r>
              <w:rPr>
                <w:rFonts w:ascii="PT Astra Serif" w:hAnsi="PT Astra Serif"/>
                <w:sz w:val="24"/>
                <w:szCs w:val="24"/>
              </w:rPr>
              <w:t>Наименование лучшей практики</w:t>
            </w:r>
          </w:p>
        </w:tc>
        <w:tc>
          <w:tcPr>
            <w:tcW w:w="11624" w:type="dxa"/>
          </w:tcPr>
          <w:p w:rsidR="000A7DCC" w:rsidRPr="00B03C2E" w:rsidRDefault="000A7DCC" w:rsidP="00B4397A">
            <w:pPr>
              <w:tabs>
                <w:tab w:val="left" w:pos="1080"/>
              </w:tabs>
              <w:ind w:firstLine="29"/>
              <w:jc w:val="both"/>
              <w:rPr>
                <w:rFonts w:ascii="Times New Roman" w:hAnsi="Times New Roman" w:cs="Times New Roman"/>
                <w:sz w:val="24"/>
                <w:szCs w:val="24"/>
                <w:highlight w:val="yellow"/>
              </w:rPr>
            </w:pPr>
            <w:r>
              <w:rPr>
                <w:rFonts w:ascii="Times New Roman" w:hAnsi="Times New Roman" w:cs="Times New Roman"/>
                <w:sz w:val="24"/>
                <w:szCs w:val="24"/>
              </w:rPr>
              <w:t>Трудоустройство несовершеннолетних граждан в возрасте от 14 до 18 лет</w:t>
            </w:r>
          </w:p>
        </w:tc>
      </w:tr>
      <w:tr w:rsidR="000A7DCC" w:rsidTr="00B4397A">
        <w:trPr>
          <w:trHeight w:val="983"/>
        </w:trPr>
        <w:tc>
          <w:tcPr>
            <w:tcW w:w="2943" w:type="dxa"/>
          </w:tcPr>
          <w:p w:rsidR="000A7DCC" w:rsidRPr="00A95300" w:rsidRDefault="000A7DCC" w:rsidP="00B4397A">
            <w:pPr>
              <w:rPr>
                <w:rFonts w:ascii="PT Astra Serif" w:hAnsi="PT Astra Serif"/>
                <w:sz w:val="24"/>
                <w:szCs w:val="24"/>
              </w:rPr>
            </w:pPr>
            <w:r>
              <w:rPr>
                <w:rFonts w:ascii="PT Astra Serif" w:hAnsi="PT Astra Serif"/>
                <w:sz w:val="24"/>
                <w:szCs w:val="24"/>
              </w:rPr>
              <w:t>Краткое описание успешной практики</w:t>
            </w:r>
          </w:p>
        </w:tc>
        <w:tc>
          <w:tcPr>
            <w:tcW w:w="11624" w:type="dxa"/>
          </w:tcPr>
          <w:p w:rsidR="000A7DCC" w:rsidRDefault="000A7DCC" w:rsidP="00B4397A">
            <w:pPr>
              <w:jc w:val="both"/>
              <w:rPr>
                <w:rFonts w:ascii="Times New Roman" w:hAnsi="Times New Roman" w:cs="Times New Roman"/>
                <w:sz w:val="24"/>
                <w:szCs w:val="24"/>
              </w:rPr>
            </w:pPr>
            <w:r>
              <w:rPr>
                <w:rFonts w:ascii="Times New Roman" w:hAnsi="Times New Roman" w:cs="Times New Roman"/>
                <w:sz w:val="24"/>
                <w:szCs w:val="24"/>
              </w:rPr>
              <w:t xml:space="preserve">Организацией мероприятий по временному трудоустройству подростков занимаются Управление молодежной </w:t>
            </w:r>
            <w:r>
              <w:rPr>
                <w:rFonts w:ascii="Times New Roman" w:hAnsi="Times New Roman" w:cs="Times New Roman"/>
                <w:sz w:val="24"/>
                <w:szCs w:val="24"/>
              </w:rPr>
              <w:br/>
              <w:t>и семейной политики, физической культуры и спорта Администрации ЗАТО Северск (УМСП ФКиС Администрации ЗАТО Северск) совместно с ОГКУ «Центр занятости населения ЗАТО город Северск» согласно постановлению Администрации ЗАТО Северск от 15.05.2024 № 1559-па «Об организации временного трудоустройства несовершеннолетних граждан в возрасте от 14 до 18 лет в 2024 году».</w:t>
            </w:r>
          </w:p>
          <w:p w:rsidR="000A7DCC" w:rsidRDefault="000A7DCC" w:rsidP="00B4397A">
            <w:pPr>
              <w:jc w:val="both"/>
              <w:rPr>
                <w:rFonts w:ascii="Times New Roman" w:hAnsi="Times New Roman" w:cs="Times New Roman"/>
                <w:sz w:val="24"/>
                <w:szCs w:val="24"/>
              </w:rPr>
            </w:pPr>
            <w:r>
              <w:rPr>
                <w:rFonts w:ascii="Times New Roman" w:hAnsi="Times New Roman" w:cs="Times New Roman"/>
                <w:sz w:val="24"/>
                <w:szCs w:val="24"/>
              </w:rPr>
              <w:t xml:space="preserve">Согласно муниципальной программе «Молодежная политика в ЗАТО Северск» на 2021-2024 гг. на мероприятия по временному трудоустройству подростков в 2024 году выделено 2 651,92 тыс.руб. из бюджета ЗАТО Северск. </w:t>
            </w:r>
          </w:p>
          <w:p w:rsidR="000A7DCC" w:rsidRDefault="000A7DCC" w:rsidP="00B4397A">
            <w:pPr>
              <w:jc w:val="both"/>
              <w:rPr>
                <w:rFonts w:ascii="Times New Roman" w:hAnsi="Times New Roman" w:cs="Times New Roman"/>
                <w:sz w:val="24"/>
                <w:szCs w:val="24"/>
              </w:rPr>
            </w:pPr>
            <w:r>
              <w:rPr>
                <w:rFonts w:ascii="Times New Roman" w:hAnsi="Times New Roman" w:cs="Times New Roman"/>
                <w:sz w:val="24"/>
                <w:szCs w:val="24"/>
              </w:rPr>
              <w:t xml:space="preserve">В 2024 году для подростков предоставлено 720 временных рабочих мест на предприятиях </w:t>
            </w:r>
            <w:r>
              <w:rPr>
                <w:rFonts w:ascii="Times New Roman" w:hAnsi="Times New Roman" w:cs="Times New Roman"/>
                <w:sz w:val="24"/>
                <w:szCs w:val="24"/>
              </w:rPr>
              <w:br/>
              <w:t>и в учреждениях ЗАТО Северск:</w:t>
            </w:r>
          </w:p>
          <w:p w:rsidR="000A7DCC" w:rsidRDefault="000A7DCC" w:rsidP="00B4397A">
            <w:pPr>
              <w:jc w:val="both"/>
              <w:rPr>
                <w:rFonts w:ascii="Times New Roman" w:hAnsi="Times New Roman" w:cs="Times New Roman"/>
                <w:sz w:val="24"/>
                <w:szCs w:val="24"/>
              </w:rPr>
            </w:pPr>
            <w:r>
              <w:rPr>
                <w:rFonts w:ascii="Times New Roman" w:hAnsi="Times New Roman" w:cs="Times New Roman"/>
                <w:sz w:val="24"/>
                <w:szCs w:val="24"/>
              </w:rPr>
              <w:t xml:space="preserve">1) 222 рабочих места предоставляются с июня по ноябрь с оплатой труда за счет бюджета ЗАТО Северск, </w:t>
            </w:r>
            <w:r>
              <w:rPr>
                <w:rFonts w:ascii="Times New Roman" w:hAnsi="Times New Roman" w:cs="Times New Roman"/>
                <w:sz w:val="24"/>
                <w:szCs w:val="24"/>
              </w:rPr>
              <w:br/>
              <w:t xml:space="preserve">в рамках постановления Администрации ЗАТО Северск от 06.06.2024 № 1859-па «Об утверждении Порядка предоставления из бюджета ЗАТО Северск субсидии в целях возмещения затрат </w:t>
            </w:r>
            <w:r>
              <w:rPr>
                <w:rFonts w:ascii="Times New Roman" w:hAnsi="Times New Roman" w:cs="Times New Roman"/>
                <w:sz w:val="24"/>
                <w:szCs w:val="24"/>
              </w:rPr>
              <w:br/>
              <w:t>на реализацию мероприятия по организации временного трудоустройства несовершеннолетних» (с учетом Регионального соглашения «О минимальной заработной плате в Томской области»):</w:t>
            </w:r>
          </w:p>
          <w:p w:rsidR="000A7DCC" w:rsidRPr="002E53BD" w:rsidRDefault="000A7DCC" w:rsidP="00B4397A">
            <w:pPr>
              <w:jc w:val="both"/>
              <w:rPr>
                <w:rFonts w:ascii="Times New Roman" w:hAnsi="Times New Roman" w:cs="Times New Roman"/>
                <w:sz w:val="24"/>
                <w:szCs w:val="24"/>
              </w:rPr>
            </w:pPr>
            <w:r w:rsidRPr="002E53BD">
              <w:rPr>
                <w:rFonts w:ascii="Times New Roman" w:hAnsi="Times New Roman" w:cs="Times New Roman"/>
                <w:sz w:val="24"/>
                <w:szCs w:val="24"/>
              </w:rPr>
              <w:t>- 56 рабочих мест в июне;</w:t>
            </w:r>
          </w:p>
          <w:p w:rsidR="000A7DCC" w:rsidRPr="002E53BD" w:rsidRDefault="000A7DCC" w:rsidP="00B4397A">
            <w:pPr>
              <w:jc w:val="both"/>
              <w:rPr>
                <w:rFonts w:ascii="Times New Roman" w:hAnsi="Times New Roman" w:cs="Times New Roman"/>
                <w:sz w:val="24"/>
                <w:szCs w:val="24"/>
              </w:rPr>
            </w:pPr>
            <w:r w:rsidRPr="002E53BD">
              <w:rPr>
                <w:rFonts w:ascii="Times New Roman" w:hAnsi="Times New Roman" w:cs="Times New Roman"/>
                <w:sz w:val="24"/>
                <w:szCs w:val="24"/>
              </w:rPr>
              <w:t>- 66 рабочих мест в июле;</w:t>
            </w:r>
          </w:p>
          <w:p w:rsidR="000A7DCC" w:rsidRPr="002E53BD" w:rsidRDefault="000A7DCC" w:rsidP="00B4397A">
            <w:pPr>
              <w:jc w:val="both"/>
              <w:rPr>
                <w:rFonts w:ascii="Times New Roman" w:hAnsi="Times New Roman" w:cs="Times New Roman"/>
                <w:sz w:val="24"/>
                <w:szCs w:val="24"/>
              </w:rPr>
            </w:pPr>
            <w:r w:rsidRPr="002E53BD">
              <w:rPr>
                <w:rFonts w:ascii="Times New Roman" w:hAnsi="Times New Roman" w:cs="Times New Roman"/>
                <w:sz w:val="24"/>
                <w:szCs w:val="24"/>
              </w:rPr>
              <w:t>- 79 рабочих мест в августе;</w:t>
            </w:r>
          </w:p>
          <w:p w:rsidR="000A7DCC" w:rsidRDefault="000A7DCC" w:rsidP="00B4397A">
            <w:pPr>
              <w:jc w:val="both"/>
              <w:rPr>
                <w:rFonts w:ascii="Times New Roman" w:hAnsi="Times New Roman" w:cs="Times New Roman"/>
                <w:sz w:val="24"/>
                <w:szCs w:val="24"/>
              </w:rPr>
            </w:pPr>
            <w:r w:rsidRPr="002E53BD">
              <w:rPr>
                <w:rFonts w:ascii="Times New Roman" w:hAnsi="Times New Roman" w:cs="Times New Roman"/>
                <w:sz w:val="24"/>
                <w:szCs w:val="24"/>
              </w:rPr>
              <w:t>- 21 рабочих мест в сентябре – ноябре;</w:t>
            </w:r>
          </w:p>
          <w:p w:rsidR="000A7DCC" w:rsidRPr="002E53BD" w:rsidRDefault="000A7DCC" w:rsidP="00B4397A">
            <w:pPr>
              <w:jc w:val="both"/>
              <w:rPr>
                <w:rFonts w:ascii="Times New Roman" w:hAnsi="Times New Roman" w:cs="Times New Roman"/>
                <w:sz w:val="24"/>
                <w:szCs w:val="24"/>
              </w:rPr>
            </w:pPr>
            <w:r>
              <w:rPr>
                <w:rFonts w:ascii="Times New Roman" w:hAnsi="Times New Roman" w:cs="Times New Roman"/>
                <w:sz w:val="24"/>
                <w:szCs w:val="24"/>
              </w:rPr>
              <w:t xml:space="preserve">2) 498 рабочих мест с оплатой труда за счет собственных средств работодателей </w:t>
            </w:r>
            <w:r w:rsidRPr="002E53BD">
              <w:rPr>
                <w:rFonts w:ascii="Times New Roman" w:hAnsi="Times New Roman" w:cs="Times New Roman"/>
                <w:sz w:val="24"/>
                <w:szCs w:val="24"/>
              </w:rPr>
              <w:t>(77 организаций и предприятий города, в т.ч. 261 рабочее место – образовательные учреждения (20 садов, 17 школ)):</w:t>
            </w:r>
          </w:p>
          <w:p w:rsidR="000A7DCC" w:rsidRPr="002E53BD" w:rsidRDefault="000A7DCC" w:rsidP="00B4397A">
            <w:pPr>
              <w:jc w:val="both"/>
              <w:rPr>
                <w:rFonts w:ascii="Times New Roman" w:hAnsi="Times New Roman" w:cs="Times New Roman"/>
                <w:sz w:val="24"/>
                <w:szCs w:val="24"/>
              </w:rPr>
            </w:pPr>
            <w:r w:rsidRPr="002E53BD">
              <w:rPr>
                <w:rFonts w:ascii="Times New Roman" w:hAnsi="Times New Roman" w:cs="Times New Roman"/>
                <w:sz w:val="24"/>
                <w:szCs w:val="24"/>
              </w:rPr>
              <w:t>- 217 рабочих мест в июне;</w:t>
            </w:r>
          </w:p>
          <w:p w:rsidR="000A7DCC" w:rsidRPr="002E53BD" w:rsidRDefault="000A7DCC" w:rsidP="00B4397A">
            <w:pPr>
              <w:jc w:val="both"/>
              <w:rPr>
                <w:rFonts w:ascii="Times New Roman" w:hAnsi="Times New Roman" w:cs="Times New Roman"/>
                <w:sz w:val="24"/>
                <w:szCs w:val="24"/>
              </w:rPr>
            </w:pPr>
            <w:r w:rsidRPr="002E53BD">
              <w:rPr>
                <w:rFonts w:ascii="Times New Roman" w:hAnsi="Times New Roman" w:cs="Times New Roman"/>
                <w:sz w:val="24"/>
                <w:szCs w:val="24"/>
              </w:rPr>
              <w:t>- 192 рабочих мест в июле;</w:t>
            </w:r>
          </w:p>
          <w:p w:rsidR="000A7DCC" w:rsidRDefault="000A7DCC" w:rsidP="00B4397A">
            <w:pPr>
              <w:jc w:val="both"/>
              <w:rPr>
                <w:rFonts w:ascii="Times New Roman" w:hAnsi="Times New Roman" w:cs="Times New Roman"/>
                <w:sz w:val="24"/>
                <w:szCs w:val="24"/>
              </w:rPr>
            </w:pPr>
            <w:r w:rsidRPr="002E53BD">
              <w:rPr>
                <w:rFonts w:ascii="Times New Roman" w:hAnsi="Times New Roman" w:cs="Times New Roman"/>
                <w:sz w:val="24"/>
                <w:szCs w:val="24"/>
              </w:rPr>
              <w:t>- 89 рабочих мест в августе.</w:t>
            </w:r>
          </w:p>
          <w:p w:rsidR="000A7DCC" w:rsidRDefault="000A7DCC" w:rsidP="00B4397A">
            <w:pPr>
              <w:jc w:val="both"/>
              <w:rPr>
                <w:rFonts w:ascii="Times New Roman" w:hAnsi="Times New Roman" w:cs="Times New Roman"/>
                <w:sz w:val="24"/>
                <w:szCs w:val="24"/>
              </w:rPr>
            </w:pPr>
            <w:r>
              <w:rPr>
                <w:rFonts w:ascii="Times New Roman" w:hAnsi="Times New Roman" w:cs="Times New Roman"/>
                <w:sz w:val="24"/>
                <w:szCs w:val="24"/>
              </w:rPr>
              <w:t xml:space="preserve">Ежегодно приоритетным правом при трудоустройстве пользуются подростки, находящиеся в трудной жизненной ситуации, так за период июнь - ноябрь 2024 года предоставлено 373 рабочих места из первоочередной категории: </w:t>
            </w:r>
          </w:p>
          <w:p w:rsidR="000A7DCC" w:rsidRPr="006D4E0E" w:rsidRDefault="000A7DCC" w:rsidP="00B4397A">
            <w:pPr>
              <w:jc w:val="both"/>
              <w:rPr>
                <w:rFonts w:ascii="Times New Roman" w:hAnsi="Times New Roman" w:cs="Times New Roman"/>
                <w:sz w:val="24"/>
                <w:szCs w:val="24"/>
              </w:rPr>
            </w:pPr>
            <w:r w:rsidRPr="006D4E0E">
              <w:rPr>
                <w:rFonts w:ascii="Times New Roman" w:hAnsi="Times New Roman" w:cs="Times New Roman"/>
                <w:sz w:val="24"/>
                <w:szCs w:val="24"/>
              </w:rPr>
              <w:t xml:space="preserve">- 53 подростка, состоящих на всех видах профилактических учетах. </w:t>
            </w:r>
          </w:p>
          <w:p w:rsidR="000A7DCC" w:rsidRPr="006D4E0E" w:rsidRDefault="000A7DCC" w:rsidP="00B4397A">
            <w:pPr>
              <w:jc w:val="both"/>
              <w:rPr>
                <w:rFonts w:ascii="Times New Roman" w:hAnsi="Times New Roman" w:cs="Times New Roman"/>
                <w:sz w:val="24"/>
                <w:szCs w:val="24"/>
              </w:rPr>
            </w:pPr>
            <w:r w:rsidRPr="006D4E0E">
              <w:rPr>
                <w:rFonts w:ascii="Times New Roman" w:hAnsi="Times New Roman" w:cs="Times New Roman"/>
                <w:sz w:val="24"/>
                <w:szCs w:val="24"/>
              </w:rPr>
              <w:lastRenderedPageBreak/>
              <w:t>- 37 сирот и подростков, оставшихся без попечения родителей;</w:t>
            </w:r>
          </w:p>
          <w:p w:rsidR="000A7DCC" w:rsidRPr="006D4E0E" w:rsidRDefault="000A7DCC" w:rsidP="00B4397A">
            <w:pPr>
              <w:jc w:val="both"/>
              <w:rPr>
                <w:rFonts w:ascii="Times New Roman" w:hAnsi="Times New Roman" w:cs="Times New Roman"/>
                <w:sz w:val="24"/>
                <w:szCs w:val="24"/>
              </w:rPr>
            </w:pPr>
            <w:r w:rsidRPr="006D4E0E">
              <w:rPr>
                <w:rFonts w:ascii="Times New Roman" w:hAnsi="Times New Roman" w:cs="Times New Roman"/>
                <w:sz w:val="24"/>
                <w:szCs w:val="24"/>
              </w:rPr>
              <w:t xml:space="preserve">- 117 подростков из многодетных семей; </w:t>
            </w:r>
          </w:p>
          <w:p w:rsidR="000A7DCC" w:rsidRPr="006D4E0E" w:rsidRDefault="000A7DCC" w:rsidP="00B4397A">
            <w:pPr>
              <w:jc w:val="both"/>
              <w:rPr>
                <w:rFonts w:ascii="Times New Roman" w:hAnsi="Times New Roman" w:cs="Times New Roman"/>
                <w:sz w:val="24"/>
                <w:szCs w:val="24"/>
              </w:rPr>
            </w:pPr>
            <w:r w:rsidRPr="006D4E0E">
              <w:rPr>
                <w:rFonts w:ascii="Times New Roman" w:hAnsi="Times New Roman" w:cs="Times New Roman"/>
                <w:sz w:val="24"/>
                <w:szCs w:val="24"/>
              </w:rPr>
              <w:t>- 119 подростков из малообеспеченных семей;</w:t>
            </w:r>
          </w:p>
          <w:p w:rsidR="000A7DCC" w:rsidRPr="006D4E0E" w:rsidRDefault="000A7DCC" w:rsidP="00B4397A">
            <w:pPr>
              <w:jc w:val="both"/>
              <w:rPr>
                <w:rFonts w:ascii="Times New Roman" w:hAnsi="Times New Roman" w:cs="Times New Roman"/>
                <w:sz w:val="24"/>
                <w:szCs w:val="24"/>
              </w:rPr>
            </w:pPr>
            <w:r w:rsidRPr="006D4E0E">
              <w:rPr>
                <w:rFonts w:ascii="Times New Roman" w:hAnsi="Times New Roman" w:cs="Times New Roman"/>
                <w:sz w:val="24"/>
                <w:szCs w:val="24"/>
              </w:rPr>
              <w:t>- 39 подростка, чьи родители являются участниками СВО;</w:t>
            </w:r>
          </w:p>
          <w:p w:rsidR="000A7DCC" w:rsidRDefault="000A7DCC" w:rsidP="00B4397A">
            <w:pPr>
              <w:jc w:val="both"/>
              <w:rPr>
                <w:rFonts w:ascii="Times New Roman" w:hAnsi="Times New Roman" w:cs="Times New Roman"/>
                <w:sz w:val="24"/>
                <w:szCs w:val="24"/>
              </w:rPr>
            </w:pPr>
            <w:r w:rsidRPr="006D4E0E">
              <w:rPr>
                <w:rFonts w:ascii="Times New Roman" w:hAnsi="Times New Roman" w:cs="Times New Roman"/>
                <w:sz w:val="24"/>
                <w:szCs w:val="24"/>
              </w:rPr>
              <w:t>- 8 подростков, имеющих инвалидность.</w:t>
            </w:r>
          </w:p>
          <w:p w:rsidR="000A7DCC" w:rsidRDefault="000A7DCC" w:rsidP="00B4397A">
            <w:pPr>
              <w:jc w:val="both"/>
              <w:rPr>
                <w:rFonts w:ascii="Times New Roman" w:hAnsi="Times New Roman" w:cs="Times New Roman"/>
                <w:sz w:val="24"/>
                <w:szCs w:val="24"/>
              </w:rPr>
            </w:pPr>
            <w:r>
              <w:rPr>
                <w:rFonts w:ascii="Times New Roman" w:hAnsi="Times New Roman" w:cs="Times New Roman"/>
                <w:sz w:val="24"/>
                <w:szCs w:val="24"/>
              </w:rPr>
              <w:t>Продолжительность рабочего дня подростков составляла:</w:t>
            </w:r>
          </w:p>
          <w:p w:rsidR="000A7DCC" w:rsidRDefault="000A7DCC" w:rsidP="00B4397A">
            <w:pPr>
              <w:jc w:val="both"/>
              <w:rPr>
                <w:rFonts w:ascii="Times New Roman" w:hAnsi="Times New Roman" w:cs="Times New Roman"/>
                <w:sz w:val="24"/>
                <w:szCs w:val="24"/>
              </w:rPr>
            </w:pPr>
            <w:r>
              <w:rPr>
                <w:rFonts w:ascii="Times New Roman" w:hAnsi="Times New Roman" w:cs="Times New Roman"/>
                <w:sz w:val="24"/>
                <w:szCs w:val="24"/>
              </w:rPr>
              <w:t>- от 14 до 16 лет до 1,5 часов в день;</w:t>
            </w:r>
          </w:p>
          <w:p w:rsidR="000A7DCC" w:rsidRDefault="000A7DCC" w:rsidP="00B4397A">
            <w:pPr>
              <w:jc w:val="both"/>
              <w:rPr>
                <w:rFonts w:ascii="Times New Roman" w:hAnsi="Times New Roman" w:cs="Times New Roman"/>
                <w:sz w:val="24"/>
                <w:szCs w:val="24"/>
              </w:rPr>
            </w:pPr>
            <w:r>
              <w:rPr>
                <w:rFonts w:ascii="Times New Roman" w:hAnsi="Times New Roman" w:cs="Times New Roman"/>
                <w:sz w:val="24"/>
                <w:szCs w:val="24"/>
              </w:rPr>
              <w:t>- от 16 до 18 лет до 2-х часов в день.</w:t>
            </w:r>
          </w:p>
          <w:p w:rsidR="000A7DCC" w:rsidRDefault="000A7DCC" w:rsidP="00B4397A">
            <w:pPr>
              <w:jc w:val="both"/>
              <w:rPr>
                <w:rFonts w:ascii="Times New Roman" w:hAnsi="Times New Roman" w:cs="Times New Roman"/>
                <w:sz w:val="24"/>
                <w:szCs w:val="24"/>
              </w:rPr>
            </w:pPr>
            <w:r>
              <w:rPr>
                <w:rFonts w:ascii="Times New Roman" w:hAnsi="Times New Roman" w:cs="Times New Roman"/>
                <w:sz w:val="24"/>
                <w:szCs w:val="24"/>
              </w:rPr>
              <w:t>Основными видами работ, на которых были заняты подростки, являются уборка территорий учреждений, спортивных площадок, благоустройство и уборка территории города, озеленение городских улиц, подсобные работы, работы в образовательных учреждениях и т.д.</w:t>
            </w:r>
          </w:p>
          <w:p w:rsidR="000A7DCC" w:rsidRDefault="000A7DCC" w:rsidP="00B4397A">
            <w:pPr>
              <w:jc w:val="both"/>
              <w:rPr>
                <w:rFonts w:ascii="Times New Roman" w:hAnsi="Times New Roman" w:cs="Times New Roman"/>
                <w:sz w:val="24"/>
                <w:szCs w:val="24"/>
              </w:rPr>
            </w:pPr>
            <w:r>
              <w:rPr>
                <w:rFonts w:ascii="Times New Roman" w:hAnsi="Times New Roman" w:cs="Times New Roman"/>
                <w:sz w:val="24"/>
                <w:szCs w:val="24"/>
              </w:rPr>
              <w:t xml:space="preserve">Традиционно в 2024 году предусмотрены временные рабочие места для подростков, проживающих на внегородских территориях (п.Самусь, п.Орловка) в управляющей компании «Самусь». </w:t>
            </w:r>
          </w:p>
          <w:p w:rsidR="000A7DCC" w:rsidRDefault="000A7DCC" w:rsidP="00B4397A">
            <w:pPr>
              <w:jc w:val="both"/>
              <w:rPr>
                <w:rFonts w:ascii="Times New Roman" w:hAnsi="Times New Roman" w:cs="Times New Roman"/>
                <w:sz w:val="24"/>
                <w:szCs w:val="24"/>
              </w:rPr>
            </w:pPr>
            <w:r>
              <w:rPr>
                <w:rFonts w:ascii="Times New Roman" w:hAnsi="Times New Roman" w:cs="Times New Roman"/>
                <w:sz w:val="24"/>
                <w:szCs w:val="24"/>
              </w:rPr>
              <w:t xml:space="preserve">Продолжена практика трудоустройства несовершеннолетних, прошедших предварительный отбор и обучение, </w:t>
            </w:r>
            <w:r>
              <w:rPr>
                <w:rFonts w:ascii="Times New Roman" w:hAnsi="Times New Roman" w:cs="Times New Roman"/>
                <w:sz w:val="24"/>
                <w:szCs w:val="24"/>
              </w:rPr>
              <w:br/>
              <w:t>на молодёжном «телефоне доверия» оказывая информационную и социально-психологическую помощь жителям города подросткового и молодёжного возраста по принципу «сверстник – сверстнику», а также подросткам предлагалась работа в рамках проекта «Школа мужества», направленного на поддержку детей, оказавшихся в трудной жизненной ситуации или столкнувшихся с проблемами социальной адаптации. После предварительного обучения подростки выступают в роли наставника и в рамках временной занятости несовершеннолетних их занятость включает в себя организацию и проведение развлекательных и досуговых мероприятий, работу в качестве вожатых на детских летних площадках, а также участие в организации и проведении игровых программ и мастер-классов на городских и партнерских мероприятиях. Кроме того, подростки привлекаются к подсобным работам, помогая в мероприятиях по мобилизации, уборке и благоустройству прилегающей территории центра общественных организаций, посадкой цветов и оформлением площадок.</w:t>
            </w:r>
          </w:p>
          <w:p w:rsidR="000A7DCC" w:rsidRPr="006D4E0E" w:rsidRDefault="000A7DCC" w:rsidP="00B4397A">
            <w:pPr>
              <w:jc w:val="both"/>
              <w:rPr>
                <w:rFonts w:ascii="Times New Roman" w:hAnsi="Times New Roman" w:cs="Times New Roman"/>
                <w:sz w:val="24"/>
                <w:szCs w:val="24"/>
              </w:rPr>
            </w:pPr>
            <w:r w:rsidRPr="006D4E0E">
              <w:rPr>
                <w:rFonts w:ascii="Times New Roman" w:hAnsi="Times New Roman" w:cs="Times New Roman"/>
                <w:sz w:val="24"/>
                <w:szCs w:val="24"/>
              </w:rPr>
              <w:t>В 2024 году за счет средств бюджета ЗАТО Северск 7 работодателям возмещены затраты по организации временного трудоустройства подростков, предоставивших в общем количестве 222 временных рабочих места.</w:t>
            </w:r>
          </w:p>
          <w:p w:rsidR="000A7DCC" w:rsidRPr="006D4E0E" w:rsidRDefault="000A7DCC" w:rsidP="00B4397A">
            <w:pPr>
              <w:jc w:val="both"/>
              <w:rPr>
                <w:rFonts w:ascii="Times New Roman" w:hAnsi="Times New Roman" w:cs="Times New Roman"/>
                <w:sz w:val="24"/>
                <w:szCs w:val="24"/>
              </w:rPr>
            </w:pPr>
            <w:r w:rsidRPr="006D4E0E">
              <w:rPr>
                <w:rFonts w:ascii="Times New Roman" w:hAnsi="Times New Roman" w:cs="Times New Roman"/>
                <w:sz w:val="24"/>
                <w:szCs w:val="24"/>
              </w:rPr>
              <w:t xml:space="preserve">- ООО «ЖЭУ 4» – 17 чел. (август), </w:t>
            </w:r>
          </w:p>
          <w:p w:rsidR="000A7DCC" w:rsidRPr="006D4E0E" w:rsidRDefault="000A7DCC" w:rsidP="00B4397A">
            <w:pPr>
              <w:jc w:val="both"/>
              <w:rPr>
                <w:rFonts w:ascii="Times New Roman" w:hAnsi="Times New Roman" w:cs="Times New Roman"/>
                <w:sz w:val="24"/>
                <w:szCs w:val="24"/>
              </w:rPr>
            </w:pPr>
            <w:r w:rsidRPr="006D4E0E">
              <w:rPr>
                <w:rFonts w:ascii="Times New Roman" w:hAnsi="Times New Roman" w:cs="Times New Roman"/>
                <w:sz w:val="24"/>
                <w:szCs w:val="24"/>
              </w:rPr>
              <w:t xml:space="preserve">- ООО «ЖЭУ 6» – 32 чел.(июнь-август), </w:t>
            </w:r>
          </w:p>
          <w:p w:rsidR="000A7DCC" w:rsidRPr="006D4E0E" w:rsidRDefault="000A7DCC" w:rsidP="00B4397A">
            <w:pPr>
              <w:jc w:val="both"/>
              <w:rPr>
                <w:rFonts w:ascii="Times New Roman" w:hAnsi="Times New Roman" w:cs="Times New Roman"/>
                <w:sz w:val="24"/>
                <w:szCs w:val="24"/>
              </w:rPr>
            </w:pPr>
            <w:r w:rsidRPr="006D4E0E">
              <w:rPr>
                <w:rFonts w:ascii="Times New Roman" w:hAnsi="Times New Roman" w:cs="Times New Roman"/>
                <w:sz w:val="24"/>
                <w:szCs w:val="24"/>
              </w:rPr>
              <w:t>- ООО «ЖЭУ 9» – 10 чел. (июнь),</w:t>
            </w:r>
          </w:p>
          <w:p w:rsidR="000A7DCC" w:rsidRPr="006D4E0E" w:rsidRDefault="000A7DCC" w:rsidP="00B4397A">
            <w:pPr>
              <w:jc w:val="both"/>
              <w:rPr>
                <w:rFonts w:ascii="Times New Roman" w:hAnsi="Times New Roman" w:cs="Times New Roman"/>
                <w:sz w:val="24"/>
                <w:szCs w:val="24"/>
              </w:rPr>
            </w:pPr>
            <w:r w:rsidRPr="006D4E0E">
              <w:rPr>
                <w:rFonts w:ascii="Times New Roman" w:hAnsi="Times New Roman" w:cs="Times New Roman"/>
                <w:sz w:val="24"/>
                <w:szCs w:val="24"/>
              </w:rPr>
              <w:t xml:space="preserve">- ООО «УК Самусь» - 20 чел. (июль-август), </w:t>
            </w:r>
          </w:p>
          <w:p w:rsidR="000A7DCC" w:rsidRPr="006D4E0E" w:rsidRDefault="000A7DCC" w:rsidP="00B4397A">
            <w:pPr>
              <w:jc w:val="both"/>
              <w:rPr>
                <w:rFonts w:ascii="Times New Roman" w:hAnsi="Times New Roman" w:cs="Times New Roman"/>
                <w:sz w:val="24"/>
                <w:szCs w:val="24"/>
              </w:rPr>
            </w:pPr>
            <w:r w:rsidRPr="006D4E0E">
              <w:rPr>
                <w:rFonts w:ascii="Times New Roman" w:hAnsi="Times New Roman" w:cs="Times New Roman"/>
                <w:sz w:val="24"/>
                <w:szCs w:val="24"/>
              </w:rPr>
              <w:t>- АО Северский водоканал – 63 чел. (июнь-август),</w:t>
            </w:r>
          </w:p>
          <w:p w:rsidR="000A7DCC" w:rsidRPr="006D4E0E" w:rsidRDefault="000A7DCC" w:rsidP="00B4397A">
            <w:pPr>
              <w:jc w:val="both"/>
              <w:rPr>
                <w:rFonts w:ascii="Times New Roman" w:hAnsi="Times New Roman" w:cs="Times New Roman"/>
                <w:sz w:val="24"/>
                <w:szCs w:val="24"/>
              </w:rPr>
            </w:pPr>
            <w:r w:rsidRPr="006D4E0E">
              <w:rPr>
                <w:rFonts w:ascii="Times New Roman" w:hAnsi="Times New Roman" w:cs="Times New Roman"/>
                <w:sz w:val="24"/>
                <w:szCs w:val="24"/>
              </w:rPr>
              <w:t xml:space="preserve">- Общественная организация «Родители против наркотиков» («Прозрение») г.Северска Томской области» - 18 чел. (работа подростков на телефоне доверия) (июнь-август) с учетом работы в осенний период, </w:t>
            </w:r>
          </w:p>
          <w:p w:rsidR="000A7DCC" w:rsidRDefault="000A7DCC" w:rsidP="00B4397A">
            <w:pPr>
              <w:jc w:val="both"/>
              <w:rPr>
                <w:rFonts w:ascii="Times New Roman" w:hAnsi="Times New Roman" w:cs="Times New Roman"/>
                <w:sz w:val="24"/>
                <w:szCs w:val="24"/>
              </w:rPr>
            </w:pPr>
            <w:r w:rsidRPr="006D4E0E">
              <w:rPr>
                <w:rFonts w:ascii="Times New Roman" w:hAnsi="Times New Roman" w:cs="Times New Roman"/>
                <w:sz w:val="24"/>
                <w:szCs w:val="24"/>
              </w:rPr>
              <w:lastRenderedPageBreak/>
              <w:t>- ДЮОО МПМиНС «ЛОЗА» - 62 чел. в рамках проекта «Школа мужества», а также организация и проведение игровых программ для детей на междворовых площадках в рамках социального проекта «Северское лето» (июнь-ноябрь).</w:t>
            </w:r>
          </w:p>
        </w:tc>
      </w:tr>
      <w:tr w:rsidR="000A7DCC" w:rsidTr="00B4397A">
        <w:trPr>
          <w:trHeight w:val="981"/>
        </w:trPr>
        <w:tc>
          <w:tcPr>
            <w:tcW w:w="2943" w:type="dxa"/>
          </w:tcPr>
          <w:p w:rsidR="000A7DCC" w:rsidRDefault="000A7DCC" w:rsidP="00B4397A">
            <w:pPr>
              <w:rPr>
                <w:rFonts w:ascii="PT Astra Serif" w:hAnsi="PT Astra Serif"/>
                <w:sz w:val="24"/>
                <w:szCs w:val="24"/>
              </w:rPr>
            </w:pPr>
            <w:r w:rsidRPr="008B0999">
              <w:rPr>
                <w:rFonts w:ascii="PT Astra Serif" w:hAnsi="PT Astra Serif"/>
                <w:sz w:val="24"/>
                <w:szCs w:val="24"/>
              </w:rPr>
              <w:lastRenderedPageBreak/>
              <w:t>Ресурсы, необходимые для ее реализации</w:t>
            </w:r>
          </w:p>
        </w:tc>
        <w:tc>
          <w:tcPr>
            <w:tcW w:w="11624" w:type="dxa"/>
          </w:tcPr>
          <w:p w:rsidR="000A7DCC" w:rsidRDefault="000A7DCC" w:rsidP="00B4397A">
            <w:pPr>
              <w:jc w:val="both"/>
              <w:rPr>
                <w:rFonts w:ascii="Times New Roman" w:hAnsi="Times New Roman" w:cs="Times New Roman"/>
                <w:sz w:val="24"/>
                <w:szCs w:val="24"/>
              </w:rPr>
            </w:pPr>
            <w:r>
              <w:rPr>
                <w:rFonts w:ascii="Times New Roman" w:hAnsi="Times New Roman" w:cs="Times New Roman"/>
                <w:sz w:val="24"/>
                <w:szCs w:val="24"/>
              </w:rPr>
              <w:t>Для реализации комплекса мероприятий по организации временного трудоустройства несовершеннолетних граждан в возрасте от 14 до 18 лет необходимо на постоянной основе включение работодателей в процесс предоставления рабочих мест, в том числе за счет собственных средств предприятий.</w:t>
            </w:r>
          </w:p>
          <w:p w:rsidR="000A7DCC" w:rsidRDefault="000A7DCC" w:rsidP="00B4397A">
            <w:pPr>
              <w:jc w:val="both"/>
              <w:rPr>
                <w:rFonts w:ascii="Times New Roman" w:hAnsi="Times New Roman" w:cs="Times New Roman"/>
                <w:sz w:val="24"/>
                <w:szCs w:val="24"/>
              </w:rPr>
            </w:pPr>
            <w:r>
              <w:rPr>
                <w:rFonts w:ascii="Times New Roman" w:hAnsi="Times New Roman" w:cs="Times New Roman"/>
                <w:sz w:val="24"/>
                <w:szCs w:val="24"/>
              </w:rPr>
              <w:t>На постоянной основе увеличение средств бюджета ЗАТО Северск. Это связано с тем, что оплата труда подростков зависит от минимального размера оплаты труда.</w:t>
            </w:r>
          </w:p>
          <w:p w:rsidR="000A7DCC" w:rsidRPr="00850F96" w:rsidRDefault="000A7DCC" w:rsidP="00B4397A">
            <w:pPr>
              <w:jc w:val="both"/>
              <w:rPr>
                <w:rFonts w:ascii="Times New Roman" w:hAnsi="Times New Roman" w:cs="Times New Roman"/>
                <w:sz w:val="24"/>
                <w:szCs w:val="24"/>
              </w:rPr>
            </w:pPr>
            <w:r>
              <w:rPr>
                <w:rFonts w:ascii="Times New Roman" w:hAnsi="Times New Roman" w:cs="Times New Roman"/>
                <w:sz w:val="24"/>
                <w:szCs w:val="24"/>
              </w:rPr>
              <w:t>Непосредственно ресурс рабочей силы - это несовершеннолетние граждане в возрасте от 14 до 18 лет.</w:t>
            </w:r>
          </w:p>
        </w:tc>
      </w:tr>
      <w:tr w:rsidR="000A7DCC" w:rsidTr="00B4397A">
        <w:trPr>
          <w:trHeight w:val="758"/>
        </w:trPr>
        <w:tc>
          <w:tcPr>
            <w:tcW w:w="2943" w:type="dxa"/>
          </w:tcPr>
          <w:p w:rsidR="000A7DCC" w:rsidRDefault="000A7DCC" w:rsidP="00B4397A">
            <w:pPr>
              <w:rPr>
                <w:rFonts w:ascii="PT Astra Serif" w:hAnsi="PT Astra Serif"/>
                <w:sz w:val="24"/>
                <w:szCs w:val="24"/>
              </w:rPr>
            </w:pPr>
            <w:r>
              <w:rPr>
                <w:rFonts w:ascii="PT Astra Serif" w:hAnsi="PT Astra Serif"/>
                <w:sz w:val="24"/>
                <w:szCs w:val="24"/>
              </w:rPr>
              <w:t>Описание результата (текущей ситуации)</w:t>
            </w:r>
          </w:p>
        </w:tc>
        <w:tc>
          <w:tcPr>
            <w:tcW w:w="11624" w:type="dxa"/>
          </w:tcPr>
          <w:p w:rsidR="000A7DCC" w:rsidRPr="00083E6F" w:rsidRDefault="000A7DCC" w:rsidP="00863FBF">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Предоставлено</w:t>
            </w:r>
            <w:r w:rsidRPr="00083E6F">
              <w:rPr>
                <w:rFonts w:ascii="Times New Roman" w:hAnsi="Times New Roman" w:cs="Times New Roman"/>
                <w:color w:val="000000" w:themeColor="text1"/>
                <w:sz w:val="24"/>
                <w:szCs w:val="24"/>
              </w:rPr>
              <w:t xml:space="preserve"> 7</w:t>
            </w:r>
            <w:r>
              <w:rPr>
                <w:rFonts w:ascii="Times New Roman" w:hAnsi="Times New Roman" w:cs="Times New Roman"/>
                <w:color w:val="000000" w:themeColor="text1"/>
                <w:sz w:val="24"/>
                <w:szCs w:val="24"/>
              </w:rPr>
              <w:t>20</w:t>
            </w:r>
            <w:r w:rsidRPr="00083E6F">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рабочих мест для </w:t>
            </w:r>
            <w:r w:rsidRPr="00083E6F">
              <w:rPr>
                <w:rFonts w:ascii="Times New Roman" w:hAnsi="Times New Roman" w:cs="Times New Roman"/>
                <w:color w:val="000000" w:themeColor="text1"/>
                <w:sz w:val="24"/>
                <w:szCs w:val="24"/>
              </w:rPr>
              <w:t xml:space="preserve">несовершеннолетних </w:t>
            </w:r>
            <w:r>
              <w:rPr>
                <w:rFonts w:ascii="Times New Roman" w:hAnsi="Times New Roman" w:cs="Times New Roman"/>
                <w:color w:val="000000" w:themeColor="text1"/>
                <w:sz w:val="24"/>
                <w:szCs w:val="24"/>
              </w:rPr>
              <w:t xml:space="preserve">граждан в возрасте от 14 до 18 лет </w:t>
            </w:r>
            <w:r w:rsidRPr="00083E6F">
              <w:rPr>
                <w:rFonts w:ascii="Times New Roman" w:hAnsi="Times New Roman" w:cs="Times New Roman"/>
                <w:color w:val="000000" w:themeColor="text1"/>
                <w:sz w:val="24"/>
                <w:szCs w:val="24"/>
              </w:rPr>
              <w:t xml:space="preserve">в </w:t>
            </w:r>
            <w:r>
              <w:rPr>
                <w:rFonts w:ascii="Times New Roman" w:hAnsi="Times New Roman" w:cs="Times New Roman"/>
                <w:color w:val="000000" w:themeColor="text1"/>
                <w:sz w:val="24"/>
                <w:szCs w:val="24"/>
              </w:rPr>
              <w:t>77</w:t>
            </w:r>
            <w:r w:rsidRPr="00083E6F">
              <w:rPr>
                <w:rFonts w:ascii="Times New Roman" w:hAnsi="Times New Roman" w:cs="Times New Roman"/>
                <w:color w:val="000000" w:themeColor="text1"/>
                <w:sz w:val="24"/>
                <w:szCs w:val="24"/>
              </w:rPr>
              <w:t xml:space="preserve"> </w:t>
            </w:r>
            <w:r w:rsidR="00863FBF" w:rsidRPr="00083E6F">
              <w:rPr>
                <w:rFonts w:ascii="Times New Roman" w:hAnsi="Times New Roman" w:cs="Times New Roman"/>
                <w:color w:val="000000" w:themeColor="text1"/>
                <w:sz w:val="24"/>
                <w:szCs w:val="24"/>
              </w:rPr>
              <w:t>организаци</w:t>
            </w:r>
            <w:r w:rsidR="00863FBF">
              <w:rPr>
                <w:rFonts w:ascii="Times New Roman" w:hAnsi="Times New Roman" w:cs="Times New Roman"/>
                <w:color w:val="000000" w:themeColor="text1"/>
                <w:sz w:val="24"/>
                <w:szCs w:val="24"/>
              </w:rPr>
              <w:t>ях</w:t>
            </w:r>
            <w:r w:rsidRPr="00083E6F">
              <w:rPr>
                <w:rFonts w:ascii="Times New Roman" w:hAnsi="Times New Roman" w:cs="Times New Roman"/>
                <w:color w:val="000000" w:themeColor="text1"/>
                <w:sz w:val="24"/>
                <w:szCs w:val="24"/>
              </w:rPr>
              <w:t xml:space="preserve"> ЗАТО Северск</w:t>
            </w:r>
          </w:p>
        </w:tc>
      </w:tr>
      <w:tr w:rsidR="000A7DCC" w:rsidTr="00B4397A">
        <w:tc>
          <w:tcPr>
            <w:tcW w:w="2943" w:type="dxa"/>
          </w:tcPr>
          <w:p w:rsidR="000A7DCC" w:rsidRPr="00AA0425" w:rsidRDefault="000A7DCC" w:rsidP="00B4397A">
            <w:pPr>
              <w:rPr>
                <w:rFonts w:ascii="PT Astra Serif" w:hAnsi="PT Astra Serif"/>
                <w:sz w:val="24"/>
                <w:szCs w:val="24"/>
              </w:rPr>
            </w:pPr>
            <w:r>
              <w:rPr>
                <w:rFonts w:ascii="PT Astra Serif" w:hAnsi="PT Astra Serif"/>
                <w:sz w:val="24"/>
                <w:szCs w:val="24"/>
              </w:rPr>
              <w:t>Значение количественного (качественного) показателя (заполняется с учетом не менее трех критериев приведенных в приложении № 3)</w:t>
            </w:r>
          </w:p>
        </w:tc>
        <w:tc>
          <w:tcPr>
            <w:tcW w:w="11624" w:type="dxa"/>
            <w:shd w:val="clear" w:color="auto" w:fill="auto"/>
          </w:tcPr>
          <w:p w:rsidR="000A7DCC" w:rsidRDefault="000A7DCC" w:rsidP="00B4397A">
            <w:pPr>
              <w:tabs>
                <w:tab w:val="left" w:pos="1080"/>
              </w:tabs>
              <w:jc w:val="both"/>
              <w:rPr>
                <w:rFonts w:ascii="Times New Roman" w:hAnsi="Times New Roman" w:cs="Times New Roman"/>
                <w:sz w:val="24"/>
                <w:szCs w:val="24"/>
              </w:rPr>
            </w:pPr>
            <w:r>
              <w:rPr>
                <w:rFonts w:ascii="Times New Roman" w:hAnsi="Times New Roman" w:cs="Times New Roman"/>
                <w:sz w:val="24"/>
                <w:szCs w:val="24"/>
              </w:rPr>
              <w:t>Занятость несовершеннолетних, в том числе состоящий на всех видах учета. Мероприятия по профилактике преступление и правонарушений, совершаемых несовершеннолетними гражданами, по средствам приобщения несовершеннолетних к трудовой деятельности.</w:t>
            </w:r>
          </w:p>
          <w:p w:rsidR="000A7DCC" w:rsidRDefault="000A7DCC" w:rsidP="00B4397A">
            <w:pPr>
              <w:tabs>
                <w:tab w:val="left" w:pos="1080"/>
              </w:tabs>
              <w:jc w:val="both"/>
              <w:rPr>
                <w:rFonts w:ascii="Times New Roman" w:hAnsi="Times New Roman" w:cs="Times New Roman"/>
                <w:sz w:val="24"/>
                <w:szCs w:val="24"/>
              </w:rPr>
            </w:pPr>
            <w:r w:rsidRPr="000A7DCC">
              <w:rPr>
                <w:rFonts w:ascii="Times New Roman" w:hAnsi="Times New Roman" w:cs="Times New Roman"/>
                <w:sz w:val="24"/>
                <w:szCs w:val="24"/>
                <w:u w:val="single"/>
              </w:rPr>
              <w:t>Создание новых рабочих мест</w:t>
            </w:r>
            <w:r>
              <w:rPr>
                <w:rFonts w:ascii="Times New Roman" w:hAnsi="Times New Roman" w:cs="Times New Roman"/>
                <w:sz w:val="24"/>
                <w:szCs w:val="24"/>
              </w:rPr>
              <w:t>: Так, в 2024 году было предоставлено 720 рабочих мест, в 2023 году – 602 рабочих места, в 2022 году – 522.</w:t>
            </w:r>
          </w:p>
          <w:p w:rsidR="000A7DCC" w:rsidRDefault="000A7DCC" w:rsidP="00B4397A">
            <w:pPr>
              <w:tabs>
                <w:tab w:val="left" w:pos="1080"/>
              </w:tabs>
              <w:jc w:val="both"/>
              <w:rPr>
                <w:rFonts w:ascii="Times New Roman" w:hAnsi="Times New Roman" w:cs="Times New Roman"/>
                <w:sz w:val="24"/>
                <w:szCs w:val="24"/>
              </w:rPr>
            </w:pPr>
            <w:r w:rsidRPr="000A7DCC">
              <w:rPr>
                <w:rFonts w:ascii="Times New Roman" w:hAnsi="Times New Roman" w:cs="Times New Roman"/>
                <w:sz w:val="24"/>
                <w:szCs w:val="24"/>
                <w:u w:val="single"/>
              </w:rPr>
              <w:t>Снятие административных барьеров</w:t>
            </w:r>
            <w:r>
              <w:rPr>
                <w:rFonts w:ascii="Times New Roman" w:hAnsi="Times New Roman" w:cs="Times New Roman"/>
                <w:sz w:val="24"/>
                <w:szCs w:val="24"/>
              </w:rPr>
              <w:t xml:space="preserve">: Их них </w:t>
            </w:r>
            <w:r w:rsidRPr="00E253E6">
              <w:rPr>
                <w:rFonts w:ascii="Times New Roman" w:hAnsi="Times New Roman" w:cs="Times New Roman"/>
                <w:sz w:val="24"/>
                <w:szCs w:val="24"/>
              </w:rPr>
              <w:t>приоритетным правом при трудоустройстве пользуются подростки, находящиеся в трудной жизненной ситуации,</w:t>
            </w:r>
            <w:r>
              <w:rPr>
                <w:rFonts w:ascii="Times New Roman" w:hAnsi="Times New Roman" w:cs="Times New Roman"/>
                <w:sz w:val="24"/>
                <w:szCs w:val="24"/>
              </w:rPr>
              <w:t xml:space="preserve"> 2024 год – 373 подростка, 2023 год – 212 подростков, в 2022 году – 174 подростка.</w:t>
            </w:r>
          </w:p>
          <w:p w:rsidR="000A7DCC" w:rsidRDefault="000A7DCC" w:rsidP="00B4397A">
            <w:pPr>
              <w:tabs>
                <w:tab w:val="left" w:pos="1080"/>
              </w:tabs>
              <w:jc w:val="both"/>
              <w:rPr>
                <w:rFonts w:ascii="Times New Roman" w:hAnsi="Times New Roman" w:cs="Times New Roman"/>
                <w:sz w:val="24"/>
                <w:szCs w:val="24"/>
              </w:rPr>
            </w:pPr>
            <w:r w:rsidRPr="000A7DCC">
              <w:rPr>
                <w:rFonts w:ascii="Times New Roman" w:hAnsi="Times New Roman" w:cs="Times New Roman"/>
                <w:sz w:val="24"/>
                <w:szCs w:val="24"/>
                <w:u w:val="single"/>
              </w:rPr>
              <w:t>Рост объема привлеченных инвестиций:</w:t>
            </w:r>
            <w:r>
              <w:rPr>
                <w:rFonts w:ascii="Times New Roman" w:hAnsi="Times New Roman" w:cs="Times New Roman"/>
                <w:sz w:val="24"/>
                <w:szCs w:val="24"/>
              </w:rPr>
              <w:t xml:space="preserve"> в реализацию направления. Увеличилось и количество работодателей, которые участвуют в предоставлении рабочих мест несовершеннолетним гражданам: 2024 год – 77 организаций и предприятий города, 2023 год - 65 организаций и предприятий города,</w:t>
            </w:r>
          </w:p>
          <w:p w:rsidR="000A7DCC" w:rsidRDefault="000A7DCC" w:rsidP="00B4397A">
            <w:pPr>
              <w:tabs>
                <w:tab w:val="left" w:pos="1080"/>
              </w:tabs>
              <w:jc w:val="both"/>
              <w:rPr>
                <w:rFonts w:ascii="Times New Roman" w:hAnsi="Times New Roman" w:cs="Times New Roman"/>
                <w:sz w:val="24"/>
                <w:szCs w:val="24"/>
              </w:rPr>
            </w:pPr>
            <w:r>
              <w:rPr>
                <w:rFonts w:ascii="Times New Roman" w:hAnsi="Times New Roman" w:cs="Times New Roman"/>
                <w:sz w:val="24"/>
                <w:szCs w:val="24"/>
              </w:rPr>
              <w:t xml:space="preserve">Предусмотрено средств бюджета ЗАТО Северск на 2024 год - 2 651,92 тыс.руб.; 2023 год - </w:t>
            </w:r>
            <w:r w:rsidRPr="001E5F13">
              <w:rPr>
                <w:rFonts w:ascii="Times New Roman" w:hAnsi="Times New Roman" w:cs="Times New Roman"/>
                <w:sz w:val="24"/>
                <w:szCs w:val="24"/>
              </w:rPr>
              <w:t>2 144,30 тыс.руб.</w:t>
            </w:r>
            <w:r>
              <w:rPr>
                <w:rFonts w:ascii="Times New Roman" w:hAnsi="Times New Roman" w:cs="Times New Roman"/>
                <w:sz w:val="24"/>
                <w:szCs w:val="24"/>
              </w:rPr>
              <w:t xml:space="preserve">; 2022 год - </w:t>
            </w:r>
            <w:r w:rsidRPr="00556A87">
              <w:rPr>
                <w:rFonts w:ascii="Times New Roman" w:hAnsi="Times New Roman" w:cs="Times New Roman"/>
                <w:sz w:val="24"/>
                <w:szCs w:val="24"/>
              </w:rPr>
              <w:t>2 169,80</w:t>
            </w:r>
            <w:r>
              <w:rPr>
                <w:rFonts w:ascii="Times New Roman" w:hAnsi="Times New Roman" w:cs="Times New Roman"/>
                <w:sz w:val="24"/>
                <w:szCs w:val="24"/>
              </w:rPr>
              <w:t xml:space="preserve"> тыс.руб.</w:t>
            </w:r>
          </w:p>
          <w:p w:rsidR="000A7DCC" w:rsidRPr="00547AF7" w:rsidRDefault="000A7DCC" w:rsidP="00B4397A">
            <w:pPr>
              <w:tabs>
                <w:tab w:val="left" w:pos="1080"/>
              </w:tabs>
              <w:jc w:val="both"/>
              <w:rPr>
                <w:rFonts w:ascii="Times New Roman" w:hAnsi="Times New Roman" w:cs="Times New Roman"/>
                <w:sz w:val="24"/>
                <w:szCs w:val="24"/>
              </w:rPr>
            </w:pPr>
          </w:p>
        </w:tc>
      </w:tr>
    </w:tbl>
    <w:p w:rsidR="00863FBF" w:rsidRDefault="00863FBF" w:rsidP="002015B8">
      <w:pPr>
        <w:jc w:val="both"/>
        <w:rPr>
          <w:rFonts w:ascii="PT Astra Serif" w:hAnsi="PT Astra Serif"/>
          <w:sz w:val="24"/>
          <w:szCs w:val="24"/>
        </w:rPr>
      </w:pPr>
    </w:p>
    <w:p w:rsidR="00863FBF" w:rsidRDefault="00863FBF">
      <w:pPr>
        <w:rPr>
          <w:rFonts w:ascii="PT Astra Serif" w:hAnsi="PT Astra Serif"/>
          <w:sz w:val="24"/>
          <w:szCs w:val="24"/>
        </w:rPr>
      </w:pPr>
      <w:r>
        <w:rPr>
          <w:rFonts w:ascii="PT Astra Serif" w:hAnsi="PT Astra Serif"/>
          <w:sz w:val="24"/>
          <w:szCs w:val="24"/>
        </w:rPr>
        <w:br w:type="page"/>
      </w:r>
    </w:p>
    <w:tbl>
      <w:tblPr>
        <w:tblStyle w:val="a3"/>
        <w:tblW w:w="14567" w:type="dxa"/>
        <w:tblLook w:val="04A0" w:firstRow="1" w:lastRow="0" w:firstColumn="1" w:lastColumn="0" w:noHBand="0" w:noVBand="1"/>
      </w:tblPr>
      <w:tblGrid>
        <w:gridCol w:w="2943"/>
        <w:gridCol w:w="11624"/>
      </w:tblGrid>
      <w:tr w:rsidR="00863FBF" w:rsidTr="00B4397A">
        <w:trPr>
          <w:trHeight w:val="889"/>
        </w:trPr>
        <w:tc>
          <w:tcPr>
            <w:tcW w:w="2943" w:type="dxa"/>
          </w:tcPr>
          <w:p w:rsidR="00863FBF" w:rsidRPr="00A95300" w:rsidRDefault="00863FBF" w:rsidP="00B4397A">
            <w:pPr>
              <w:rPr>
                <w:rFonts w:ascii="PT Astra Serif" w:hAnsi="PT Astra Serif"/>
                <w:sz w:val="24"/>
                <w:szCs w:val="24"/>
              </w:rPr>
            </w:pPr>
            <w:r>
              <w:rPr>
                <w:rFonts w:ascii="PT Astra Serif" w:hAnsi="PT Astra Serif"/>
                <w:sz w:val="24"/>
                <w:szCs w:val="24"/>
              </w:rPr>
              <w:lastRenderedPageBreak/>
              <w:t>Контактная информация исполнителей</w:t>
            </w:r>
            <w:r>
              <w:rPr>
                <w:rFonts w:ascii="PT Astra Serif" w:hAnsi="PT Astra Serif"/>
                <w:sz w:val="24"/>
                <w:szCs w:val="24"/>
              </w:rPr>
              <w:br/>
            </w:r>
            <w:r>
              <w:rPr>
                <w:rFonts w:ascii="PT Astra Serif" w:hAnsi="PT Astra Serif"/>
                <w:i/>
                <w:sz w:val="20"/>
                <w:szCs w:val="20"/>
              </w:rPr>
              <w:t>(ФИО, тел.</w:t>
            </w:r>
            <w:r w:rsidRPr="00A95300">
              <w:rPr>
                <w:rFonts w:ascii="PT Astra Serif" w:hAnsi="PT Astra Serif"/>
                <w:i/>
                <w:sz w:val="20"/>
                <w:szCs w:val="20"/>
              </w:rPr>
              <w:t xml:space="preserve">, </w:t>
            </w:r>
            <w:r w:rsidRPr="00A95300">
              <w:rPr>
                <w:rFonts w:ascii="PT Astra Serif" w:hAnsi="PT Astra Serif"/>
                <w:i/>
                <w:sz w:val="20"/>
                <w:szCs w:val="20"/>
                <w:lang w:val="en-US"/>
              </w:rPr>
              <w:t>e</w:t>
            </w:r>
            <w:r w:rsidRPr="00A95300">
              <w:rPr>
                <w:rFonts w:ascii="PT Astra Serif" w:hAnsi="PT Astra Serif"/>
                <w:i/>
                <w:sz w:val="20"/>
                <w:szCs w:val="20"/>
              </w:rPr>
              <w:t>-</w:t>
            </w:r>
            <w:r w:rsidRPr="00A95300">
              <w:rPr>
                <w:rFonts w:ascii="PT Astra Serif" w:hAnsi="PT Astra Serif"/>
                <w:i/>
                <w:sz w:val="20"/>
                <w:szCs w:val="20"/>
                <w:lang w:val="en-US"/>
              </w:rPr>
              <w:t>mail</w:t>
            </w:r>
            <w:r w:rsidRPr="00A95300">
              <w:rPr>
                <w:rFonts w:ascii="PT Astra Serif" w:hAnsi="PT Astra Serif"/>
                <w:i/>
                <w:sz w:val="20"/>
                <w:szCs w:val="20"/>
              </w:rPr>
              <w:t>)</w:t>
            </w:r>
          </w:p>
        </w:tc>
        <w:tc>
          <w:tcPr>
            <w:tcW w:w="11624" w:type="dxa"/>
          </w:tcPr>
          <w:p w:rsidR="00863FBF" w:rsidRPr="00A820A2" w:rsidRDefault="00863FBF" w:rsidP="00B4397A">
            <w:pPr>
              <w:spacing w:after="120" w:line="240" w:lineRule="atLeast"/>
              <w:rPr>
                <w:rFonts w:ascii="Times New Roman" w:hAnsi="Times New Roman" w:cs="Times New Roman"/>
                <w:sz w:val="24"/>
              </w:rPr>
            </w:pPr>
            <w:r w:rsidRPr="00A820A2">
              <w:rPr>
                <w:rFonts w:ascii="Times New Roman" w:eastAsia="Calibri" w:hAnsi="Times New Roman" w:cs="Times New Roman"/>
                <w:sz w:val="24"/>
              </w:rPr>
              <w:t xml:space="preserve">Родина Наталья Сергеевна, начальник отдела поддержки предпринимательства и привлечения инвестиций Комитета экономического развития Администрации ЗАТО Северск, тел. </w:t>
            </w:r>
            <w:r w:rsidRPr="00A820A2">
              <w:rPr>
                <w:rFonts w:ascii="Times New Roman" w:hAnsi="Times New Roman" w:cs="Times New Roman"/>
                <w:color w:val="000000"/>
                <w:sz w:val="24"/>
              </w:rPr>
              <w:t xml:space="preserve">(3823) 77-38-66, </w:t>
            </w:r>
            <w:r w:rsidRPr="00A820A2">
              <w:rPr>
                <w:rFonts w:ascii="Times New Roman" w:hAnsi="Times New Roman" w:cs="Times New Roman"/>
                <w:sz w:val="24"/>
                <w:lang w:val="en-US"/>
              </w:rPr>
              <w:t>rodina</w:t>
            </w:r>
            <w:r w:rsidRPr="00A820A2">
              <w:rPr>
                <w:rFonts w:ascii="Times New Roman" w:hAnsi="Times New Roman" w:cs="Times New Roman"/>
                <w:sz w:val="24"/>
              </w:rPr>
              <w:t xml:space="preserve">@seversknet.ru; </w:t>
            </w:r>
          </w:p>
          <w:p w:rsidR="00863FBF" w:rsidRPr="00A820A2" w:rsidRDefault="00863FBF" w:rsidP="00B4397A">
            <w:pPr>
              <w:spacing w:after="120" w:line="240" w:lineRule="atLeast"/>
              <w:rPr>
                <w:rFonts w:ascii="Times New Roman" w:eastAsia="Calibri" w:hAnsi="Times New Roman" w:cs="Times New Roman"/>
                <w:sz w:val="24"/>
              </w:rPr>
            </w:pPr>
            <w:r w:rsidRPr="00A820A2">
              <w:rPr>
                <w:rFonts w:ascii="Times New Roman" w:hAnsi="Times New Roman" w:cs="Times New Roman"/>
                <w:sz w:val="24"/>
              </w:rPr>
              <w:t xml:space="preserve">Топчий Юлия Сергеевна, советник </w:t>
            </w:r>
            <w:r w:rsidRPr="00A820A2">
              <w:rPr>
                <w:rFonts w:ascii="Times New Roman" w:eastAsia="Calibri" w:hAnsi="Times New Roman" w:cs="Times New Roman"/>
                <w:sz w:val="24"/>
              </w:rPr>
              <w:t xml:space="preserve">отдела поддержки предпринимательства и привлечения инвестиций Комитета экономического развития Администрации ЗАТО Северск, </w:t>
            </w:r>
            <w:r>
              <w:rPr>
                <w:rFonts w:ascii="Times New Roman" w:eastAsia="Calibri" w:hAnsi="Times New Roman" w:cs="Times New Roman"/>
                <w:sz w:val="24"/>
              </w:rPr>
              <w:br/>
            </w:r>
            <w:r w:rsidRPr="00A820A2">
              <w:rPr>
                <w:rFonts w:ascii="Times New Roman" w:eastAsia="Calibri" w:hAnsi="Times New Roman" w:cs="Times New Roman"/>
                <w:sz w:val="24"/>
              </w:rPr>
              <w:t xml:space="preserve">тел. </w:t>
            </w:r>
            <w:r w:rsidRPr="00A820A2">
              <w:rPr>
                <w:rFonts w:ascii="Times New Roman" w:hAnsi="Times New Roman" w:cs="Times New Roman"/>
                <w:color w:val="000000"/>
                <w:sz w:val="24"/>
              </w:rPr>
              <w:t xml:space="preserve">(3823) 77-38-68, </w:t>
            </w:r>
            <w:r w:rsidRPr="00A820A2">
              <w:rPr>
                <w:rFonts w:ascii="Times New Roman" w:hAnsi="Times New Roman" w:cs="Times New Roman"/>
                <w:color w:val="000000" w:themeColor="text1"/>
                <w:sz w:val="24"/>
              </w:rPr>
              <w:t>topchiy@seversknet.ru</w:t>
            </w:r>
          </w:p>
        </w:tc>
      </w:tr>
      <w:tr w:rsidR="00863FBF" w:rsidTr="00B4397A">
        <w:trPr>
          <w:trHeight w:val="673"/>
        </w:trPr>
        <w:tc>
          <w:tcPr>
            <w:tcW w:w="2943" w:type="dxa"/>
          </w:tcPr>
          <w:p w:rsidR="00863FBF" w:rsidRDefault="00863FBF" w:rsidP="00B4397A">
            <w:pPr>
              <w:rPr>
                <w:rFonts w:ascii="PT Astra Serif" w:hAnsi="PT Astra Serif"/>
                <w:sz w:val="24"/>
                <w:szCs w:val="24"/>
              </w:rPr>
            </w:pPr>
            <w:r>
              <w:rPr>
                <w:rFonts w:ascii="PT Astra Serif" w:hAnsi="PT Astra Serif"/>
                <w:sz w:val="24"/>
                <w:szCs w:val="24"/>
              </w:rPr>
              <w:t>Наименование лучшей практики</w:t>
            </w:r>
          </w:p>
        </w:tc>
        <w:tc>
          <w:tcPr>
            <w:tcW w:w="11624" w:type="dxa"/>
          </w:tcPr>
          <w:p w:rsidR="00863FBF" w:rsidRPr="00F07713" w:rsidRDefault="00863FBF" w:rsidP="00B4397A">
            <w:pPr>
              <w:spacing w:after="120" w:line="240" w:lineRule="atLeast"/>
              <w:jc w:val="both"/>
              <w:rPr>
                <w:rFonts w:ascii="Times New Roman" w:eastAsia="Calibri" w:hAnsi="Times New Roman" w:cs="Times New Roman"/>
                <w:sz w:val="24"/>
                <w:szCs w:val="24"/>
              </w:rPr>
            </w:pPr>
            <w:r w:rsidRPr="00F07713">
              <w:rPr>
                <w:rFonts w:ascii="Times New Roman" w:hAnsi="Times New Roman" w:cs="Times New Roman"/>
                <w:sz w:val="24"/>
                <w:szCs w:val="24"/>
              </w:rPr>
              <w:t xml:space="preserve">Работа органов местного самоуправления по повышению инвестиционной привлекательности муниципалитета </w:t>
            </w:r>
            <w:r w:rsidRPr="00F07713">
              <w:rPr>
                <w:rFonts w:ascii="Times New Roman" w:hAnsi="Times New Roman" w:cs="Times New Roman"/>
                <w:sz w:val="24"/>
                <w:szCs w:val="24"/>
              </w:rPr>
              <w:br/>
              <w:t>и привлечению инвесторов на территорию муниципального образования</w:t>
            </w:r>
          </w:p>
        </w:tc>
      </w:tr>
      <w:tr w:rsidR="005C47E8" w:rsidTr="00B4397A">
        <w:trPr>
          <w:trHeight w:val="841"/>
        </w:trPr>
        <w:tc>
          <w:tcPr>
            <w:tcW w:w="2943" w:type="dxa"/>
          </w:tcPr>
          <w:p w:rsidR="005C47E8" w:rsidRPr="00A95300" w:rsidRDefault="005C47E8" w:rsidP="005C47E8">
            <w:pPr>
              <w:rPr>
                <w:rFonts w:ascii="PT Astra Serif" w:hAnsi="PT Astra Serif"/>
                <w:sz w:val="24"/>
                <w:szCs w:val="24"/>
              </w:rPr>
            </w:pPr>
            <w:r>
              <w:rPr>
                <w:rFonts w:ascii="PT Astra Serif" w:hAnsi="PT Astra Serif"/>
                <w:sz w:val="24"/>
                <w:szCs w:val="24"/>
              </w:rPr>
              <w:t>Краткое описание успешной практики</w:t>
            </w:r>
          </w:p>
        </w:tc>
        <w:tc>
          <w:tcPr>
            <w:tcW w:w="11624" w:type="dxa"/>
          </w:tcPr>
          <w:p w:rsidR="005C47E8" w:rsidRPr="00AB3094" w:rsidRDefault="005C47E8" w:rsidP="005C47E8">
            <w:pPr>
              <w:pStyle w:val="a6"/>
              <w:jc w:val="both"/>
              <w:rPr>
                <w:rFonts w:ascii="Times New Roman" w:hAnsi="Times New Roman" w:cs="Times New Roman"/>
                <w:sz w:val="24"/>
                <w:szCs w:val="24"/>
              </w:rPr>
            </w:pPr>
            <w:r w:rsidRPr="00AB3094">
              <w:rPr>
                <w:rFonts w:ascii="Times New Roman" w:hAnsi="Times New Roman" w:cs="Times New Roman"/>
                <w:sz w:val="24"/>
                <w:szCs w:val="24"/>
              </w:rPr>
              <w:t>В целях повышения инвестиционной привлекательности муниципалитета и по состоянию на 31.12.2024 совместно с заинтересованными участниками проведена следующая работа, достигнуты результаты:</w:t>
            </w:r>
          </w:p>
          <w:p w:rsidR="005C47E8" w:rsidRPr="00AB3094" w:rsidRDefault="005C47E8" w:rsidP="005C47E8">
            <w:pPr>
              <w:pStyle w:val="a6"/>
              <w:jc w:val="both"/>
              <w:rPr>
                <w:rFonts w:ascii="Times New Roman" w:hAnsi="Times New Roman" w:cs="Times New Roman"/>
                <w:sz w:val="24"/>
                <w:szCs w:val="24"/>
              </w:rPr>
            </w:pPr>
            <w:r w:rsidRPr="00AB3094">
              <w:rPr>
                <w:rFonts w:ascii="Times New Roman" w:hAnsi="Times New Roman" w:cs="Times New Roman"/>
                <w:sz w:val="24"/>
                <w:szCs w:val="24"/>
              </w:rPr>
              <w:t>1. Осуществляется содействие развитию предпринимательства в рамках реализации муниципальной программы «Развитие предпринимательства в ЗАТО Северск» путем предоставления субъектам малого и среднего предпринимательства (МСП) финансовой, имущественной, информационной и консультационной поддержки.</w:t>
            </w:r>
          </w:p>
          <w:p w:rsidR="005C47E8" w:rsidRPr="00AB3094" w:rsidRDefault="005C47E8" w:rsidP="005C47E8">
            <w:pPr>
              <w:pStyle w:val="a6"/>
              <w:jc w:val="both"/>
              <w:rPr>
                <w:rFonts w:ascii="Times New Roman" w:hAnsi="Times New Roman" w:cs="Times New Roman"/>
                <w:sz w:val="24"/>
                <w:szCs w:val="24"/>
              </w:rPr>
            </w:pPr>
            <w:r w:rsidRPr="00AB3094">
              <w:rPr>
                <w:rFonts w:ascii="Times New Roman" w:hAnsi="Times New Roman" w:cs="Times New Roman"/>
                <w:sz w:val="24"/>
                <w:szCs w:val="24"/>
              </w:rPr>
              <w:t xml:space="preserve">Имущественная поддержка субъектов МСП оказывается Ассоциацией «Некоммерческое партнерство «Агентство развития предпринимательства – Северск» (Ассоциация) путем предоставления в аренду на льготных условиях муниципального имущества для ведения предпринимательской деятельности в бизнес-инкубаторе ЗАТО Северск (г. Северск, ул. Парусинка,16), а также в технопарковой зоне ЗАТО Северск. </w:t>
            </w:r>
          </w:p>
          <w:p w:rsidR="005C47E8" w:rsidRPr="00AB3094" w:rsidRDefault="005C47E8" w:rsidP="005C47E8">
            <w:pPr>
              <w:pStyle w:val="a6"/>
              <w:jc w:val="both"/>
              <w:rPr>
                <w:rFonts w:ascii="Times New Roman" w:hAnsi="Times New Roman" w:cs="Times New Roman"/>
                <w:sz w:val="24"/>
                <w:szCs w:val="24"/>
              </w:rPr>
            </w:pPr>
            <w:r w:rsidRPr="00AB3094">
              <w:rPr>
                <w:rFonts w:ascii="Times New Roman" w:hAnsi="Times New Roman" w:cs="Times New Roman"/>
                <w:sz w:val="24"/>
                <w:szCs w:val="24"/>
              </w:rPr>
              <w:t xml:space="preserve">Для субъектов МСП ЗАТО Северск – резидентов технопарковой зоны, действует льготный порядок начисления арендной платы по договорам субаренды, размер которой составляет от расчетного размера арендной платы по договорам субаренды: в первый год - 40%; во второй год - 60%; в третий год - 80%; в четвертый год - 100% расчетного размера арендной платы. </w:t>
            </w:r>
          </w:p>
          <w:p w:rsidR="005C47E8" w:rsidRPr="00AB3094" w:rsidRDefault="005C47E8" w:rsidP="005C47E8">
            <w:pPr>
              <w:pStyle w:val="a6"/>
              <w:jc w:val="both"/>
              <w:rPr>
                <w:rFonts w:ascii="Times New Roman" w:hAnsi="Times New Roman" w:cs="Times New Roman"/>
                <w:sz w:val="24"/>
                <w:szCs w:val="24"/>
              </w:rPr>
            </w:pPr>
            <w:r w:rsidRPr="00AB3094">
              <w:rPr>
                <w:rFonts w:ascii="Times New Roman" w:hAnsi="Times New Roman" w:cs="Times New Roman"/>
                <w:sz w:val="24"/>
                <w:szCs w:val="24"/>
              </w:rPr>
              <w:t>Для субъектов малого бизнеса и</w:t>
            </w:r>
            <w:r w:rsidRPr="00AB3094">
              <w:rPr>
                <w:rFonts w:ascii="Times New Roman" w:hAnsi="Times New Roman" w:cs="Times New Roman"/>
                <w:bCs/>
                <w:sz w:val="24"/>
                <w:szCs w:val="24"/>
              </w:rPr>
              <w:t xml:space="preserve"> физических лиц</w:t>
            </w:r>
            <w:r w:rsidRPr="00AB3094">
              <w:rPr>
                <w:rFonts w:ascii="Times New Roman" w:hAnsi="Times New Roman" w:cs="Times New Roman"/>
                <w:sz w:val="24"/>
                <w:szCs w:val="24"/>
              </w:rPr>
              <w:t>, применяющих</w:t>
            </w:r>
            <w:r w:rsidRPr="00AB3094">
              <w:rPr>
                <w:rFonts w:ascii="Times New Roman" w:hAnsi="Times New Roman" w:cs="Times New Roman"/>
                <w:b/>
                <w:bCs/>
                <w:sz w:val="24"/>
                <w:szCs w:val="24"/>
              </w:rPr>
              <w:t xml:space="preserve"> </w:t>
            </w:r>
            <w:r w:rsidRPr="00AB3094">
              <w:rPr>
                <w:rFonts w:ascii="Times New Roman" w:hAnsi="Times New Roman" w:cs="Times New Roman"/>
                <w:bCs/>
                <w:sz w:val="24"/>
                <w:szCs w:val="24"/>
              </w:rPr>
              <w:t>специальный налоговый режим «Налог на профессиональный доход» (далее - самозанятые)</w:t>
            </w:r>
            <w:r w:rsidRPr="00AB3094">
              <w:rPr>
                <w:rFonts w:ascii="Times New Roman" w:hAnsi="Times New Roman" w:cs="Times New Roman"/>
                <w:b/>
                <w:bCs/>
                <w:sz w:val="24"/>
                <w:szCs w:val="24"/>
              </w:rPr>
              <w:t xml:space="preserve"> </w:t>
            </w:r>
            <w:r w:rsidRPr="00AB3094">
              <w:rPr>
                <w:rFonts w:ascii="Times New Roman" w:hAnsi="Times New Roman" w:cs="Times New Roman"/>
                <w:sz w:val="24"/>
                <w:szCs w:val="24"/>
              </w:rPr>
              <w:t>льготный размер арендной платы на площадях бизнес-инкубатора ЗАТО Северск составляет в первый год - 40% от расчетного размера арендной платы по договорам субаренды; второй год - 60%; третий год - 100% от расчетного размера арендной платы.</w:t>
            </w:r>
          </w:p>
          <w:p w:rsidR="005C47E8" w:rsidRPr="00AB3094" w:rsidRDefault="005C47E8" w:rsidP="005C47E8">
            <w:pPr>
              <w:pStyle w:val="a6"/>
              <w:jc w:val="both"/>
              <w:rPr>
                <w:rFonts w:ascii="Times New Roman" w:hAnsi="Times New Roman" w:cs="Times New Roman"/>
                <w:sz w:val="24"/>
                <w:szCs w:val="24"/>
              </w:rPr>
            </w:pPr>
            <w:r w:rsidRPr="00AB3094">
              <w:rPr>
                <w:rFonts w:ascii="Times New Roman" w:hAnsi="Times New Roman" w:cs="Times New Roman"/>
                <w:sz w:val="24"/>
                <w:szCs w:val="24"/>
              </w:rPr>
              <w:t xml:space="preserve">Фондом «Микрокредитная компания фонд развития малого и среднего предпринимательства ЗАТО Северск» (Фонд) осуществляется финансовая поддержка – ведется работа по выдаче микрозаймов на развитие бизнеса субъектам МСП по льготным процентным ставкам: </w:t>
            </w:r>
            <w:r w:rsidRPr="00AB3094">
              <w:rPr>
                <w:rFonts w:ascii="Times New Roman" w:hAnsi="Times New Roman" w:cs="Times New Roman"/>
                <w:sz w:val="24"/>
                <w:szCs w:val="24"/>
                <w:lang w:eastAsia="x-none"/>
              </w:rPr>
              <w:t xml:space="preserve">от 6 до 10 % в зависимости от вида экономической деятельности заемщика. Также Фондом выдаются </w:t>
            </w:r>
            <w:r w:rsidRPr="00AB3094">
              <w:rPr>
                <w:rFonts w:ascii="Times New Roman" w:hAnsi="Times New Roman" w:cs="Times New Roman"/>
                <w:sz w:val="24"/>
                <w:szCs w:val="24"/>
                <w:lang w:val="x-none" w:eastAsia="x-none"/>
              </w:rPr>
              <w:t>микро</w:t>
            </w:r>
            <w:r w:rsidRPr="00AB3094">
              <w:rPr>
                <w:rFonts w:ascii="Times New Roman" w:hAnsi="Times New Roman" w:cs="Times New Roman"/>
                <w:sz w:val="24"/>
                <w:szCs w:val="24"/>
                <w:lang w:eastAsia="x-none"/>
              </w:rPr>
              <w:t>займы под ½ ставки Центрального Банка для предпринимателей и организаций, реализующих приоритетные проекты в соответствии с действующим законодательством</w:t>
            </w:r>
            <w:r w:rsidRPr="00AB3094">
              <w:rPr>
                <w:rFonts w:ascii="Times New Roman" w:hAnsi="Times New Roman" w:cs="Times New Roman"/>
                <w:sz w:val="24"/>
                <w:szCs w:val="24"/>
                <w:lang w:val="x-none" w:eastAsia="x-none"/>
              </w:rPr>
              <w:t>.</w:t>
            </w:r>
            <w:r w:rsidRPr="00AB3094">
              <w:rPr>
                <w:rFonts w:ascii="Times New Roman" w:hAnsi="Times New Roman" w:cs="Times New Roman"/>
                <w:sz w:val="24"/>
                <w:szCs w:val="24"/>
                <w:lang w:eastAsia="x-none"/>
              </w:rPr>
              <w:t xml:space="preserve"> Микрозаймы предоставляются в соответствии с Правилами предоставления микрозаймов, утвержденными Правлением Фонда</w:t>
            </w:r>
            <w:r w:rsidRPr="00AB3094">
              <w:t xml:space="preserve"> </w:t>
            </w:r>
            <w:r w:rsidRPr="00AB3094">
              <w:rPr>
                <w:rFonts w:ascii="Times New Roman" w:hAnsi="Times New Roman" w:cs="Times New Roman"/>
                <w:sz w:val="24"/>
                <w:szCs w:val="24"/>
                <w:lang w:val="x-none" w:eastAsia="x-none"/>
              </w:rPr>
              <w:t>(https://frmsp.ru/o-fonde/ofitsialnye-dokumenty/).</w:t>
            </w:r>
            <w:r w:rsidRPr="00AB3094">
              <w:rPr>
                <w:rFonts w:ascii="Times New Roman" w:hAnsi="Times New Roman" w:cs="Times New Roman"/>
                <w:sz w:val="24"/>
                <w:szCs w:val="24"/>
                <w:lang w:eastAsia="x-none"/>
              </w:rPr>
              <w:t xml:space="preserve"> </w:t>
            </w:r>
            <w:r w:rsidRPr="00AB3094">
              <w:rPr>
                <w:rFonts w:ascii="Times New Roman" w:hAnsi="Times New Roman" w:cs="Times New Roman"/>
                <w:sz w:val="24"/>
                <w:szCs w:val="24"/>
              </w:rPr>
              <w:t xml:space="preserve">С 2024 года льготными микрозаймами могут воспользоваться и самозанятые ЗАТО Северск. </w:t>
            </w:r>
          </w:p>
          <w:p w:rsidR="005C47E8" w:rsidRPr="00AB3094" w:rsidRDefault="005C47E8" w:rsidP="005C47E8">
            <w:pPr>
              <w:pStyle w:val="a6"/>
              <w:jc w:val="both"/>
              <w:rPr>
                <w:rFonts w:ascii="Times New Roman" w:hAnsi="Times New Roman" w:cs="Times New Roman"/>
                <w:sz w:val="24"/>
                <w:szCs w:val="24"/>
              </w:rPr>
            </w:pPr>
            <w:r w:rsidRPr="00AB3094">
              <w:rPr>
                <w:rFonts w:ascii="Times New Roman" w:hAnsi="Times New Roman" w:cs="Times New Roman"/>
                <w:sz w:val="24"/>
                <w:szCs w:val="24"/>
              </w:rPr>
              <w:lastRenderedPageBreak/>
              <w:t>Администрацией ЗАТО Северск в рамках муниципальной программы реализуются мероприятия по предоставлению субсидий субъектам предпринимательства.</w:t>
            </w:r>
          </w:p>
          <w:p w:rsidR="005C47E8" w:rsidRPr="00AB3094" w:rsidRDefault="005C47E8" w:rsidP="005C47E8">
            <w:pPr>
              <w:pStyle w:val="ab"/>
              <w:rPr>
                <w:rFonts w:ascii="Times New Roman" w:hAnsi="Times New Roman" w:cs="Times New Roman"/>
                <w:sz w:val="24"/>
                <w:szCs w:val="24"/>
              </w:rPr>
            </w:pPr>
            <w:r w:rsidRPr="00AB3094">
              <w:rPr>
                <w:rFonts w:ascii="Times New Roman" w:hAnsi="Times New Roman" w:cs="Times New Roman"/>
                <w:sz w:val="24"/>
                <w:szCs w:val="24"/>
              </w:rPr>
              <w:t xml:space="preserve">Впервые субсидия по муниципальной программе была предоставлена субъектам МСП в 2010 году. </w:t>
            </w:r>
            <w:r w:rsidRPr="00AB3094">
              <w:rPr>
                <w:rFonts w:ascii="Times New Roman" w:hAnsi="Times New Roman" w:cs="Times New Roman"/>
                <w:sz w:val="24"/>
                <w:szCs w:val="24"/>
              </w:rPr>
              <w:br/>
              <w:t>Действующая муниципальная программа: постановление Администрации ЗАТО Северск от 12.12.2024 № 4764-па «Об утверждении муниципальной программы «Развитие предпринимательства в ЗАТО Северск» на 2025 - 2027 годы (https://зато-северск.рф/mprograms/front/detail/id/58).</w:t>
            </w:r>
          </w:p>
          <w:p w:rsidR="005C47E8" w:rsidRPr="00AB3094" w:rsidRDefault="005C47E8" w:rsidP="005C47E8">
            <w:pPr>
              <w:pStyle w:val="ab"/>
              <w:tabs>
                <w:tab w:val="left" w:pos="317"/>
              </w:tabs>
              <w:rPr>
                <w:rFonts w:ascii="Times New Roman" w:hAnsi="Times New Roman" w:cs="Times New Roman"/>
                <w:sz w:val="24"/>
                <w:szCs w:val="24"/>
              </w:rPr>
            </w:pPr>
            <w:r w:rsidRPr="00AB3094">
              <w:rPr>
                <w:rFonts w:ascii="Times New Roman" w:hAnsi="Times New Roman" w:cs="Times New Roman"/>
                <w:sz w:val="24"/>
                <w:szCs w:val="24"/>
              </w:rPr>
              <w:t xml:space="preserve">Реквизиты Порядков предоставления субсидий субъектам МСП: </w:t>
            </w:r>
          </w:p>
          <w:p w:rsidR="005C47E8" w:rsidRPr="00AB3094" w:rsidRDefault="005C47E8" w:rsidP="005C47E8">
            <w:pPr>
              <w:pStyle w:val="ab"/>
              <w:numPr>
                <w:ilvl w:val="0"/>
                <w:numId w:val="8"/>
              </w:numPr>
              <w:tabs>
                <w:tab w:val="left" w:pos="317"/>
              </w:tabs>
              <w:ind w:left="0" w:firstLine="0"/>
              <w:rPr>
                <w:rFonts w:ascii="Times New Roman" w:hAnsi="Times New Roman" w:cs="Times New Roman"/>
                <w:sz w:val="24"/>
                <w:szCs w:val="24"/>
              </w:rPr>
            </w:pPr>
            <w:r w:rsidRPr="00AB3094">
              <w:rPr>
                <w:rFonts w:ascii="Times New Roman" w:hAnsi="Times New Roman" w:cs="Times New Roman"/>
                <w:sz w:val="24"/>
                <w:szCs w:val="24"/>
              </w:rPr>
              <w:t>Постановление Администрации ЗАТО Северск от 16.10.2014 № 2654 «О проведении конкурса на предоставление субсидии на финансовое обеспечение затрат, возникающих при реализации стартующих предпринимательских проектов» (https://бизнес.зато-северск.рф/konkurs-startujuschih-predprinimatelskih-proektov-2024);</w:t>
            </w:r>
          </w:p>
          <w:p w:rsidR="005C47E8" w:rsidRPr="00AB3094" w:rsidRDefault="005C47E8" w:rsidP="005C47E8">
            <w:pPr>
              <w:pStyle w:val="ab"/>
              <w:numPr>
                <w:ilvl w:val="0"/>
                <w:numId w:val="8"/>
              </w:numPr>
              <w:tabs>
                <w:tab w:val="left" w:pos="317"/>
              </w:tabs>
              <w:ind w:left="0" w:firstLine="0"/>
              <w:rPr>
                <w:rFonts w:ascii="Times New Roman" w:hAnsi="Times New Roman" w:cs="Times New Roman"/>
                <w:sz w:val="24"/>
                <w:szCs w:val="24"/>
              </w:rPr>
            </w:pPr>
            <w:r w:rsidRPr="00AB3094">
              <w:rPr>
                <w:rFonts w:ascii="Times New Roman" w:hAnsi="Times New Roman" w:cs="Times New Roman"/>
                <w:sz w:val="24"/>
                <w:szCs w:val="24"/>
              </w:rPr>
              <w:t xml:space="preserve"> Постановление Администрации ЗАТО Северск от 06.11.2024 № 3903-па «Об утверждении Порядка предоставления субсидии субъектам малого и среднего предпринимательства на возмещение части затрат, связанных с оформлением товарного знака» (https://бизнес.зато-северск.рф/otbor-na-vozmeschenie-chasti-zatrat-svjazannyh-s-oformleniem-tovarnogo-znaka);</w:t>
            </w:r>
          </w:p>
          <w:p w:rsidR="005C47E8" w:rsidRPr="00AB3094" w:rsidRDefault="005C47E8" w:rsidP="005C47E8">
            <w:pPr>
              <w:pStyle w:val="ab"/>
              <w:numPr>
                <w:ilvl w:val="0"/>
                <w:numId w:val="8"/>
              </w:numPr>
              <w:tabs>
                <w:tab w:val="left" w:pos="317"/>
              </w:tabs>
              <w:ind w:left="0" w:firstLine="0"/>
              <w:rPr>
                <w:rFonts w:ascii="Times New Roman" w:hAnsi="Times New Roman" w:cs="Times New Roman"/>
                <w:sz w:val="24"/>
                <w:szCs w:val="24"/>
              </w:rPr>
            </w:pPr>
            <w:r w:rsidRPr="00AB3094">
              <w:rPr>
                <w:rFonts w:ascii="Times New Roman" w:hAnsi="Times New Roman" w:cs="Times New Roman"/>
                <w:sz w:val="24"/>
                <w:szCs w:val="24"/>
              </w:rPr>
              <w:t xml:space="preserve"> Постановление Администрации ЗАТО Северск от 11.11.2024 № 3935-па «Об утверждении Порядка предоставления субсидии субъектам малого и среднего предпринимательства на возмещение части затрат, связанных с продвижением производимых товаров, выполняемых работ, оказываемых услуг за пределы Томской области» (https://бизнес.зато-северск.рф/otbor-na-vozmeschenie-chasti-zatrat-svjazannyh-s-prodvizheniem-proizvodimyh-tovarov-vypolnjaemyh-rabot-okazyvaemyh-uslug-za-predely-tomskoj-oblasti);</w:t>
            </w:r>
          </w:p>
          <w:p w:rsidR="005C47E8" w:rsidRPr="00AB3094" w:rsidRDefault="005C47E8" w:rsidP="005C47E8">
            <w:pPr>
              <w:pStyle w:val="ab"/>
              <w:numPr>
                <w:ilvl w:val="0"/>
                <w:numId w:val="8"/>
              </w:numPr>
              <w:tabs>
                <w:tab w:val="left" w:pos="317"/>
              </w:tabs>
              <w:ind w:left="0" w:firstLine="0"/>
              <w:rPr>
                <w:rFonts w:ascii="Times New Roman" w:hAnsi="Times New Roman" w:cs="Times New Roman"/>
                <w:sz w:val="24"/>
                <w:szCs w:val="24"/>
              </w:rPr>
            </w:pPr>
            <w:r w:rsidRPr="00AB3094">
              <w:rPr>
                <w:rFonts w:ascii="Times New Roman" w:hAnsi="Times New Roman" w:cs="Times New Roman"/>
                <w:sz w:val="24"/>
                <w:szCs w:val="24"/>
              </w:rPr>
              <w:t xml:space="preserve"> Постановление от 23.11.2021 № 2456 «Об утверждении Положения о предоставлении из бюджета ЗАТО Северск субсидии юридическим лицам, индивидуальным предпринимателям на частичное возмещение затрат, связанных с организацией работы аптеки (аптечного пункта) в ночное время» (https://бизнес.зато-северск.рф/konkurs-na-chastichnoe-vozmeschenie-zatrat-svjazannyh-s-organizatsiej-raboty-apteki-aptechnogo-punkta-v-nochnoe-vremja-v-2024-godu).</w:t>
            </w:r>
          </w:p>
          <w:p w:rsidR="005C47E8" w:rsidRPr="00AB3094" w:rsidRDefault="005C47E8" w:rsidP="005C47E8">
            <w:pPr>
              <w:pStyle w:val="a6"/>
              <w:jc w:val="both"/>
              <w:rPr>
                <w:rFonts w:ascii="Times New Roman" w:hAnsi="Times New Roman" w:cs="Times New Roman"/>
                <w:sz w:val="24"/>
                <w:szCs w:val="24"/>
              </w:rPr>
            </w:pPr>
            <w:r w:rsidRPr="00AB3094">
              <w:rPr>
                <w:rStyle w:val="aa"/>
              </w:rPr>
              <w:annotationRef/>
            </w:r>
            <w:r w:rsidRPr="00AB3094">
              <w:rPr>
                <w:rFonts w:ascii="Times New Roman" w:hAnsi="Times New Roman" w:cs="Times New Roman"/>
                <w:sz w:val="24"/>
                <w:szCs w:val="24"/>
              </w:rPr>
              <w:t xml:space="preserve">2.  В соответствии с распоряжением Администрации ЗАТО Северск от 12.07.2018 </w:t>
            </w:r>
            <w:r w:rsidRPr="00AB3094">
              <w:rPr>
                <w:rFonts w:ascii="Times New Roman" w:hAnsi="Times New Roman" w:cs="Times New Roman"/>
                <w:sz w:val="24"/>
                <w:szCs w:val="24"/>
              </w:rPr>
              <w:br/>
              <w:t xml:space="preserve">№ 1038-р «Об утверждении Положения об инвестиционном паспорте ЗАТО Северск» сформирован в 2018 году и ежегодно актуализируется Инвестиционный паспорт ЗАТО Северск - информационный ресурс, целью создания которого является повышение инвестиционной привлекательности ЗАТО Северск путем информационного обеспечения субъектов МСП об инвестиционном потенциале ЗАТО Северск, имеющихся на его территории возможностях инвестирования. </w:t>
            </w:r>
          </w:p>
          <w:p w:rsidR="005C47E8" w:rsidRPr="00AB3094" w:rsidRDefault="005C47E8" w:rsidP="005C47E8">
            <w:pPr>
              <w:pStyle w:val="a6"/>
              <w:jc w:val="both"/>
              <w:rPr>
                <w:rFonts w:ascii="Times New Roman" w:hAnsi="Times New Roman" w:cs="Times New Roman"/>
                <w:sz w:val="24"/>
                <w:szCs w:val="24"/>
              </w:rPr>
            </w:pPr>
            <w:r w:rsidRPr="00AB3094">
              <w:rPr>
                <w:rFonts w:ascii="Times New Roman" w:hAnsi="Times New Roman" w:cs="Times New Roman"/>
                <w:sz w:val="24"/>
                <w:szCs w:val="24"/>
              </w:rPr>
              <w:t xml:space="preserve">3. На постоянной основе (ежемесячно) организуется проведение Единого дня приема предпринимателей. Субъекты предпринимательства, предварительно записавшиеся на прием, имеют возможность оперативно получить сводную информацию по интересующим и спорным вопросам деятельности непосредственно от </w:t>
            </w:r>
            <w:r w:rsidRPr="00AB3094">
              <w:rPr>
                <w:rFonts w:ascii="Times New Roman" w:hAnsi="Times New Roman" w:cs="Times New Roman"/>
                <w:sz w:val="24"/>
                <w:szCs w:val="24"/>
              </w:rPr>
              <w:lastRenderedPageBreak/>
              <w:t>руководителей структурных подразделений Администрации ЗАТО Северск, организаций инфраструктуры поддержки предпринимательства, а также иных лиц, ответственных за определенную сферу деятельности.</w:t>
            </w:r>
          </w:p>
          <w:p w:rsidR="005C47E8" w:rsidRPr="00AB3094" w:rsidRDefault="005C47E8" w:rsidP="005C47E8">
            <w:pPr>
              <w:pStyle w:val="a6"/>
              <w:jc w:val="both"/>
              <w:rPr>
                <w:rStyle w:val="extendedtext-short"/>
                <w:rFonts w:ascii="Times New Roman" w:hAnsi="Times New Roman" w:cs="Times New Roman"/>
                <w:sz w:val="24"/>
                <w:szCs w:val="24"/>
              </w:rPr>
            </w:pPr>
            <w:r w:rsidRPr="00AB3094">
              <w:rPr>
                <w:rFonts w:ascii="Times New Roman" w:hAnsi="Times New Roman" w:cs="Times New Roman"/>
                <w:sz w:val="24"/>
                <w:szCs w:val="24"/>
              </w:rPr>
              <w:t>4. Раз в квартал проводятся заседания Совета по развитию и поддержке предпринимательства. Имеющийся опыт подготовки и проведения заседаний Совета доказал его действенность как инструмента взаимодействия между бизнесом, обществом и властью. Продуктивным стало включение в состав Совета в последние годы представителей крупных консалтинговых компаний</w:t>
            </w:r>
            <w:r w:rsidRPr="00AB3094">
              <w:rPr>
                <w:rStyle w:val="extendedtext-short"/>
                <w:rFonts w:ascii="Times New Roman" w:hAnsi="Times New Roman" w:cs="Times New Roman"/>
                <w:sz w:val="24"/>
                <w:szCs w:val="24"/>
              </w:rPr>
              <w:t xml:space="preserve"> ЗАТО Северск, которые оказывают бизнесу широкий спектр услуг: от бухгалтерских и юридических до информационных. </w:t>
            </w:r>
          </w:p>
          <w:p w:rsidR="005C47E8" w:rsidRPr="00AB3094" w:rsidRDefault="005C47E8" w:rsidP="005C47E8">
            <w:pPr>
              <w:pStyle w:val="a6"/>
              <w:jc w:val="both"/>
              <w:rPr>
                <w:rStyle w:val="extendedtext-short"/>
                <w:rFonts w:ascii="Times New Roman" w:hAnsi="Times New Roman" w:cs="Times New Roman"/>
                <w:sz w:val="24"/>
                <w:szCs w:val="24"/>
              </w:rPr>
            </w:pPr>
            <w:r w:rsidRPr="00AB3094">
              <w:rPr>
                <w:rStyle w:val="extendedtext-short"/>
                <w:rFonts w:ascii="Times New Roman" w:hAnsi="Times New Roman" w:cs="Times New Roman"/>
                <w:sz w:val="24"/>
                <w:szCs w:val="24"/>
              </w:rPr>
              <w:t>На обслуживании таких компаний состоит более 200 субъектов МСП. Накопленный опыт, обобщенная актуальная информация о проблемах, с которыми наиболее часто сталкиваются представители бизнеса в различных сферах деятельности, в том числе о потребности в поддержке органов власти, - все это существенно облегчает диалог с органами власти и нахождение эффективных путей решения возникающих вопросов. К примеру, с членами Совета – представителями бизнеса и руководителями консалтинговых компаний, заключены соглашения об участии в процедуре оценки регулирующего воздействия проектов муниципальных нормативных правовых актов (далее - ОРВ), затрагивающих интересы предпринимательского сообщества, и эта работа активно ведется в последние годы и приносит свои положительные плоды. Принимая во внимание тот факт, что проведение процедуры ОРВ направлено на устранение излишних административных барьеров, то вовлечение наибольшего числа компетентных и заинтересованных лиц к участию в ней, безусловно, положительно влияет на процесс формирования благоприятной общественной среды для бизнеса.</w:t>
            </w:r>
          </w:p>
          <w:p w:rsidR="005C47E8" w:rsidRPr="00AB3094" w:rsidRDefault="005C47E8" w:rsidP="005C47E8">
            <w:pPr>
              <w:pStyle w:val="a6"/>
              <w:jc w:val="both"/>
              <w:rPr>
                <w:rFonts w:ascii="Times New Roman" w:hAnsi="Times New Roman" w:cs="Times New Roman"/>
                <w:color w:val="000000" w:themeColor="text1"/>
                <w:sz w:val="24"/>
                <w:szCs w:val="24"/>
              </w:rPr>
            </w:pPr>
            <w:r w:rsidRPr="00AB3094">
              <w:rPr>
                <w:rFonts w:ascii="Times New Roman" w:hAnsi="Times New Roman" w:cs="Times New Roman"/>
                <w:color w:val="000000" w:themeColor="text1"/>
                <w:sz w:val="24"/>
                <w:szCs w:val="24"/>
              </w:rPr>
              <w:t>В результате осуществления процедуры ОРВ, проводимой в городском округе ЗАТО Северск с 2017 года, на рынке розничной торговли ЗАТО Северск устранены излишние административные барьеры;</w:t>
            </w:r>
          </w:p>
          <w:p w:rsidR="005C47E8" w:rsidRPr="00AB3094" w:rsidRDefault="005C47E8" w:rsidP="005C47E8">
            <w:pPr>
              <w:pStyle w:val="a6"/>
              <w:jc w:val="both"/>
              <w:rPr>
                <w:rFonts w:ascii="Times New Roman" w:hAnsi="Times New Roman" w:cs="Times New Roman"/>
                <w:sz w:val="24"/>
                <w:szCs w:val="24"/>
              </w:rPr>
            </w:pPr>
            <w:r w:rsidRPr="00AB3094">
              <w:rPr>
                <w:rFonts w:ascii="Times New Roman" w:hAnsi="Times New Roman" w:cs="Times New Roman"/>
                <w:sz w:val="24"/>
                <w:szCs w:val="24"/>
              </w:rPr>
              <w:t>5. Создан раздел «Бизнес» на официальном сайте Администрации ЗАТО Северск (https://бизнес.зато-северск.рф):</w:t>
            </w:r>
          </w:p>
          <w:p w:rsidR="005C47E8" w:rsidRPr="00AB3094" w:rsidRDefault="005C47E8" w:rsidP="005C47E8">
            <w:pPr>
              <w:pStyle w:val="a6"/>
              <w:jc w:val="both"/>
              <w:rPr>
                <w:rFonts w:ascii="Times New Roman" w:hAnsi="Times New Roman" w:cs="Times New Roman"/>
                <w:sz w:val="24"/>
                <w:szCs w:val="24"/>
              </w:rPr>
            </w:pPr>
            <w:r w:rsidRPr="00AB3094">
              <w:rPr>
                <w:rFonts w:ascii="Times New Roman" w:hAnsi="Times New Roman" w:cs="Times New Roman"/>
                <w:sz w:val="24"/>
                <w:szCs w:val="24"/>
              </w:rPr>
              <w:t>1) сформирован раздел в сфере инвестиционной деятельности;</w:t>
            </w:r>
          </w:p>
          <w:p w:rsidR="005C47E8" w:rsidRPr="00AB3094" w:rsidRDefault="005C47E8" w:rsidP="005C47E8">
            <w:pPr>
              <w:pStyle w:val="a6"/>
              <w:jc w:val="both"/>
              <w:rPr>
                <w:rFonts w:ascii="Times New Roman" w:hAnsi="Times New Roman" w:cs="Times New Roman"/>
                <w:sz w:val="24"/>
                <w:szCs w:val="24"/>
              </w:rPr>
            </w:pPr>
            <w:r w:rsidRPr="00AB3094">
              <w:rPr>
                <w:rFonts w:ascii="Times New Roman" w:hAnsi="Times New Roman" w:cs="Times New Roman"/>
                <w:sz w:val="24"/>
                <w:szCs w:val="24"/>
              </w:rPr>
              <w:t>2) обеспечен механизм обратной связи между инвестором и Администрацией ЗАТО Северск;</w:t>
            </w:r>
          </w:p>
          <w:p w:rsidR="005C47E8" w:rsidRPr="00AB3094" w:rsidRDefault="005C47E8" w:rsidP="005C47E8">
            <w:pPr>
              <w:pStyle w:val="a6"/>
              <w:jc w:val="both"/>
              <w:rPr>
                <w:rFonts w:ascii="Times New Roman" w:hAnsi="Times New Roman" w:cs="Times New Roman"/>
                <w:sz w:val="24"/>
                <w:szCs w:val="24"/>
              </w:rPr>
            </w:pPr>
            <w:r w:rsidRPr="00AB3094">
              <w:rPr>
                <w:rFonts w:ascii="Times New Roman" w:hAnsi="Times New Roman" w:cs="Times New Roman"/>
                <w:sz w:val="24"/>
                <w:szCs w:val="24"/>
              </w:rPr>
              <w:t>3)</w:t>
            </w:r>
            <w:r w:rsidRPr="00AB3094">
              <w:rPr>
                <w:rFonts w:ascii="Times New Roman" w:hAnsi="Times New Roman" w:cs="Times New Roman"/>
                <w:sz w:val="24"/>
                <w:szCs w:val="24"/>
                <w:lang w:val="en-US"/>
              </w:rPr>
              <w:t> </w:t>
            </w:r>
            <w:r w:rsidRPr="00AB3094">
              <w:rPr>
                <w:rFonts w:ascii="Times New Roman" w:hAnsi="Times New Roman" w:cs="Times New Roman"/>
                <w:sz w:val="24"/>
                <w:szCs w:val="24"/>
              </w:rPr>
              <w:t>сформирован и размещен «Инвестиционный профиль муниципального образования «Городской округ ЗАТО Северск».</w:t>
            </w:r>
          </w:p>
          <w:p w:rsidR="005C47E8" w:rsidRPr="00AB3094" w:rsidRDefault="005C47E8" w:rsidP="005C47E8">
            <w:pPr>
              <w:pStyle w:val="a6"/>
              <w:jc w:val="both"/>
              <w:rPr>
                <w:rFonts w:ascii="Times New Roman" w:hAnsi="Times New Roman" w:cs="Times New Roman"/>
                <w:sz w:val="24"/>
                <w:szCs w:val="24"/>
              </w:rPr>
            </w:pPr>
            <w:r w:rsidRPr="00AB3094">
              <w:rPr>
                <w:rFonts w:ascii="Times New Roman" w:hAnsi="Times New Roman" w:cs="Times New Roman"/>
                <w:sz w:val="24"/>
                <w:szCs w:val="24"/>
              </w:rPr>
              <w:t xml:space="preserve">6. В целях ускорения социально - экономического развития территории муниципального образования в феврале 2019 года на территории ЗАТО Северск создана и успешно развивается территория опережающего развития «Северск» (далее – ТОР «Северск»). Это событие имеет определяющую, значимую роль в развитии бизнеса ЗАТО Северск, предоставляя дополнительные возможности для ее резидентов, льготы, не предусмотренные иными мерами поддержки субъектов предпринимательства. На сегодняшний день ТОР «Северск» вышла на лидирующие позиции среди ТОР «закрытых» городов атомной отрасли, как по количеству резидентов, так и по объему привлеченных инвестиций (https://atomtor.ru/). </w:t>
            </w:r>
          </w:p>
          <w:p w:rsidR="005C47E8" w:rsidRPr="00AB3094" w:rsidRDefault="005C47E8" w:rsidP="005C47E8">
            <w:pPr>
              <w:jc w:val="both"/>
              <w:rPr>
                <w:rFonts w:ascii="Times New Roman" w:hAnsi="Times New Roman" w:cs="Times New Roman"/>
                <w:sz w:val="24"/>
                <w:szCs w:val="24"/>
              </w:rPr>
            </w:pPr>
            <w:r w:rsidRPr="00AB3094">
              <w:rPr>
                <w:rFonts w:ascii="Times New Roman" w:hAnsi="Times New Roman" w:cs="Times New Roman"/>
                <w:color w:val="000000" w:themeColor="text1"/>
                <w:sz w:val="24"/>
                <w:szCs w:val="24"/>
              </w:rPr>
              <w:t xml:space="preserve">7. Администрация ЗАТО Северск оперативно реагирует на текущие потребности резидентов ТОР «Северск», стараясь решить возникающие проблемы в кратчайший срок. Так, в 2024 году управляющей компанией ТОР </w:t>
            </w:r>
            <w:r w:rsidRPr="00AB3094">
              <w:rPr>
                <w:rFonts w:ascii="Times New Roman" w:hAnsi="Times New Roman" w:cs="Times New Roman"/>
                <w:color w:val="000000" w:themeColor="text1"/>
                <w:sz w:val="24"/>
                <w:szCs w:val="24"/>
              </w:rPr>
              <w:lastRenderedPageBreak/>
              <w:t>«Северск» ООО «Атом-ТОР-Северск» остро обозначена проблема нехватки рабочих профессий для действующих производств резидентов ТОР «Северск». В настоящее время ведется активная совместная работа Администрации ЗАТО Северск в целях удовлетворения образовавшегося спроса, включая рассмотрение возможностей вхождения в федеральный проект «Профессионалитет», а также обучения будущих специалистов северских предприятий на базе действующего образовательного учреждения ОГБПОУ «Северский промышленный колледж».</w:t>
            </w:r>
          </w:p>
        </w:tc>
      </w:tr>
      <w:tr w:rsidR="00863FBF" w:rsidTr="00B4397A">
        <w:trPr>
          <w:trHeight w:val="981"/>
        </w:trPr>
        <w:tc>
          <w:tcPr>
            <w:tcW w:w="2943" w:type="dxa"/>
          </w:tcPr>
          <w:p w:rsidR="00863FBF" w:rsidRPr="00257F12" w:rsidRDefault="00863FBF" w:rsidP="00B4397A">
            <w:pPr>
              <w:rPr>
                <w:rFonts w:ascii="PT Astra Serif" w:hAnsi="PT Astra Serif"/>
                <w:sz w:val="24"/>
                <w:szCs w:val="24"/>
              </w:rPr>
            </w:pPr>
            <w:r w:rsidRPr="00257F12">
              <w:rPr>
                <w:rFonts w:ascii="PT Astra Serif" w:hAnsi="PT Astra Serif"/>
                <w:sz w:val="24"/>
                <w:szCs w:val="24"/>
              </w:rPr>
              <w:lastRenderedPageBreak/>
              <w:t>Ресурсы, необходимые для ее реализации</w:t>
            </w:r>
          </w:p>
        </w:tc>
        <w:tc>
          <w:tcPr>
            <w:tcW w:w="11624" w:type="dxa"/>
          </w:tcPr>
          <w:p w:rsidR="00863FBF" w:rsidRPr="00F07713" w:rsidRDefault="00863FBF" w:rsidP="00B4397A">
            <w:pPr>
              <w:jc w:val="both"/>
              <w:rPr>
                <w:rFonts w:ascii="Times New Roman" w:hAnsi="Times New Roman" w:cs="Times New Roman"/>
                <w:sz w:val="24"/>
                <w:szCs w:val="24"/>
              </w:rPr>
            </w:pPr>
            <w:r>
              <w:rPr>
                <w:rFonts w:ascii="Times New Roman" w:hAnsi="Times New Roman" w:cs="Times New Roman"/>
                <w:sz w:val="24"/>
                <w:szCs w:val="24"/>
              </w:rPr>
              <w:t>Собственные и привлеченные денежные средства инвесторов</w:t>
            </w:r>
          </w:p>
        </w:tc>
      </w:tr>
      <w:tr w:rsidR="00863FBF" w:rsidTr="00B4397A">
        <w:trPr>
          <w:trHeight w:val="1135"/>
        </w:trPr>
        <w:tc>
          <w:tcPr>
            <w:tcW w:w="2943" w:type="dxa"/>
          </w:tcPr>
          <w:p w:rsidR="00863FBF" w:rsidRDefault="00863FBF" w:rsidP="00B4397A">
            <w:pPr>
              <w:rPr>
                <w:rFonts w:ascii="PT Astra Serif" w:hAnsi="PT Astra Serif"/>
                <w:sz w:val="24"/>
                <w:szCs w:val="24"/>
              </w:rPr>
            </w:pPr>
            <w:r>
              <w:rPr>
                <w:rFonts w:ascii="PT Astra Serif" w:hAnsi="PT Astra Serif"/>
                <w:sz w:val="24"/>
                <w:szCs w:val="24"/>
              </w:rPr>
              <w:t>Описание результата (текущей ситуации)</w:t>
            </w:r>
          </w:p>
        </w:tc>
        <w:tc>
          <w:tcPr>
            <w:tcW w:w="11624" w:type="dxa"/>
          </w:tcPr>
          <w:p w:rsidR="00863FBF" w:rsidRPr="00F07713" w:rsidRDefault="00863FBF" w:rsidP="00B4397A">
            <w:pPr>
              <w:pStyle w:val="a6"/>
              <w:jc w:val="both"/>
              <w:rPr>
                <w:rFonts w:ascii="Times New Roman" w:eastAsia="Calibri" w:hAnsi="Times New Roman" w:cs="Times New Roman"/>
                <w:sz w:val="24"/>
                <w:szCs w:val="24"/>
              </w:rPr>
            </w:pPr>
            <w:r w:rsidRPr="00F07713">
              <w:rPr>
                <w:rFonts w:ascii="Times New Roman" w:hAnsi="Times New Roman" w:cs="Times New Roman"/>
                <w:sz w:val="24"/>
                <w:szCs w:val="24"/>
              </w:rPr>
              <w:t xml:space="preserve">ТОР «Северск» занимает лидирующие позиции среди ТОР «закрытых» городов атомной отрасли, как по количеству резидентов, так и по объему привлеченных инвестиций. </w:t>
            </w:r>
          </w:p>
        </w:tc>
      </w:tr>
      <w:tr w:rsidR="005C47E8" w:rsidTr="00B4397A">
        <w:tc>
          <w:tcPr>
            <w:tcW w:w="2943" w:type="dxa"/>
          </w:tcPr>
          <w:p w:rsidR="005C47E8" w:rsidRDefault="005C47E8" w:rsidP="005C47E8">
            <w:pPr>
              <w:rPr>
                <w:rFonts w:ascii="PT Astra Serif" w:hAnsi="PT Astra Serif"/>
                <w:sz w:val="24"/>
                <w:szCs w:val="24"/>
              </w:rPr>
            </w:pPr>
            <w:r>
              <w:rPr>
                <w:rFonts w:ascii="PT Astra Serif" w:hAnsi="PT Astra Serif"/>
                <w:sz w:val="24"/>
                <w:szCs w:val="24"/>
              </w:rPr>
              <w:t>Значение количественного (качественного) показателя (заполняется с учетом не менее трех критериев приведенных в приложении № 3)</w:t>
            </w:r>
          </w:p>
        </w:tc>
        <w:tc>
          <w:tcPr>
            <w:tcW w:w="11624" w:type="dxa"/>
            <w:shd w:val="clear" w:color="auto" w:fill="auto"/>
          </w:tcPr>
          <w:p w:rsidR="005C47E8" w:rsidRPr="00AB3094" w:rsidRDefault="005C47E8" w:rsidP="005C47E8">
            <w:pPr>
              <w:jc w:val="both"/>
              <w:rPr>
                <w:rFonts w:ascii="Times New Roman" w:hAnsi="Times New Roman" w:cs="Times New Roman"/>
                <w:sz w:val="24"/>
                <w:szCs w:val="24"/>
              </w:rPr>
            </w:pPr>
            <w:r w:rsidRPr="00AB3094">
              <w:rPr>
                <w:rFonts w:ascii="Times New Roman" w:hAnsi="Times New Roman" w:cs="Times New Roman"/>
                <w:sz w:val="24"/>
                <w:szCs w:val="24"/>
              </w:rPr>
              <w:t>ТОР «Северск» занимает лидирующие позиции среди ТОР «закрытых» городов атомной отрасли, как по количеству резидентов, так и по объему привлеченных инвестиций. (https://atomtor.ru/)</w:t>
            </w:r>
          </w:p>
          <w:p w:rsidR="005C47E8" w:rsidRPr="00AB3094" w:rsidRDefault="005C47E8" w:rsidP="005C47E8">
            <w:pPr>
              <w:jc w:val="both"/>
              <w:rPr>
                <w:rFonts w:ascii="Times New Roman" w:hAnsi="Times New Roman" w:cs="Times New Roman"/>
                <w:sz w:val="24"/>
                <w:szCs w:val="24"/>
              </w:rPr>
            </w:pPr>
            <w:bookmarkStart w:id="0" w:name="_GoBack"/>
            <w:bookmarkEnd w:id="0"/>
          </w:p>
          <w:p w:rsidR="005C47E8" w:rsidRPr="00AB3094" w:rsidRDefault="005C47E8" w:rsidP="005C47E8">
            <w:pPr>
              <w:pStyle w:val="a4"/>
              <w:numPr>
                <w:ilvl w:val="0"/>
                <w:numId w:val="5"/>
              </w:numPr>
              <w:tabs>
                <w:tab w:val="left" w:pos="343"/>
              </w:tabs>
              <w:spacing w:after="200" w:line="276" w:lineRule="auto"/>
              <w:ind w:left="0" w:firstLine="0"/>
              <w:rPr>
                <w:rFonts w:ascii="Times New Roman" w:hAnsi="Times New Roman" w:cs="Times New Roman"/>
                <w:sz w:val="24"/>
                <w:szCs w:val="24"/>
              </w:rPr>
            </w:pPr>
            <w:r w:rsidRPr="00AB3094">
              <w:rPr>
                <w:rFonts w:ascii="Times New Roman" w:hAnsi="Times New Roman" w:cs="Times New Roman"/>
                <w:sz w:val="24"/>
                <w:szCs w:val="24"/>
              </w:rPr>
              <w:t>рост количества субъектов МСП:</w:t>
            </w:r>
          </w:p>
          <w:p w:rsidR="005C47E8" w:rsidRPr="00AB3094" w:rsidRDefault="005C47E8" w:rsidP="005C47E8">
            <w:pPr>
              <w:pStyle w:val="a4"/>
              <w:numPr>
                <w:ilvl w:val="0"/>
                <w:numId w:val="9"/>
              </w:numPr>
              <w:tabs>
                <w:tab w:val="left" w:pos="343"/>
              </w:tabs>
              <w:spacing w:after="200" w:line="276" w:lineRule="auto"/>
              <w:rPr>
                <w:rFonts w:ascii="Times New Roman" w:hAnsi="Times New Roman" w:cs="Times New Roman"/>
                <w:sz w:val="24"/>
                <w:szCs w:val="24"/>
              </w:rPr>
            </w:pPr>
            <w:r w:rsidRPr="00AB3094">
              <w:rPr>
                <w:rFonts w:ascii="Times New Roman" w:hAnsi="Times New Roman" w:cs="Times New Roman"/>
                <w:sz w:val="24"/>
                <w:szCs w:val="24"/>
              </w:rPr>
              <w:t xml:space="preserve"> год - 3176;</w:t>
            </w:r>
          </w:p>
          <w:p w:rsidR="005C47E8" w:rsidRPr="00AB3094" w:rsidRDefault="005C47E8" w:rsidP="005C47E8">
            <w:pPr>
              <w:pStyle w:val="a4"/>
              <w:numPr>
                <w:ilvl w:val="0"/>
                <w:numId w:val="9"/>
              </w:numPr>
              <w:tabs>
                <w:tab w:val="left" w:pos="343"/>
              </w:tabs>
              <w:spacing w:after="200" w:line="276" w:lineRule="auto"/>
              <w:rPr>
                <w:rFonts w:ascii="Times New Roman" w:hAnsi="Times New Roman" w:cs="Times New Roman"/>
                <w:sz w:val="24"/>
                <w:szCs w:val="24"/>
              </w:rPr>
            </w:pPr>
            <w:r w:rsidRPr="00AB3094">
              <w:rPr>
                <w:rFonts w:ascii="Times New Roman" w:hAnsi="Times New Roman" w:cs="Times New Roman"/>
                <w:sz w:val="24"/>
                <w:szCs w:val="24"/>
              </w:rPr>
              <w:t xml:space="preserve"> год – 3287 (прирост на 111 ед.)</w:t>
            </w:r>
            <w:r w:rsidRPr="00AB3094">
              <w:rPr>
                <w:rFonts w:ascii="Times New Roman" w:hAnsi="Times New Roman" w:cs="Times New Roman"/>
                <w:sz w:val="24"/>
                <w:szCs w:val="24"/>
                <w:lang w:val="en-US"/>
              </w:rPr>
              <w:t>;</w:t>
            </w:r>
          </w:p>
          <w:p w:rsidR="005C47E8" w:rsidRPr="00AB3094" w:rsidRDefault="005C47E8" w:rsidP="005C47E8">
            <w:pPr>
              <w:pStyle w:val="a4"/>
              <w:numPr>
                <w:ilvl w:val="0"/>
                <w:numId w:val="9"/>
              </w:numPr>
              <w:tabs>
                <w:tab w:val="left" w:pos="343"/>
              </w:tabs>
              <w:spacing w:after="200" w:line="276" w:lineRule="auto"/>
              <w:rPr>
                <w:rFonts w:ascii="Times New Roman" w:hAnsi="Times New Roman" w:cs="Times New Roman"/>
                <w:sz w:val="24"/>
                <w:szCs w:val="24"/>
              </w:rPr>
            </w:pPr>
            <w:r w:rsidRPr="00AB3094">
              <w:rPr>
                <w:rFonts w:ascii="Times New Roman" w:hAnsi="Times New Roman" w:cs="Times New Roman"/>
                <w:sz w:val="24"/>
                <w:szCs w:val="24"/>
              </w:rPr>
              <w:t xml:space="preserve"> год – 3429 (прирост на 142 ед.)</w:t>
            </w:r>
            <w:r w:rsidRPr="00AB3094">
              <w:rPr>
                <w:rFonts w:ascii="Times New Roman" w:hAnsi="Times New Roman" w:cs="Times New Roman"/>
                <w:sz w:val="24"/>
                <w:szCs w:val="24"/>
                <w:lang w:val="en-US"/>
              </w:rPr>
              <w:t>;</w:t>
            </w:r>
          </w:p>
          <w:p w:rsidR="005C47E8" w:rsidRPr="00AB3094" w:rsidRDefault="005C47E8" w:rsidP="005C47E8">
            <w:pPr>
              <w:pStyle w:val="a4"/>
              <w:numPr>
                <w:ilvl w:val="0"/>
                <w:numId w:val="5"/>
              </w:numPr>
              <w:tabs>
                <w:tab w:val="left" w:pos="343"/>
              </w:tabs>
              <w:spacing w:after="200" w:line="276" w:lineRule="auto"/>
              <w:ind w:left="459"/>
              <w:rPr>
                <w:rFonts w:ascii="Times New Roman" w:hAnsi="Times New Roman" w:cs="Times New Roman"/>
                <w:sz w:val="24"/>
                <w:szCs w:val="24"/>
              </w:rPr>
            </w:pPr>
            <w:r w:rsidRPr="00AB3094">
              <w:rPr>
                <w:rFonts w:ascii="Times New Roman" w:hAnsi="Times New Roman" w:cs="Times New Roman"/>
                <w:sz w:val="24"/>
                <w:szCs w:val="24"/>
              </w:rPr>
              <w:t>создание новых рабочих мест:</w:t>
            </w:r>
          </w:p>
          <w:p w:rsidR="005C47E8" w:rsidRPr="00AB3094" w:rsidRDefault="005C47E8" w:rsidP="005C47E8">
            <w:pPr>
              <w:pStyle w:val="a4"/>
              <w:tabs>
                <w:tab w:val="left" w:pos="343"/>
              </w:tabs>
              <w:spacing w:after="200" w:line="276" w:lineRule="auto"/>
              <w:ind w:left="317"/>
              <w:jc w:val="both"/>
              <w:rPr>
                <w:rFonts w:ascii="Times New Roman" w:hAnsi="Times New Roman" w:cs="Times New Roman"/>
                <w:sz w:val="24"/>
                <w:szCs w:val="24"/>
              </w:rPr>
            </w:pPr>
            <w:r w:rsidRPr="00AB3094">
              <w:rPr>
                <w:rFonts w:ascii="Times New Roman" w:hAnsi="Times New Roman" w:cs="Times New Roman"/>
                <w:sz w:val="24"/>
                <w:szCs w:val="24"/>
              </w:rPr>
              <w:t>2022 год:</w:t>
            </w:r>
          </w:p>
          <w:p w:rsidR="005C47E8" w:rsidRPr="00AB3094" w:rsidRDefault="005C47E8" w:rsidP="005C47E8">
            <w:pPr>
              <w:pStyle w:val="a4"/>
              <w:tabs>
                <w:tab w:val="left" w:pos="343"/>
              </w:tabs>
              <w:ind w:left="0"/>
              <w:rPr>
                <w:rFonts w:ascii="Times New Roman" w:hAnsi="Times New Roman" w:cs="Times New Roman"/>
                <w:sz w:val="24"/>
                <w:szCs w:val="24"/>
              </w:rPr>
            </w:pPr>
            <w:r w:rsidRPr="00AB3094">
              <w:rPr>
                <w:rFonts w:ascii="Times New Roman" w:hAnsi="Times New Roman" w:cs="Times New Roman"/>
                <w:sz w:val="24"/>
                <w:szCs w:val="24"/>
              </w:rPr>
              <w:t>- 59 рабочих мест за счет поддержки субъектов МСП, оказываемой в рамках программных мероприятий;</w:t>
            </w:r>
          </w:p>
          <w:p w:rsidR="005C47E8" w:rsidRPr="00AB3094" w:rsidRDefault="005C47E8" w:rsidP="005C47E8">
            <w:pPr>
              <w:pStyle w:val="a4"/>
              <w:tabs>
                <w:tab w:val="left" w:pos="343"/>
              </w:tabs>
              <w:ind w:left="0"/>
              <w:rPr>
                <w:rFonts w:ascii="Times New Roman" w:hAnsi="Times New Roman" w:cs="Times New Roman"/>
                <w:sz w:val="24"/>
                <w:szCs w:val="24"/>
              </w:rPr>
            </w:pPr>
            <w:r w:rsidRPr="00AB3094">
              <w:rPr>
                <w:rFonts w:ascii="Times New Roman" w:hAnsi="Times New Roman" w:cs="Times New Roman"/>
                <w:sz w:val="24"/>
                <w:szCs w:val="24"/>
              </w:rPr>
              <w:t>- 83 рабочих места за счет развития проектов резидентов ТОР «Северск»;</w:t>
            </w:r>
          </w:p>
          <w:p w:rsidR="005C47E8" w:rsidRPr="00AB3094" w:rsidRDefault="005C47E8" w:rsidP="005C47E8">
            <w:pPr>
              <w:pStyle w:val="a4"/>
              <w:tabs>
                <w:tab w:val="left" w:pos="343"/>
              </w:tabs>
              <w:spacing w:after="200" w:line="276" w:lineRule="auto"/>
              <w:ind w:left="317"/>
              <w:jc w:val="both"/>
              <w:rPr>
                <w:rFonts w:ascii="Times New Roman" w:hAnsi="Times New Roman" w:cs="Times New Roman"/>
                <w:sz w:val="24"/>
                <w:szCs w:val="24"/>
              </w:rPr>
            </w:pPr>
            <w:r w:rsidRPr="00AB3094">
              <w:rPr>
                <w:rFonts w:ascii="Times New Roman" w:hAnsi="Times New Roman" w:cs="Times New Roman"/>
                <w:sz w:val="24"/>
                <w:szCs w:val="24"/>
              </w:rPr>
              <w:t xml:space="preserve"> 2023 год:</w:t>
            </w:r>
          </w:p>
          <w:p w:rsidR="005C47E8" w:rsidRPr="00AB3094" w:rsidRDefault="005C47E8" w:rsidP="005C47E8">
            <w:pPr>
              <w:pStyle w:val="a4"/>
              <w:tabs>
                <w:tab w:val="left" w:pos="343"/>
              </w:tabs>
              <w:ind w:left="0"/>
              <w:rPr>
                <w:rFonts w:ascii="Times New Roman" w:hAnsi="Times New Roman" w:cs="Times New Roman"/>
                <w:sz w:val="24"/>
                <w:szCs w:val="24"/>
              </w:rPr>
            </w:pPr>
            <w:r w:rsidRPr="00AB3094">
              <w:rPr>
                <w:rFonts w:ascii="Times New Roman" w:hAnsi="Times New Roman" w:cs="Times New Roman"/>
                <w:sz w:val="24"/>
                <w:szCs w:val="24"/>
              </w:rPr>
              <w:t>- 63 рабочих места за счет поддержки субъектов МСП, оказываемой в рамках программных мероприятий;</w:t>
            </w:r>
          </w:p>
          <w:p w:rsidR="005C47E8" w:rsidRPr="00AB3094" w:rsidRDefault="005C47E8" w:rsidP="005C47E8">
            <w:pPr>
              <w:pStyle w:val="a4"/>
              <w:tabs>
                <w:tab w:val="left" w:pos="343"/>
              </w:tabs>
              <w:ind w:left="0"/>
              <w:rPr>
                <w:rFonts w:ascii="Times New Roman" w:hAnsi="Times New Roman" w:cs="Times New Roman"/>
                <w:sz w:val="24"/>
                <w:szCs w:val="24"/>
              </w:rPr>
            </w:pPr>
            <w:r w:rsidRPr="00AB3094">
              <w:rPr>
                <w:rFonts w:ascii="Times New Roman" w:hAnsi="Times New Roman" w:cs="Times New Roman"/>
                <w:sz w:val="24"/>
                <w:szCs w:val="24"/>
              </w:rPr>
              <w:t>- 46 рабочих мест за счет развития проектов резидентов ТОР «Северск»;</w:t>
            </w:r>
          </w:p>
          <w:p w:rsidR="005C47E8" w:rsidRPr="00AB3094" w:rsidRDefault="005C47E8" w:rsidP="005C47E8">
            <w:pPr>
              <w:pStyle w:val="a4"/>
              <w:tabs>
                <w:tab w:val="left" w:pos="343"/>
              </w:tabs>
              <w:spacing w:after="200" w:line="276" w:lineRule="auto"/>
              <w:ind w:left="317"/>
              <w:jc w:val="both"/>
              <w:rPr>
                <w:rFonts w:ascii="Times New Roman" w:hAnsi="Times New Roman" w:cs="Times New Roman"/>
                <w:sz w:val="24"/>
                <w:szCs w:val="24"/>
              </w:rPr>
            </w:pPr>
            <w:r w:rsidRPr="00AB3094">
              <w:rPr>
                <w:rFonts w:ascii="Times New Roman" w:hAnsi="Times New Roman" w:cs="Times New Roman"/>
                <w:sz w:val="24"/>
                <w:szCs w:val="24"/>
              </w:rPr>
              <w:t>2024 год;</w:t>
            </w:r>
          </w:p>
          <w:p w:rsidR="005C47E8" w:rsidRPr="00AB3094" w:rsidRDefault="005C47E8" w:rsidP="005C47E8">
            <w:pPr>
              <w:pStyle w:val="a4"/>
              <w:tabs>
                <w:tab w:val="left" w:pos="343"/>
              </w:tabs>
              <w:ind w:left="0"/>
              <w:rPr>
                <w:rFonts w:ascii="Times New Roman" w:hAnsi="Times New Roman" w:cs="Times New Roman"/>
                <w:sz w:val="24"/>
                <w:szCs w:val="24"/>
              </w:rPr>
            </w:pPr>
            <w:r w:rsidRPr="00AB3094">
              <w:rPr>
                <w:rFonts w:ascii="Times New Roman" w:hAnsi="Times New Roman" w:cs="Times New Roman"/>
                <w:sz w:val="24"/>
                <w:szCs w:val="24"/>
              </w:rPr>
              <w:t>- 33 рабочих места за счет поддержки субъектов МСП, оказываемой в рамках программных мероприятий;</w:t>
            </w:r>
          </w:p>
          <w:p w:rsidR="005C47E8" w:rsidRPr="00AB3094" w:rsidRDefault="005C47E8" w:rsidP="005C47E8">
            <w:pPr>
              <w:pStyle w:val="a4"/>
              <w:tabs>
                <w:tab w:val="left" w:pos="343"/>
              </w:tabs>
              <w:ind w:left="0"/>
              <w:rPr>
                <w:rFonts w:ascii="Times New Roman" w:hAnsi="Times New Roman" w:cs="Times New Roman"/>
                <w:sz w:val="24"/>
                <w:szCs w:val="24"/>
              </w:rPr>
            </w:pPr>
            <w:r w:rsidRPr="00AB3094">
              <w:rPr>
                <w:rFonts w:ascii="Times New Roman" w:hAnsi="Times New Roman" w:cs="Times New Roman"/>
                <w:sz w:val="24"/>
                <w:szCs w:val="24"/>
              </w:rPr>
              <w:t xml:space="preserve">- </w:t>
            </w:r>
            <w:r>
              <w:rPr>
                <w:rFonts w:ascii="Times New Roman" w:hAnsi="Times New Roman" w:cs="Times New Roman"/>
                <w:sz w:val="24"/>
                <w:szCs w:val="24"/>
              </w:rPr>
              <w:t>104</w:t>
            </w:r>
            <w:r w:rsidRPr="00AB3094">
              <w:rPr>
                <w:rFonts w:ascii="Times New Roman" w:hAnsi="Times New Roman" w:cs="Times New Roman"/>
                <w:sz w:val="24"/>
                <w:szCs w:val="24"/>
              </w:rPr>
              <w:t xml:space="preserve"> рабочих мест за счет развития проектов резидентов ТОР «Северск»;</w:t>
            </w:r>
          </w:p>
          <w:p w:rsidR="005C47E8" w:rsidRPr="00AB3094" w:rsidRDefault="005C47E8" w:rsidP="005C47E8">
            <w:pPr>
              <w:jc w:val="both"/>
              <w:rPr>
                <w:rFonts w:ascii="Times New Roman" w:hAnsi="Times New Roman" w:cs="Times New Roman"/>
                <w:sz w:val="24"/>
                <w:szCs w:val="24"/>
              </w:rPr>
            </w:pPr>
          </w:p>
          <w:p w:rsidR="005C47E8" w:rsidRPr="00AB3094" w:rsidRDefault="005C47E8" w:rsidP="005C47E8">
            <w:pPr>
              <w:pStyle w:val="a4"/>
              <w:numPr>
                <w:ilvl w:val="0"/>
                <w:numId w:val="5"/>
              </w:numPr>
              <w:ind w:left="317"/>
              <w:rPr>
                <w:rFonts w:ascii="Times New Roman" w:eastAsia="Times New Roman" w:hAnsi="Times New Roman" w:cs="Times New Roman"/>
                <w:sz w:val="24"/>
                <w:szCs w:val="24"/>
              </w:rPr>
            </w:pPr>
            <w:r w:rsidRPr="00AB3094">
              <w:rPr>
                <w:rFonts w:ascii="Times New Roman" w:hAnsi="Times New Roman" w:cs="Times New Roman"/>
                <w:sz w:val="24"/>
                <w:szCs w:val="24"/>
              </w:rPr>
              <w:t>рост объема привлеченных инвестиций:</w:t>
            </w:r>
            <w:r w:rsidRPr="00AB3094">
              <w:rPr>
                <w:rFonts w:ascii="Times New Roman" w:eastAsia="Times New Roman" w:hAnsi="Times New Roman" w:cs="Times New Roman"/>
                <w:sz w:val="24"/>
                <w:szCs w:val="24"/>
              </w:rPr>
              <w:t xml:space="preserve"> </w:t>
            </w:r>
          </w:p>
          <w:p w:rsidR="005C47E8" w:rsidRPr="00AB3094" w:rsidRDefault="005C47E8" w:rsidP="005C47E8">
            <w:pPr>
              <w:pStyle w:val="a4"/>
              <w:ind w:left="317"/>
              <w:rPr>
                <w:rFonts w:ascii="Times New Roman" w:eastAsia="Times New Roman" w:hAnsi="Times New Roman" w:cs="Times New Roman"/>
                <w:sz w:val="24"/>
                <w:szCs w:val="24"/>
              </w:rPr>
            </w:pPr>
            <w:r w:rsidRPr="00AB3094">
              <w:rPr>
                <w:rFonts w:ascii="Times New Roman" w:eastAsia="Times New Roman" w:hAnsi="Times New Roman" w:cs="Times New Roman"/>
                <w:sz w:val="24"/>
                <w:szCs w:val="24"/>
              </w:rPr>
              <w:t>в 2022 году - 1,9 млрд руб.;</w:t>
            </w:r>
          </w:p>
          <w:p w:rsidR="005C47E8" w:rsidRPr="00AB3094" w:rsidRDefault="005C47E8" w:rsidP="005C47E8">
            <w:pPr>
              <w:pStyle w:val="a4"/>
              <w:ind w:left="317"/>
              <w:rPr>
                <w:rFonts w:ascii="Times New Roman" w:eastAsia="Times New Roman" w:hAnsi="Times New Roman" w:cs="Times New Roman"/>
                <w:sz w:val="24"/>
                <w:szCs w:val="24"/>
              </w:rPr>
            </w:pPr>
            <w:r w:rsidRPr="00AB3094">
              <w:rPr>
                <w:rFonts w:ascii="Times New Roman" w:eastAsia="Times New Roman" w:hAnsi="Times New Roman" w:cs="Times New Roman"/>
                <w:sz w:val="24"/>
                <w:szCs w:val="24"/>
              </w:rPr>
              <w:lastRenderedPageBreak/>
              <w:t>в 2023 году - 2,0 млрд руб.;</w:t>
            </w:r>
          </w:p>
          <w:p w:rsidR="005C47E8" w:rsidRPr="006649A5" w:rsidRDefault="005C47E8" w:rsidP="005C47E8">
            <w:pPr>
              <w:pStyle w:val="a4"/>
              <w:ind w:left="317"/>
              <w:rPr>
                <w:rFonts w:ascii="Times New Roman" w:eastAsia="Times New Roman" w:hAnsi="Times New Roman" w:cs="Times New Roman"/>
                <w:sz w:val="24"/>
                <w:szCs w:val="24"/>
              </w:rPr>
            </w:pPr>
            <w:r w:rsidRPr="00AB3094">
              <w:rPr>
                <w:rFonts w:ascii="Times New Roman" w:eastAsia="Times New Roman" w:hAnsi="Times New Roman" w:cs="Times New Roman"/>
                <w:sz w:val="24"/>
                <w:szCs w:val="24"/>
              </w:rPr>
              <w:t xml:space="preserve">в 2024 году – </w:t>
            </w:r>
            <w:r>
              <w:rPr>
                <w:rFonts w:ascii="Times New Roman" w:eastAsia="Times New Roman" w:hAnsi="Times New Roman" w:cs="Times New Roman"/>
                <w:sz w:val="24"/>
                <w:szCs w:val="24"/>
              </w:rPr>
              <w:t>5,6</w:t>
            </w:r>
            <w:r w:rsidRPr="00AB3094">
              <w:rPr>
                <w:rFonts w:ascii="Times New Roman" w:eastAsia="Times New Roman" w:hAnsi="Times New Roman" w:cs="Times New Roman"/>
                <w:sz w:val="24"/>
                <w:szCs w:val="24"/>
              </w:rPr>
              <w:t xml:space="preserve"> млрд руб.</w:t>
            </w:r>
          </w:p>
          <w:p w:rsidR="005C47E8" w:rsidRPr="006649A5" w:rsidRDefault="005C47E8" w:rsidP="005C47E8">
            <w:pPr>
              <w:pStyle w:val="a4"/>
              <w:rPr>
                <w:rFonts w:ascii="Times New Roman" w:hAnsi="Times New Roman" w:cs="Times New Roman"/>
                <w:sz w:val="24"/>
                <w:szCs w:val="24"/>
              </w:rPr>
            </w:pPr>
          </w:p>
        </w:tc>
      </w:tr>
    </w:tbl>
    <w:p w:rsidR="007B6CFB" w:rsidRDefault="007B6CFB" w:rsidP="002015B8">
      <w:pPr>
        <w:jc w:val="both"/>
        <w:rPr>
          <w:rFonts w:ascii="PT Astra Serif" w:hAnsi="PT Astra Serif"/>
          <w:sz w:val="24"/>
          <w:szCs w:val="24"/>
        </w:rPr>
      </w:pPr>
    </w:p>
    <w:p w:rsidR="007B6CFB" w:rsidRDefault="007B6CFB">
      <w:pPr>
        <w:rPr>
          <w:rFonts w:ascii="PT Astra Serif" w:hAnsi="PT Astra Serif"/>
          <w:sz w:val="24"/>
          <w:szCs w:val="24"/>
        </w:rPr>
      </w:pPr>
      <w:r>
        <w:rPr>
          <w:rFonts w:ascii="PT Astra Serif" w:hAnsi="PT Astra Serif"/>
          <w:sz w:val="24"/>
          <w:szCs w:val="24"/>
        </w:rPr>
        <w:br w:type="page"/>
      </w:r>
    </w:p>
    <w:tbl>
      <w:tblPr>
        <w:tblStyle w:val="a3"/>
        <w:tblW w:w="14567" w:type="dxa"/>
        <w:tblLook w:val="04A0" w:firstRow="1" w:lastRow="0" w:firstColumn="1" w:lastColumn="0" w:noHBand="0" w:noVBand="1"/>
      </w:tblPr>
      <w:tblGrid>
        <w:gridCol w:w="2943"/>
        <w:gridCol w:w="11624"/>
      </w:tblGrid>
      <w:tr w:rsidR="007B6CFB" w:rsidRPr="00D5768D" w:rsidTr="00B4397A">
        <w:trPr>
          <w:trHeight w:val="889"/>
        </w:trPr>
        <w:tc>
          <w:tcPr>
            <w:tcW w:w="2943" w:type="dxa"/>
          </w:tcPr>
          <w:p w:rsidR="007B6CFB" w:rsidRPr="00D5768D" w:rsidRDefault="007B6CFB" w:rsidP="00B4397A">
            <w:pPr>
              <w:rPr>
                <w:rFonts w:ascii="Times New Roman" w:hAnsi="Times New Roman" w:cs="Times New Roman"/>
                <w:sz w:val="24"/>
                <w:szCs w:val="24"/>
              </w:rPr>
            </w:pPr>
            <w:r w:rsidRPr="00D5768D">
              <w:rPr>
                <w:rFonts w:ascii="Times New Roman" w:hAnsi="Times New Roman" w:cs="Times New Roman"/>
                <w:sz w:val="24"/>
                <w:szCs w:val="24"/>
              </w:rPr>
              <w:lastRenderedPageBreak/>
              <w:t>Контактная информация исполнителей</w:t>
            </w:r>
            <w:r w:rsidRPr="00D5768D">
              <w:rPr>
                <w:rFonts w:ascii="Times New Roman" w:hAnsi="Times New Roman" w:cs="Times New Roman"/>
                <w:sz w:val="24"/>
                <w:szCs w:val="24"/>
              </w:rPr>
              <w:br/>
            </w:r>
            <w:r w:rsidRPr="00D5768D">
              <w:rPr>
                <w:rFonts w:ascii="Times New Roman" w:hAnsi="Times New Roman" w:cs="Times New Roman"/>
                <w:i/>
                <w:sz w:val="24"/>
                <w:szCs w:val="24"/>
              </w:rPr>
              <w:t xml:space="preserve">(ФИО, тел., </w:t>
            </w:r>
            <w:r w:rsidRPr="00D5768D">
              <w:rPr>
                <w:rFonts w:ascii="Times New Roman" w:hAnsi="Times New Roman" w:cs="Times New Roman"/>
                <w:i/>
                <w:sz w:val="24"/>
                <w:szCs w:val="24"/>
                <w:lang w:val="en-US"/>
              </w:rPr>
              <w:t>e</w:t>
            </w:r>
            <w:r w:rsidRPr="00D5768D">
              <w:rPr>
                <w:rFonts w:ascii="Times New Roman" w:hAnsi="Times New Roman" w:cs="Times New Roman"/>
                <w:i/>
                <w:sz w:val="24"/>
                <w:szCs w:val="24"/>
              </w:rPr>
              <w:t>-</w:t>
            </w:r>
            <w:r w:rsidRPr="00D5768D">
              <w:rPr>
                <w:rFonts w:ascii="Times New Roman" w:hAnsi="Times New Roman" w:cs="Times New Roman"/>
                <w:i/>
                <w:sz w:val="24"/>
                <w:szCs w:val="24"/>
                <w:lang w:val="en-US"/>
              </w:rPr>
              <w:t>mail</w:t>
            </w:r>
            <w:r w:rsidRPr="00D5768D">
              <w:rPr>
                <w:rFonts w:ascii="Times New Roman" w:hAnsi="Times New Roman" w:cs="Times New Roman"/>
                <w:i/>
                <w:sz w:val="24"/>
                <w:szCs w:val="24"/>
              </w:rPr>
              <w:t>)</w:t>
            </w:r>
          </w:p>
        </w:tc>
        <w:tc>
          <w:tcPr>
            <w:tcW w:w="11624" w:type="dxa"/>
          </w:tcPr>
          <w:p w:rsidR="007B6CFB" w:rsidRPr="00D5768D" w:rsidRDefault="007B6CFB" w:rsidP="00B4397A">
            <w:pPr>
              <w:jc w:val="both"/>
              <w:rPr>
                <w:rFonts w:ascii="Times New Roman" w:hAnsi="Times New Roman" w:cs="Times New Roman"/>
                <w:sz w:val="24"/>
                <w:szCs w:val="24"/>
              </w:rPr>
            </w:pPr>
            <w:r w:rsidRPr="00D5768D">
              <w:rPr>
                <w:rFonts w:ascii="Times New Roman" w:hAnsi="Times New Roman" w:cs="Times New Roman"/>
                <w:sz w:val="24"/>
                <w:szCs w:val="24"/>
              </w:rPr>
              <w:t>Заместитель директора по спортивно-массовой работе МБУ ДО СШ «Смена» Лебедева Валерия Анатольевна</w:t>
            </w:r>
          </w:p>
          <w:p w:rsidR="007B6CFB" w:rsidRPr="00D5768D" w:rsidRDefault="007B6CFB" w:rsidP="00B4397A">
            <w:pPr>
              <w:jc w:val="both"/>
              <w:rPr>
                <w:rFonts w:ascii="Times New Roman" w:hAnsi="Times New Roman" w:cs="Times New Roman"/>
                <w:sz w:val="24"/>
                <w:szCs w:val="24"/>
              </w:rPr>
            </w:pPr>
            <w:r w:rsidRPr="00D5768D">
              <w:rPr>
                <w:rFonts w:ascii="Times New Roman" w:hAnsi="Times New Roman" w:cs="Times New Roman"/>
                <w:sz w:val="24"/>
                <w:szCs w:val="24"/>
              </w:rPr>
              <w:t>8 (3823) 56-77-32, lebedeva_smena@mail.ru</w:t>
            </w:r>
          </w:p>
        </w:tc>
      </w:tr>
      <w:tr w:rsidR="007B6CFB" w:rsidRPr="00D5768D" w:rsidTr="00B4397A">
        <w:trPr>
          <w:trHeight w:val="673"/>
        </w:trPr>
        <w:tc>
          <w:tcPr>
            <w:tcW w:w="2943" w:type="dxa"/>
          </w:tcPr>
          <w:p w:rsidR="007B6CFB" w:rsidRPr="00D5768D" w:rsidRDefault="007B6CFB" w:rsidP="00B4397A">
            <w:pPr>
              <w:rPr>
                <w:rFonts w:ascii="Times New Roman" w:hAnsi="Times New Roman" w:cs="Times New Roman"/>
                <w:sz w:val="24"/>
                <w:szCs w:val="24"/>
              </w:rPr>
            </w:pPr>
            <w:r w:rsidRPr="00D5768D">
              <w:rPr>
                <w:rFonts w:ascii="Times New Roman" w:hAnsi="Times New Roman" w:cs="Times New Roman"/>
                <w:sz w:val="24"/>
                <w:szCs w:val="24"/>
              </w:rPr>
              <w:t>Наименование лучшей практики</w:t>
            </w:r>
          </w:p>
        </w:tc>
        <w:tc>
          <w:tcPr>
            <w:tcW w:w="11624" w:type="dxa"/>
          </w:tcPr>
          <w:p w:rsidR="007B6CFB" w:rsidRPr="00D5768D" w:rsidRDefault="007B6CFB" w:rsidP="00B4397A">
            <w:pPr>
              <w:ind w:right="-4928"/>
              <w:jc w:val="both"/>
              <w:rPr>
                <w:rFonts w:ascii="Times New Roman" w:hAnsi="Times New Roman" w:cs="Times New Roman"/>
                <w:sz w:val="24"/>
                <w:szCs w:val="24"/>
              </w:rPr>
            </w:pPr>
            <w:r w:rsidRPr="00D5768D">
              <w:rPr>
                <w:rFonts w:ascii="Times New Roman" w:hAnsi="Times New Roman" w:cs="Times New Roman"/>
                <w:sz w:val="24"/>
                <w:szCs w:val="24"/>
              </w:rPr>
              <w:t>Спортивно-творческий фестиваль «ЗАТО в ТРЕНДЕ»</w:t>
            </w:r>
          </w:p>
        </w:tc>
      </w:tr>
      <w:tr w:rsidR="007B6CFB" w:rsidRPr="00D5768D" w:rsidTr="00B4397A">
        <w:trPr>
          <w:trHeight w:val="1270"/>
        </w:trPr>
        <w:tc>
          <w:tcPr>
            <w:tcW w:w="2943" w:type="dxa"/>
          </w:tcPr>
          <w:p w:rsidR="007B6CFB" w:rsidRPr="00D5768D" w:rsidRDefault="007B6CFB" w:rsidP="00B4397A">
            <w:pPr>
              <w:rPr>
                <w:rFonts w:ascii="Times New Roman" w:hAnsi="Times New Roman" w:cs="Times New Roman"/>
                <w:sz w:val="24"/>
                <w:szCs w:val="24"/>
              </w:rPr>
            </w:pPr>
            <w:r w:rsidRPr="00D5768D">
              <w:rPr>
                <w:rFonts w:ascii="Times New Roman" w:hAnsi="Times New Roman" w:cs="Times New Roman"/>
                <w:sz w:val="24"/>
                <w:szCs w:val="24"/>
              </w:rPr>
              <w:t>Краткое описание успешной практики</w:t>
            </w:r>
          </w:p>
        </w:tc>
        <w:tc>
          <w:tcPr>
            <w:tcW w:w="11624" w:type="dxa"/>
          </w:tcPr>
          <w:p w:rsidR="007B6CFB" w:rsidRPr="00D5768D" w:rsidRDefault="007B6CFB" w:rsidP="00B4397A">
            <w:pPr>
              <w:jc w:val="both"/>
              <w:rPr>
                <w:rFonts w:ascii="Times New Roman" w:hAnsi="Times New Roman" w:cs="Times New Roman"/>
                <w:sz w:val="24"/>
                <w:szCs w:val="24"/>
              </w:rPr>
            </w:pPr>
            <w:r w:rsidRPr="00D5768D">
              <w:rPr>
                <w:rFonts w:ascii="Times New Roman" w:hAnsi="Times New Roman" w:cs="Times New Roman"/>
                <w:sz w:val="24"/>
                <w:szCs w:val="24"/>
              </w:rPr>
              <w:t>Для большинства жителей России, Арбат давно уже перестал быть только названием улицы в столице и стал нарицательным обозначением для комфортных городских пространств, в которых разворачиваются творческие и социальные инициативы. Именно поэтому для открытия Спортивно-творческого фестиваля «ЗАТО в ТРЕНДЕ» был выбран формат «Арбата на районе». Идея такого фестиваля зрела давно, организаторам хотелось по максимуму встроить мероприятие в городскую среду, показать не только возможности коллективов, организаций и отдельных людей, но и самого места.</w:t>
            </w:r>
          </w:p>
          <w:p w:rsidR="007B6CFB" w:rsidRPr="00D5768D" w:rsidRDefault="007B6CFB" w:rsidP="00B4397A">
            <w:pPr>
              <w:jc w:val="both"/>
              <w:rPr>
                <w:rFonts w:ascii="Times New Roman" w:hAnsi="Times New Roman" w:cs="Times New Roman"/>
                <w:sz w:val="24"/>
                <w:szCs w:val="24"/>
              </w:rPr>
            </w:pPr>
            <w:r w:rsidRPr="00D5768D">
              <w:rPr>
                <w:rFonts w:ascii="Times New Roman" w:hAnsi="Times New Roman" w:cs="Times New Roman"/>
                <w:sz w:val="24"/>
                <w:szCs w:val="24"/>
              </w:rPr>
              <w:t>Идеальной площадкой для проведения такого масштабного мероприятия стал сквер десятого микрорайона</w:t>
            </w:r>
            <w:r w:rsidRPr="00D5768D">
              <w:rPr>
                <w:rFonts w:ascii="Times New Roman" w:hAnsi="Times New Roman" w:cs="Times New Roman"/>
                <w:sz w:val="24"/>
                <w:szCs w:val="24"/>
              </w:rPr>
              <w:br/>
              <w:t>в г. Северске. Много свободного пространства, три открытые спортивные площадки и комфортная безопасная детская площадка, лавочки, фонтан и парковая зона рядом, отвечали всем требованиям современных городских фестивалей.</w:t>
            </w:r>
          </w:p>
          <w:p w:rsidR="007B6CFB" w:rsidRPr="00D5768D" w:rsidRDefault="007B6CFB" w:rsidP="00B4397A">
            <w:pPr>
              <w:jc w:val="both"/>
              <w:rPr>
                <w:rFonts w:ascii="Times New Roman" w:hAnsi="Times New Roman" w:cs="Times New Roman"/>
                <w:sz w:val="24"/>
                <w:szCs w:val="24"/>
              </w:rPr>
            </w:pPr>
            <w:r w:rsidRPr="00D5768D">
              <w:rPr>
                <w:rFonts w:ascii="Times New Roman" w:hAnsi="Times New Roman" w:cs="Times New Roman"/>
                <w:sz w:val="24"/>
                <w:szCs w:val="24"/>
              </w:rPr>
              <w:t xml:space="preserve">Главным организатором выступила спортивная школа «Смена», выигравшая грант АО «ТВЭЛ», но сам праздник вышел не только спортивным, а по-настоящему разносторонним. Каждый пришедший мог принять участие в любой активности фестиваля, для этого на площадке было достаточно волонтёров, готовых всё объяснить, помочь, подсказать, найти их не составляло труда — вся команда была в фирменной форме и с бейджами. А чтобы ориентироваться было ещё проще и комфортнее, на территории проведения фестиваля разместились информационные стойки с QR-кодами, на которых можно было получить подробную информацию обо всех локациях и направлениях их деятельности. Каждый мог выбрать занятие себе по душе — заняться необычным спортом, понаблюдать за художниками, рисующими этюды, подпеть любимым песням в акустическом исполнении, узнать чуть больше о донорстве или найти книгу, которую можно было забрать с собой. Расположение локаций было продумано таким образом, чтобы каждый участник мог комфортно обойти их все. Все события фестиваля сопровождались атмосферной джазовой и живой скрипичной музыкой в исполнении коллектива вокальной студии «Different» и представителей городского дома культуры имени Николая Островского. </w:t>
            </w:r>
          </w:p>
          <w:p w:rsidR="007B6CFB" w:rsidRPr="00D5768D" w:rsidRDefault="007B6CFB" w:rsidP="00B4397A">
            <w:pPr>
              <w:jc w:val="both"/>
              <w:rPr>
                <w:rFonts w:ascii="Times New Roman" w:hAnsi="Times New Roman" w:cs="Times New Roman"/>
                <w:sz w:val="24"/>
                <w:szCs w:val="24"/>
              </w:rPr>
            </w:pPr>
            <w:r w:rsidRPr="00D5768D">
              <w:rPr>
                <w:rFonts w:ascii="Times New Roman" w:hAnsi="Times New Roman" w:cs="Times New Roman"/>
                <w:sz w:val="24"/>
                <w:szCs w:val="24"/>
              </w:rPr>
              <w:t xml:space="preserve">Спортивные локации фестиваля были разработаны и подготовлены в соответствии с самыми высокими нормами комфорта и безопасности — для Air бадминтона были закуплены портативные сетки и ракетки, а для мастер-классов и показательных выступлений по </w:t>
            </w:r>
            <w:r w:rsidRPr="00D5768D">
              <w:rPr>
                <w:rFonts w:ascii="Times New Roman" w:hAnsi="Times New Roman" w:cs="Times New Roman"/>
                <w:sz w:val="24"/>
                <w:szCs w:val="24"/>
                <w:shd w:val="clear" w:color="auto" w:fill="FFFFFF"/>
              </w:rPr>
              <w:t>Чирлидинг</w:t>
            </w:r>
            <w:r w:rsidRPr="00D5768D">
              <w:rPr>
                <w:rFonts w:ascii="Times New Roman" w:hAnsi="Times New Roman" w:cs="Times New Roman"/>
                <w:sz w:val="24"/>
                <w:szCs w:val="24"/>
              </w:rPr>
              <w:t xml:space="preserve">-спорту и северной ходьбы, приобретены татами. Именно с выступлений команд, ставших уже визитной карточкой «Смены» и флагманами городского спорта — «Фламинго» и «Северские ЗОЖигалки» и начался фестиваль. </w:t>
            </w:r>
          </w:p>
          <w:p w:rsidR="007B6CFB" w:rsidRPr="00D5768D" w:rsidRDefault="007B6CFB" w:rsidP="00B4397A">
            <w:pPr>
              <w:jc w:val="both"/>
              <w:rPr>
                <w:rFonts w:ascii="Times New Roman" w:hAnsi="Times New Roman" w:cs="Times New Roman"/>
                <w:sz w:val="24"/>
                <w:szCs w:val="24"/>
              </w:rPr>
            </w:pPr>
            <w:r w:rsidRPr="00D5768D">
              <w:rPr>
                <w:rFonts w:ascii="Times New Roman" w:hAnsi="Times New Roman" w:cs="Times New Roman"/>
                <w:sz w:val="24"/>
                <w:szCs w:val="24"/>
              </w:rPr>
              <w:lastRenderedPageBreak/>
              <w:t xml:space="preserve">В рамках фестиваля были организованы спортивные турниры по стритболу и флорболу, в первом приняли участие шесть команд по месту жительства и спортивные сообщества, во втором — три команды в категории до 18 лет. </w:t>
            </w:r>
          </w:p>
          <w:p w:rsidR="007B6CFB" w:rsidRPr="00D5768D" w:rsidRDefault="007B6CFB" w:rsidP="00B4397A">
            <w:pPr>
              <w:jc w:val="both"/>
              <w:rPr>
                <w:rFonts w:ascii="Times New Roman" w:hAnsi="Times New Roman" w:cs="Times New Roman"/>
                <w:sz w:val="24"/>
                <w:szCs w:val="24"/>
              </w:rPr>
            </w:pPr>
            <w:r w:rsidRPr="00D5768D">
              <w:rPr>
                <w:rFonts w:ascii="Times New Roman" w:hAnsi="Times New Roman" w:cs="Times New Roman"/>
                <w:sz w:val="24"/>
                <w:szCs w:val="24"/>
              </w:rPr>
              <w:t>На фестивале можно было посетить локацию «Нумизмат», где было представлено множество различных коллекционных монет, в творческой локации учащиеся и выпускники художественной школы рисовали этюды, проводили мастер-классы и организовали выставку, здесь же волонтеры помогали всем желающим примерить на себя портрет известного художника и сделать памятное фото на выставке «Ван Гог», а если хотелось получить не только фото, но и собственный портрет, как на настоящем Арбате — сделать это можно было у представителей Арт-студии «Творческая лиса». А для тех, кто готов был проявить свои таланты, преподавательницей художественной школы Еленой Валерьевной Сидоровой был организован мастер-класс по ЗАТОмской росписи.</w:t>
            </w:r>
          </w:p>
          <w:p w:rsidR="007B6CFB" w:rsidRPr="00D5768D" w:rsidRDefault="007B6CFB" w:rsidP="00B4397A">
            <w:pPr>
              <w:jc w:val="both"/>
              <w:rPr>
                <w:rFonts w:ascii="Times New Roman" w:hAnsi="Times New Roman" w:cs="Times New Roman"/>
                <w:sz w:val="24"/>
                <w:szCs w:val="24"/>
              </w:rPr>
            </w:pPr>
            <w:r w:rsidRPr="00D5768D">
              <w:rPr>
                <w:rFonts w:ascii="Times New Roman" w:hAnsi="Times New Roman" w:cs="Times New Roman"/>
                <w:sz w:val="24"/>
                <w:szCs w:val="24"/>
              </w:rPr>
              <w:t xml:space="preserve">Для самых юных участников фестиваля был предусмотрен аквагрим и увлекательная игровая программа, заботливо подготовленная Детско-юношеской организацией многодетных, приёмных, молодых и неполных семей «ЛОЗА» ЗАТО Северск. </w:t>
            </w:r>
          </w:p>
          <w:p w:rsidR="007B6CFB" w:rsidRPr="00D5768D" w:rsidRDefault="007B6CFB" w:rsidP="00B4397A">
            <w:pPr>
              <w:jc w:val="both"/>
              <w:rPr>
                <w:rFonts w:ascii="Times New Roman" w:hAnsi="Times New Roman" w:cs="Times New Roman"/>
                <w:sz w:val="24"/>
                <w:szCs w:val="24"/>
              </w:rPr>
            </w:pPr>
            <w:r w:rsidRPr="00D5768D">
              <w:rPr>
                <w:rFonts w:ascii="Times New Roman" w:hAnsi="Times New Roman" w:cs="Times New Roman"/>
                <w:sz w:val="24"/>
                <w:szCs w:val="24"/>
              </w:rPr>
              <w:t xml:space="preserve">Были на фестивале и важные разговоры о донорстве и правильном питании. Представители компании специализированного питания устроили дегустацию здоровых кондитерских изделий и проводили тесты и консультации для всех желающих, а сотрудники отделения переливания крови провели лекцию о том, почему быть донором крови и костного мозга, важно и совсем не страшно. </w:t>
            </w:r>
          </w:p>
          <w:p w:rsidR="007B6CFB" w:rsidRPr="00D5768D" w:rsidRDefault="007B6CFB" w:rsidP="00B4397A">
            <w:pPr>
              <w:jc w:val="both"/>
              <w:rPr>
                <w:rFonts w:ascii="Times New Roman" w:hAnsi="Times New Roman" w:cs="Times New Roman"/>
                <w:sz w:val="24"/>
                <w:szCs w:val="24"/>
              </w:rPr>
            </w:pPr>
            <w:r w:rsidRPr="00D5768D">
              <w:rPr>
                <w:rFonts w:ascii="Times New Roman" w:hAnsi="Times New Roman" w:cs="Times New Roman"/>
                <w:sz w:val="24"/>
                <w:szCs w:val="24"/>
              </w:rPr>
              <w:t xml:space="preserve">Для тех, кто не мыслит своей жизни без музыки, была организована локация «Пой Цой», в которой все желающие могли спеть под гитару с организатором и станцевать под любимые песни. </w:t>
            </w:r>
          </w:p>
          <w:p w:rsidR="007B6CFB" w:rsidRPr="00D5768D" w:rsidRDefault="007B6CFB" w:rsidP="00B4397A">
            <w:pPr>
              <w:jc w:val="both"/>
              <w:rPr>
                <w:rFonts w:ascii="Times New Roman" w:hAnsi="Times New Roman" w:cs="Times New Roman"/>
                <w:sz w:val="24"/>
                <w:szCs w:val="24"/>
              </w:rPr>
            </w:pPr>
            <w:r w:rsidRPr="00D5768D">
              <w:rPr>
                <w:rFonts w:ascii="Times New Roman" w:hAnsi="Times New Roman" w:cs="Times New Roman"/>
                <w:sz w:val="24"/>
                <w:szCs w:val="24"/>
              </w:rPr>
              <w:t xml:space="preserve">Любителям литературы на фестивале тоже не приходилось скучать — центральная городская библиотека провела познавательную викторину и увлекательные литературные приседания с книжной штангой. А шкафчик для буккроссинга опустел в первые же часы! </w:t>
            </w:r>
          </w:p>
          <w:p w:rsidR="007B6CFB" w:rsidRPr="00D5768D" w:rsidRDefault="007B6CFB" w:rsidP="00B4397A">
            <w:pPr>
              <w:jc w:val="both"/>
              <w:rPr>
                <w:rFonts w:ascii="Times New Roman" w:hAnsi="Times New Roman" w:cs="Times New Roman"/>
                <w:sz w:val="24"/>
                <w:szCs w:val="24"/>
              </w:rPr>
            </w:pPr>
            <w:r w:rsidRPr="00D5768D">
              <w:rPr>
                <w:rFonts w:ascii="Times New Roman" w:hAnsi="Times New Roman" w:cs="Times New Roman"/>
                <w:sz w:val="24"/>
                <w:szCs w:val="24"/>
              </w:rPr>
              <w:t>В финале, уже на закате, всех ждал хоровод и народные танцы с приглашёнными гостями из Томска, которые стали отличным завершением насыщенного и такого важного для города фестиваля!</w:t>
            </w:r>
          </w:p>
          <w:p w:rsidR="007B6CFB" w:rsidRPr="00D5768D" w:rsidRDefault="007B6CFB" w:rsidP="00B4397A">
            <w:pPr>
              <w:jc w:val="both"/>
              <w:rPr>
                <w:rFonts w:ascii="Times New Roman" w:hAnsi="Times New Roman" w:cs="Times New Roman"/>
                <w:sz w:val="24"/>
                <w:szCs w:val="24"/>
              </w:rPr>
            </w:pPr>
            <w:r w:rsidRPr="00D5768D">
              <w:rPr>
                <w:rFonts w:ascii="Times New Roman" w:hAnsi="Times New Roman" w:cs="Times New Roman"/>
                <w:sz w:val="24"/>
                <w:szCs w:val="24"/>
              </w:rPr>
              <w:t>https://xn----7sbhlbh0a1awgee.xn--p1ai/news/front/view/id/18683</w:t>
            </w:r>
          </w:p>
          <w:p w:rsidR="007B6CFB" w:rsidRPr="00D5768D" w:rsidRDefault="007B6CFB" w:rsidP="00B4397A">
            <w:pPr>
              <w:jc w:val="both"/>
              <w:rPr>
                <w:rFonts w:ascii="Times New Roman" w:hAnsi="Times New Roman" w:cs="Times New Roman"/>
                <w:sz w:val="24"/>
                <w:szCs w:val="24"/>
              </w:rPr>
            </w:pPr>
            <w:r w:rsidRPr="00D5768D">
              <w:rPr>
                <w:rFonts w:ascii="Times New Roman" w:hAnsi="Times New Roman" w:cs="Times New Roman"/>
                <w:sz w:val="24"/>
                <w:szCs w:val="24"/>
              </w:rPr>
              <w:t>https://vk.com/seversknet?w=wall-147886832_14662</w:t>
            </w:r>
          </w:p>
          <w:p w:rsidR="007B6CFB" w:rsidRPr="00D5768D" w:rsidRDefault="007B6CFB" w:rsidP="00B4397A">
            <w:pPr>
              <w:jc w:val="both"/>
              <w:rPr>
                <w:rFonts w:ascii="Times New Roman" w:hAnsi="Times New Roman" w:cs="Times New Roman"/>
                <w:sz w:val="24"/>
                <w:szCs w:val="24"/>
              </w:rPr>
            </w:pPr>
            <w:r w:rsidRPr="00D5768D">
              <w:rPr>
                <w:rFonts w:ascii="Times New Roman" w:hAnsi="Times New Roman" w:cs="Times New Roman"/>
                <w:sz w:val="24"/>
                <w:szCs w:val="24"/>
              </w:rPr>
              <w:t>https://vk.com/seversksmena?w=wall-211563971_168</w:t>
            </w:r>
          </w:p>
          <w:p w:rsidR="007B6CFB" w:rsidRPr="00D5768D" w:rsidRDefault="007B6CFB" w:rsidP="00B4397A">
            <w:pPr>
              <w:jc w:val="both"/>
              <w:rPr>
                <w:rFonts w:ascii="Times New Roman" w:hAnsi="Times New Roman" w:cs="Times New Roman"/>
                <w:sz w:val="24"/>
                <w:szCs w:val="24"/>
              </w:rPr>
            </w:pPr>
            <w:r w:rsidRPr="00D5768D">
              <w:rPr>
                <w:rFonts w:ascii="Times New Roman" w:hAnsi="Times New Roman" w:cs="Times New Roman"/>
                <w:sz w:val="24"/>
                <w:szCs w:val="24"/>
              </w:rPr>
              <w:t>https://vk.com/atomsib.seversk?w=wall-56568201_3962</w:t>
            </w:r>
          </w:p>
          <w:p w:rsidR="007B6CFB" w:rsidRPr="00D5768D" w:rsidRDefault="007B6CFB" w:rsidP="00B4397A">
            <w:pPr>
              <w:jc w:val="both"/>
              <w:rPr>
                <w:rFonts w:ascii="Times New Roman" w:hAnsi="Times New Roman" w:cs="Times New Roman"/>
                <w:sz w:val="24"/>
                <w:szCs w:val="24"/>
              </w:rPr>
            </w:pPr>
            <w:r w:rsidRPr="00D5768D">
              <w:rPr>
                <w:rFonts w:ascii="Times New Roman" w:hAnsi="Times New Roman" w:cs="Times New Roman"/>
                <w:sz w:val="24"/>
                <w:szCs w:val="24"/>
              </w:rPr>
              <w:t>https://vk.com/atomsib.seversk?w=wall-56568201_3959</w:t>
            </w:r>
          </w:p>
        </w:tc>
      </w:tr>
      <w:tr w:rsidR="007B6CFB" w:rsidRPr="00D5768D" w:rsidTr="00B4397A">
        <w:trPr>
          <w:trHeight w:val="558"/>
        </w:trPr>
        <w:tc>
          <w:tcPr>
            <w:tcW w:w="2943" w:type="dxa"/>
          </w:tcPr>
          <w:p w:rsidR="007B6CFB" w:rsidRPr="00E0241F" w:rsidRDefault="007B6CFB" w:rsidP="00B4397A">
            <w:pPr>
              <w:rPr>
                <w:rFonts w:ascii="Times New Roman" w:hAnsi="Times New Roman" w:cs="Times New Roman"/>
                <w:sz w:val="24"/>
                <w:szCs w:val="24"/>
              </w:rPr>
            </w:pPr>
            <w:r w:rsidRPr="00E0241F">
              <w:rPr>
                <w:rFonts w:ascii="Times New Roman" w:hAnsi="Times New Roman" w:cs="Times New Roman"/>
                <w:sz w:val="24"/>
                <w:szCs w:val="24"/>
              </w:rPr>
              <w:lastRenderedPageBreak/>
              <w:t>Ресурсы, необходимые для ее реализации</w:t>
            </w:r>
          </w:p>
        </w:tc>
        <w:tc>
          <w:tcPr>
            <w:tcW w:w="11624" w:type="dxa"/>
          </w:tcPr>
          <w:p w:rsidR="007B6CFB" w:rsidRPr="00D5768D" w:rsidRDefault="007B6CFB" w:rsidP="00B4397A">
            <w:pPr>
              <w:jc w:val="both"/>
              <w:rPr>
                <w:rFonts w:ascii="Times New Roman" w:hAnsi="Times New Roman" w:cs="Times New Roman"/>
                <w:sz w:val="24"/>
                <w:szCs w:val="24"/>
              </w:rPr>
            </w:pPr>
            <w:r w:rsidRPr="00D5768D">
              <w:rPr>
                <w:rFonts w:ascii="Times New Roman" w:hAnsi="Times New Roman" w:cs="Times New Roman"/>
                <w:sz w:val="24"/>
                <w:szCs w:val="24"/>
              </w:rPr>
              <w:t xml:space="preserve">Финансовые ресурсы – для приобретения формы организаторам мероприятия с отличительной символикой и разработанным логотипом мероприятия, изготовления мобильных табличек с размещенными </w:t>
            </w:r>
            <w:r w:rsidRPr="00D5768D">
              <w:rPr>
                <w:rFonts w:ascii="Times New Roman" w:hAnsi="Times New Roman" w:cs="Times New Roman"/>
                <w:sz w:val="24"/>
                <w:szCs w:val="24"/>
                <w:lang w:val="en-US"/>
              </w:rPr>
              <w:t>QR</w:t>
            </w:r>
            <w:r w:rsidRPr="00D5768D">
              <w:rPr>
                <w:rFonts w:ascii="Times New Roman" w:hAnsi="Times New Roman" w:cs="Times New Roman"/>
                <w:sz w:val="24"/>
                <w:szCs w:val="24"/>
              </w:rPr>
              <w:t>-кодами, сувенирной и наградной продукции, расходных канцелярских принадлежностей для проведения мастер-классов и т.д..</w:t>
            </w:r>
          </w:p>
          <w:p w:rsidR="007B6CFB" w:rsidRPr="00D5768D" w:rsidRDefault="007B6CFB" w:rsidP="00B4397A">
            <w:pPr>
              <w:jc w:val="both"/>
              <w:rPr>
                <w:rFonts w:ascii="Times New Roman" w:hAnsi="Times New Roman" w:cs="Times New Roman"/>
                <w:sz w:val="24"/>
                <w:szCs w:val="24"/>
              </w:rPr>
            </w:pPr>
            <w:r w:rsidRPr="00D5768D">
              <w:rPr>
                <w:rFonts w:ascii="Times New Roman" w:hAnsi="Times New Roman" w:cs="Times New Roman"/>
                <w:sz w:val="24"/>
                <w:szCs w:val="24"/>
              </w:rPr>
              <w:lastRenderedPageBreak/>
              <w:t>Человеческие, административные, управленческие ресурсы – для подготовки и организации проведения массового мероприятия.</w:t>
            </w:r>
          </w:p>
        </w:tc>
      </w:tr>
      <w:tr w:rsidR="007B6CFB" w:rsidRPr="00D5768D" w:rsidTr="00B4397A">
        <w:trPr>
          <w:trHeight w:val="1135"/>
        </w:trPr>
        <w:tc>
          <w:tcPr>
            <w:tcW w:w="2943" w:type="dxa"/>
          </w:tcPr>
          <w:p w:rsidR="007B6CFB" w:rsidRPr="00E0241F" w:rsidRDefault="007B6CFB" w:rsidP="00B4397A">
            <w:pPr>
              <w:rPr>
                <w:rFonts w:ascii="Times New Roman" w:hAnsi="Times New Roman" w:cs="Times New Roman"/>
                <w:sz w:val="24"/>
                <w:szCs w:val="24"/>
              </w:rPr>
            </w:pPr>
            <w:r w:rsidRPr="00E0241F">
              <w:rPr>
                <w:rFonts w:ascii="Times New Roman" w:hAnsi="Times New Roman" w:cs="Times New Roman"/>
                <w:sz w:val="24"/>
                <w:szCs w:val="24"/>
              </w:rPr>
              <w:lastRenderedPageBreak/>
              <w:t>Описание результата (текущей ситуации)</w:t>
            </w:r>
          </w:p>
        </w:tc>
        <w:tc>
          <w:tcPr>
            <w:tcW w:w="11624" w:type="dxa"/>
          </w:tcPr>
          <w:p w:rsidR="007B6CFB" w:rsidRPr="00D5768D" w:rsidRDefault="007B6CFB" w:rsidP="00B4397A">
            <w:pPr>
              <w:jc w:val="both"/>
              <w:rPr>
                <w:rFonts w:ascii="Times New Roman" w:hAnsi="Times New Roman" w:cs="Times New Roman"/>
                <w:sz w:val="24"/>
                <w:szCs w:val="24"/>
              </w:rPr>
            </w:pPr>
            <w:r w:rsidRPr="00D5768D">
              <w:rPr>
                <w:rFonts w:ascii="Times New Roman" w:hAnsi="Times New Roman" w:cs="Times New Roman"/>
                <w:sz w:val="24"/>
                <w:szCs w:val="24"/>
              </w:rPr>
              <w:t>В результате реализации практики удалось организовать и сделать ежегодным крупное мероприятие для жителей города. По итогам мероприятия жители города смогли не только хорошо провести время, но и познакомиться с культурными и спортивными направлениями и отделениями городских организаций, а также найти досуг себе по душе. В мероприятии приняли участие более 600 человек</w:t>
            </w:r>
          </w:p>
        </w:tc>
      </w:tr>
      <w:tr w:rsidR="007B6CFB" w:rsidRPr="00D5768D" w:rsidTr="00B4397A">
        <w:tc>
          <w:tcPr>
            <w:tcW w:w="2943" w:type="dxa"/>
          </w:tcPr>
          <w:p w:rsidR="007B6CFB" w:rsidRPr="008839A6" w:rsidRDefault="007B6CFB" w:rsidP="00B4397A">
            <w:pPr>
              <w:rPr>
                <w:rFonts w:ascii="Times New Roman" w:hAnsi="Times New Roman" w:cs="Times New Roman"/>
                <w:sz w:val="24"/>
                <w:szCs w:val="24"/>
              </w:rPr>
            </w:pPr>
            <w:r w:rsidRPr="008839A6">
              <w:rPr>
                <w:rFonts w:ascii="Times New Roman" w:hAnsi="Times New Roman" w:cs="Times New Roman"/>
                <w:sz w:val="24"/>
                <w:szCs w:val="24"/>
              </w:rPr>
              <w:t>Значение количественного (качественного) показателя (заполняется с учетом не менее трех критериев приведенных в приложении № 3)</w:t>
            </w:r>
          </w:p>
        </w:tc>
        <w:tc>
          <w:tcPr>
            <w:tcW w:w="11624" w:type="dxa"/>
            <w:shd w:val="clear" w:color="auto" w:fill="auto"/>
          </w:tcPr>
          <w:p w:rsidR="007B6CFB" w:rsidRDefault="007B6CFB" w:rsidP="00B4397A">
            <w:pPr>
              <w:pStyle w:val="docdata"/>
              <w:spacing w:before="0" w:beforeAutospacing="0" w:after="0" w:afterAutospacing="0"/>
              <w:jc w:val="both"/>
              <w:rPr>
                <w:color w:val="000000"/>
              </w:rPr>
            </w:pPr>
            <w:r w:rsidRPr="000A7DCC">
              <w:rPr>
                <w:u w:val="single"/>
              </w:rPr>
              <w:t>Рост объема привлеченных инвестиций:</w:t>
            </w:r>
            <w:r>
              <w:t xml:space="preserve"> </w:t>
            </w:r>
            <w:r w:rsidRPr="00D5768D">
              <w:rPr>
                <w:color w:val="000000"/>
              </w:rPr>
              <w:t>Реализована практика при поддержке АО «ТВЭЛ» и городских организаций, сообществ, которые стали соорганизат</w:t>
            </w:r>
            <w:r>
              <w:rPr>
                <w:color w:val="000000"/>
              </w:rPr>
              <w:t>орами</w:t>
            </w:r>
            <w:r w:rsidRPr="00D5768D">
              <w:rPr>
                <w:color w:val="000000"/>
              </w:rPr>
              <w:t xml:space="preserve"> данного фестиваля. Были организованы различные локации, где куратор представлял свое направление или показывал мастер-класс для всех желающих. </w:t>
            </w:r>
          </w:p>
          <w:p w:rsidR="007B6CFB" w:rsidRDefault="007B6CFB" w:rsidP="00B4397A">
            <w:pPr>
              <w:pStyle w:val="docdata"/>
              <w:spacing w:before="0" w:beforeAutospacing="0" w:after="0" w:afterAutospacing="0"/>
              <w:jc w:val="both"/>
              <w:rPr>
                <w:color w:val="000000"/>
              </w:rPr>
            </w:pPr>
            <w:r w:rsidRPr="00D5768D">
              <w:rPr>
                <w:color w:val="000000"/>
              </w:rPr>
              <w:t>В программу фестиваля вошла спортивная часть – это летний бадминтон, флорбол, баскетбол. Охват участников 100% от планового показателя - более  600 человек, возрастная аудитория от 4 до 85 лет.</w:t>
            </w:r>
          </w:p>
          <w:p w:rsidR="007B6CFB" w:rsidRDefault="007B6CFB" w:rsidP="00B4397A">
            <w:pPr>
              <w:pStyle w:val="docdata"/>
              <w:spacing w:before="0" w:beforeAutospacing="0" w:after="0" w:afterAutospacing="0"/>
              <w:jc w:val="both"/>
              <w:rPr>
                <w:color w:val="000000"/>
              </w:rPr>
            </w:pPr>
            <w:r w:rsidRPr="000A7DCC">
              <w:rPr>
                <w:u w:val="single"/>
              </w:rPr>
              <w:t>Снятие административных барьеров</w:t>
            </w:r>
            <w:r>
              <w:t xml:space="preserve">: </w:t>
            </w:r>
            <w:r>
              <w:rPr>
                <w:color w:val="000000"/>
              </w:rPr>
              <w:t xml:space="preserve">После проведения «пилотного» проекта в 2023 году, был проведен опрос жителей города о качестве проведения данного фестиваля, собрана обратная связь, что позволило нам улучшить показатели в 2024 году. </w:t>
            </w:r>
          </w:p>
          <w:p w:rsidR="007B6CFB" w:rsidRDefault="007B6CFB" w:rsidP="00B4397A">
            <w:pPr>
              <w:pStyle w:val="docdata"/>
              <w:spacing w:before="0" w:beforeAutospacing="0" w:after="0" w:afterAutospacing="0"/>
              <w:jc w:val="both"/>
              <w:rPr>
                <w:color w:val="000000"/>
              </w:rPr>
            </w:pPr>
            <w:r>
              <w:rPr>
                <w:color w:val="000000"/>
              </w:rPr>
              <w:t xml:space="preserve">Разработка фирменного логотипа проекта в 2023 году, в 2024 году решили «оживить» нашу фигуру и сделать талисманом фестиваля. </w:t>
            </w:r>
          </w:p>
          <w:p w:rsidR="007B6CFB" w:rsidRDefault="007B6CFB" w:rsidP="00B4397A">
            <w:pPr>
              <w:pStyle w:val="docdata"/>
              <w:spacing w:before="0" w:beforeAutospacing="0" w:after="0" w:afterAutospacing="0"/>
              <w:jc w:val="both"/>
              <w:rPr>
                <w:color w:val="000000"/>
              </w:rPr>
            </w:pPr>
            <w:r>
              <w:rPr>
                <w:color w:val="000000"/>
              </w:rPr>
              <w:t>Приглашенные гости организовали хоровод в 2023 и в 2024 году, где 2024 год стал масштабным по вовлечению  людей в хоровод.</w:t>
            </w:r>
          </w:p>
          <w:p w:rsidR="007B6CFB" w:rsidRDefault="007B6CFB" w:rsidP="00B4397A">
            <w:pPr>
              <w:pStyle w:val="docdata"/>
              <w:spacing w:before="0" w:beforeAutospacing="0" w:after="0" w:afterAutospacing="0"/>
              <w:jc w:val="both"/>
              <w:rPr>
                <w:color w:val="000000"/>
              </w:rPr>
            </w:pPr>
            <w:r w:rsidRPr="00BE5676">
              <w:rPr>
                <w:u w:val="single"/>
              </w:rPr>
              <w:t>рост количества субъектов малого и среднего предпринимательства</w:t>
            </w:r>
            <w:r w:rsidRPr="00D5768D">
              <w:rPr>
                <w:color w:val="000000"/>
              </w:rPr>
              <w:t xml:space="preserve"> </w:t>
            </w:r>
          </w:p>
          <w:p w:rsidR="007B6CFB" w:rsidRDefault="007B6CFB" w:rsidP="00B4397A">
            <w:pPr>
              <w:pStyle w:val="docdata"/>
              <w:spacing w:before="0" w:beforeAutospacing="0" w:after="0" w:afterAutospacing="0"/>
              <w:jc w:val="both"/>
              <w:rPr>
                <w:color w:val="000000"/>
              </w:rPr>
            </w:pPr>
            <w:r>
              <w:rPr>
                <w:color w:val="000000"/>
              </w:rPr>
              <w:t xml:space="preserve">Увеличение числа представленных площадок в 2024 году позволило увеличить интерес жителей </w:t>
            </w:r>
            <w:r>
              <w:rPr>
                <w:color w:val="000000"/>
              </w:rPr>
              <w:br/>
              <w:t>к посещению подобных мест.</w:t>
            </w:r>
          </w:p>
          <w:p w:rsidR="007B6CFB" w:rsidRDefault="007B6CFB" w:rsidP="00B4397A">
            <w:pPr>
              <w:pStyle w:val="docdata"/>
              <w:spacing w:before="0" w:beforeAutospacing="0" w:after="0" w:afterAutospacing="0"/>
              <w:jc w:val="both"/>
              <w:rPr>
                <w:color w:val="000000"/>
              </w:rPr>
            </w:pPr>
            <w:r>
              <w:rPr>
                <w:color w:val="000000"/>
              </w:rPr>
              <w:t>Плановый показатель по посещаемости нашего фестиваля в 2024 году перевыполнен более чем на 100%.</w:t>
            </w:r>
          </w:p>
          <w:p w:rsidR="007B6CFB" w:rsidRDefault="007B6CFB" w:rsidP="00B4397A">
            <w:pPr>
              <w:pStyle w:val="docdata"/>
              <w:spacing w:before="0" w:beforeAutospacing="0" w:after="0" w:afterAutospacing="0"/>
              <w:jc w:val="both"/>
              <w:rPr>
                <w:color w:val="000000"/>
              </w:rPr>
            </w:pPr>
            <w:r>
              <w:rPr>
                <w:color w:val="000000"/>
              </w:rPr>
              <w:t>Увеличение числа жителей среди которых были и люди, входящие в категорию ОВЗ, где была доступность посещения ими локаций.</w:t>
            </w:r>
          </w:p>
          <w:p w:rsidR="007B6CFB" w:rsidRPr="00FC5BF2" w:rsidRDefault="007B6CFB" w:rsidP="00B4397A">
            <w:pPr>
              <w:pStyle w:val="docdata"/>
              <w:spacing w:before="0" w:beforeAutospacing="0" w:after="0" w:afterAutospacing="0"/>
              <w:jc w:val="both"/>
              <w:rPr>
                <w:b/>
                <w:color w:val="000000"/>
              </w:rPr>
            </w:pPr>
            <w:r w:rsidRPr="00FC5BF2">
              <w:rPr>
                <w:b/>
                <w:color w:val="000000"/>
              </w:rPr>
              <w:t>Фуд-зона:</w:t>
            </w:r>
          </w:p>
          <w:p w:rsidR="007B6CFB" w:rsidRDefault="007B6CFB" w:rsidP="00B4397A">
            <w:pPr>
              <w:pStyle w:val="docdata"/>
              <w:spacing w:before="0" w:beforeAutospacing="0" w:after="0" w:afterAutospacing="0"/>
              <w:jc w:val="both"/>
              <w:rPr>
                <w:color w:val="000000"/>
              </w:rPr>
            </w:pPr>
            <w:r>
              <w:rPr>
                <w:color w:val="000000"/>
              </w:rPr>
              <w:t>2023 год- фуд-маркет-1 точка.</w:t>
            </w:r>
          </w:p>
          <w:p w:rsidR="007B6CFB" w:rsidRDefault="007B6CFB" w:rsidP="00B4397A">
            <w:pPr>
              <w:pStyle w:val="docdata"/>
              <w:spacing w:before="0" w:beforeAutospacing="0" w:after="0" w:afterAutospacing="0"/>
              <w:jc w:val="both"/>
              <w:rPr>
                <w:color w:val="000000"/>
              </w:rPr>
            </w:pPr>
            <w:r>
              <w:rPr>
                <w:color w:val="000000"/>
              </w:rPr>
              <w:t>2024 год-5 точек.</w:t>
            </w:r>
          </w:p>
          <w:p w:rsidR="007B6CFB" w:rsidRPr="00FC5BF2" w:rsidRDefault="007B6CFB" w:rsidP="00B4397A">
            <w:pPr>
              <w:pStyle w:val="docdata"/>
              <w:spacing w:before="0" w:beforeAutospacing="0" w:after="0" w:afterAutospacing="0"/>
              <w:jc w:val="both"/>
              <w:rPr>
                <w:b/>
                <w:color w:val="000000"/>
              </w:rPr>
            </w:pPr>
            <w:r w:rsidRPr="00FC5BF2">
              <w:rPr>
                <w:b/>
                <w:color w:val="000000"/>
              </w:rPr>
              <w:t>Маркет-площадки:</w:t>
            </w:r>
          </w:p>
          <w:p w:rsidR="007B6CFB" w:rsidRDefault="007B6CFB" w:rsidP="00B4397A">
            <w:pPr>
              <w:pStyle w:val="docdata"/>
              <w:spacing w:before="0" w:beforeAutospacing="0" w:after="0" w:afterAutospacing="0"/>
              <w:jc w:val="both"/>
              <w:rPr>
                <w:color w:val="000000"/>
              </w:rPr>
            </w:pPr>
            <w:r>
              <w:rPr>
                <w:color w:val="000000"/>
              </w:rPr>
              <w:t>2023 год-2 площадки</w:t>
            </w:r>
          </w:p>
          <w:p w:rsidR="007B6CFB" w:rsidRDefault="007B6CFB" w:rsidP="00B4397A">
            <w:pPr>
              <w:pStyle w:val="docdata"/>
              <w:spacing w:before="0" w:beforeAutospacing="0" w:after="0" w:afterAutospacing="0"/>
              <w:jc w:val="both"/>
              <w:rPr>
                <w:color w:val="000000"/>
              </w:rPr>
            </w:pPr>
            <w:r>
              <w:rPr>
                <w:color w:val="000000"/>
              </w:rPr>
              <w:t>2024 год – 6 плошадок.</w:t>
            </w:r>
          </w:p>
          <w:p w:rsidR="007B6CFB" w:rsidRPr="00FC5BF2" w:rsidRDefault="007B6CFB" w:rsidP="00B4397A">
            <w:pPr>
              <w:pStyle w:val="docdata"/>
              <w:spacing w:before="0" w:beforeAutospacing="0" w:after="0" w:afterAutospacing="0"/>
              <w:jc w:val="both"/>
              <w:rPr>
                <w:b/>
                <w:color w:val="000000"/>
              </w:rPr>
            </w:pPr>
            <w:r>
              <w:rPr>
                <w:b/>
                <w:color w:val="000000"/>
              </w:rPr>
              <w:t xml:space="preserve">Привлечение </w:t>
            </w:r>
            <w:r w:rsidRPr="00FC5BF2">
              <w:rPr>
                <w:b/>
                <w:color w:val="000000"/>
              </w:rPr>
              <w:t>спонсоров:</w:t>
            </w:r>
          </w:p>
          <w:p w:rsidR="007B6CFB" w:rsidRDefault="007B6CFB" w:rsidP="00B4397A">
            <w:pPr>
              <w:pStyle w:val="docdata"/>
              <w:spacing w:before="0" w:beforeAutospacing="0" w:after="0" w:afterAutospacing="0"/>
              <w:jc w:val="both"/>
              <w:rPr>
                <w:color w:val="000000"/>
              </w:rPr>
            </w:pPr>
            <w:r>
              <w:rPr>
                <w:color w:val="000000"/>
              </w:rPr>
              <w:t>2023 год-0</w:t>
            </w:r>
          </w:p>
          <w:p w:rsidR="007B6CFB" w:rsidRDefault="007B6CFB" w:rsidP="00B4397A">
            <w:pPr>
              <w:pStyle w:val="docdata"/>
              <w:spacing w:before="0" w:beforeAutospacing="0" w:after="0" w:afterAutospacing="0"/>
              <w:jc w:val="both"/>
              <w:rPr>
                <w:color w:val="000000"/>
              </w:rPr>
            </w:pPr>
            <w:r>
              <w:rPr>
                <w:color w:val="000000"/>
              </w:rPr>
              <w:t>2024 год-1.</w:t>
            </w:r>
          </w:p>
          <w:p w:rsidR="007B6CFB" w:rsidRPr="00FC5BF2" w:rsidRDefault="007B6CFB" w:rsidP="00B4397A">
            <w:pPr>
              <w:pStyle w:val="docdata"/>
              <w:spacing w:before="0" w:beforeAutospacing="0" w:after="0" w:afterAutospacing="0"/>
              <w:jc w:val="both"/>
              <w:rPr>
                <w:b/>
                <w:color w:val="000000"/>
              </w:rPr>
            </w:pPr>
            <w:r w:rsidRPr="00FC5BF2">
              <w:rPr>
                <w:b/>
                <w:color w:val="000000"/>
              </w:rPr>
              <w:t>Гости фестиваля:</w:t>
            </w:r>
          </w:p>
          <w:p w:rsidR="007B6CFB" w:rsidRDefault="007B6CFB" w:rsidP="00B4397A">
            <w:pPr>
              <w:pStyle w:val="docdata"/>
              <w:spacing w:before="0" w:beforeAutospacing="0" w:after="0" w:afterAutospacing="0"/>
              <w:jc w:val="both"/>
              <w:rPr>
                <w:color w:val="000000"/>
              </w:rPr>
            </w:pPr>
            <w:r>
              <w:rPr>
                <w:color w:val="000000"/>
              </w:rPr>
              <w:t>2023 год-1 организация.</w:t>
            </w:r>
          </w:p>
          <w:p w:rsidR="007B6CFB" w:rsidRDefault="007B6CFB" w:rsidP="00B4397A">
            <w:pPr>
              <w:pStyle w:val="docdata"/>
              <w:spacing w:before="0" w:beforeAutospacing="0" w:after="0" w:afterAutospacing="0"/>
              <w:jc w:val="both"/>
              <w:rPr>
                <w:color w:val="000000"/>
              </w:rPr>
            </w:pPr>
            <w:r>
              <w:rPr>
                <w:color w:val="000000"/>
              </w:rPr>
              <w:lastRenderedPageBreak/>
              <w:t>2024 год-4 организации.</w:t>
            </w:r>
          </w:p>
          <w:p w:rsidR="007B6CFB" w:rsidRPr="00D5768D" w:rsidRDefault="007B6CFB" w:rsidP="00B4397A">
            <w:pPr>
              <w:pStyle w:val="docdata"/>
              <w:spacing w:before="0" w:beforeAutospacing="0" w:after="200" w:afterAutospacing="0"/>
              <w:jc w:val="both"/>
            </w:pPr>
          </w:p>
        </w:tc>
      </w:tr>
    </w:tbl>
    <w:p w:rsidR="00B4397A" w:rsidRDefault="00B4397A" w:rsidP="002015B8">
      <w:pPr>
        <w:jc w:val="both"/>
        <w:rPr>
          <w:rFonts w:ascii="PT Astra Serif" w:hAnsi="PT Astra Serif"/>
          <w:sz w:val="24"/>
          <w:szCs w:val="24"/>
        </w:rPr>
      </w:pPr>
    </w:p>
    <w:p w:rsidR="00B4397A" w:rsidRDefault="00B4397A">
      <w:pPr>
        <w:rPr>
          <w:rFonts w:ascii="PT Astra Serif" w:hAnsi="PT Astra Serif"/>
          <w:sz w:val="24"/>
          <w:szCs w:val="24"/>
        </w:rPr>
      </w:pPr>
      <w:r>
        <w:rPr>
          <w:rFonts w:ascii="PT Astra Serif" w:hAnsi="PT Astra Serif"/>
          <w:sz w:val="24"/>
          <w:szCs w:val="24"/>
        </w:rPr>
        <w:br w:type="page"/>
      </w:r>
    </w:p>
    <w:tbl>
      <w:tblPr>
        <w:tblStyle w:val="a3"/>
        <w:tblW w:w="14567" w:type="dxa"/>
        <w:tblLook w:val="04A0" w:firstRow="1" w:lastRow="0" w:firstColumn="1" w:lastColumn="0" w:noHBand="0" w:noVBand="1"/>
      </w:tblPr>
      <w:tblGrid>
        <w:gridCol w:w="2943"/>
        <w:gridCol w:w="11624"/>
      </w:tblGrid>
      <w:tr w:rsidR="00B4397A" w:rsidRPr="001662D8" w:rsidTr="00B4397A">
        <w:trPr>
          <w:trHeight w:val="889"/>
        </w:trPr>
        <w:tc>
          <w:tcPr>
            <w:tcW w:w="2943" w:type="dxa"/>
          </w:tcPr>
          <w:p w:rsidR="00B4397A" w:rsidRPr="001662D8" w:rsidRDefault="00B4397A" w:rsidP="00B4397A">
            <w:pPr>
              <w:rPr>
                <w:rFonts w:ascii="Times New Roman" w:hAnsi="Times New Roman" w:cs="Times New Roman"/>
                <w:sz w:val="24"/>
                <w:szCs w:val="24"/>
              </w:rPr>
            </w:pPr>
            <w:r w:rsidRPr="001662D8">
              <w:rPr>
                <w:rFonts w:ascii="Times New Roman" w:hAnsi="Times New Roman" w:cs="Times New Roman"/>
                <w:sz w:val="24"/>
                <w:szCs w:val="24"/>
              </w:rPr>
              <w:lastRenderedPageBreak/>
              <w:t>Контактная информация исполнителей</w:t>
            </w:r>
            <w:r w:rsidRPr="001662D8">
              <w:rPr>
                <w:rFonts w:ascii="Times New Roman" w:hAnsi="Times New Roman" w:cs="Times New Roman"/>
                <w:sz w:val="24"/>
                <w:szCs w:val="24"/>
              </w:rPr>
              <w:br/>
            </w:r>
            <w:r w:rsidRPr="001662D8">
              <w:rPr>
                <w:rFonts w:ascii="Times New Roman" w:hAnsi="Times New Roman" w:cs="Times New Roman"/>
                <w:i/>
                <w:sz w:val="24"/>
                <w:szCs w:val="24"/>
              </w:rPr>
              <w:t xml:space="preserve">(ФИО, тел., </w:t>
            </w:r>
            <w:r w:rsidRPr="001662D8">
              <w:rPr>
                <w:rFonts w:ascii="Times New Roman" w:hAnsi="Times New Roman" w:cs="Times New Roman"/>
                <w:i/>
                <w:sz w:val="24"/>
                <w:szCs w:val="24"/>
                <w:lang w:val="en-US"/>
              </w:rPr>
              <w:t>e</w:t>
            </w:r>
            <w:r w:rsidRPr="001662D8">
              <w:rPr>
                <w:rFonts w:ascii="Times New Roman" w:hAnsi="Times New Roman" w:cs="Times New Roman"/>
                <w:i/>
                <w:sz w:val="24"/>
                <w:szCs w:val="24"/>
              </w:rPr>
              <w:t>-</w:t>
            </w:r>
            <w:r w:rsidRPr="001662D8">
              <w:rPr>
                <w:rFonts w:ascii="Times New Roman" w:hAnsi="Times New Roman" w:cs="Times New Roman"/>
                <w:i/>
                <w:sz w:val="24"/>
                <w:szCs w:val="24"/>
                <w:lang w:val="en-US"/>
              </w:rPr>
              <w:t>mail</w:t>
            </w:r>
            <w:r w:rsidRPr="001662D8">
              <w:rPr>
                <w:rFonts w:ascii="Times New Roman" w:hAnsi="Times New Roman" w:cs="Times New Roman"/>
                <w:i/>
                <w:sz w:val="24"/>
                <w:szCs w:val="24"/>
              </w:rPr>
              <w:t>)</w:t>
            </w:r>
          </w:p>
        </w:tc>
        <w:tc>
          <w:tcPr>
            <w:tcW w:w="11624" w:type="dxa"/>
          </w:tcPr>
          <w:p w:rsidR="00B4397A" w:rsidRPr="001662D8" w:rsidRDefault="00B4397A" w:rsidP="00B4397A">
            <w:pPr>
              <w:kinsoku w:val="0"/>
              <w:overflowPunct w:val="0"/>
              <w:autoSpaceDE w:val="0"/>
              <w:autoSpaceDN w:val="0"/>
              <w:adjustRightInd w:val="0"/>
              <w:ind w:right="104"/>
              <w:jc w:val="both"/>
              <w:rPr>
                <w:rFonts w:ascii="Times New Roman" w:hAnsi="Times New Roman" w:cs="Times New Roman"/>
                <w:sz w:val="24"/>
                <w:szCs w:val="24"/>
                <w:lang w:eastAsia="ru-RU"/>
              </w:rPr>
            </w:pPr>
            <w:r w:rsidRPr="001662D8">
              <w:rPr>
                <w:rFonts w:ascii="Times New Roman" w:hAnsi="Times New Roman" w:cs="Times New Roman"/>
                <w:sz w:val="24"/>
                <w:szCs w:val="24"/>
                <w:lang w:eastAsia="ru-RU"/>
              </w:rPr>
              <w:t xml:space="preserve">Ниякина Алла Анатольевна, директор МАУ ЗАТО Северск </w:t>
            </w:r>
            <w:r>
              <w:rPr>
                <w:rFonts w:ascii="Times New Roman" w:hAnsi="Times New Roman" w:cs="Times New Roman"/>
                <w:sz w:val="24"/>
                <w:szCs w:val="24"/>
                <w:lang w:eastAsia="ru-RU"/>
              </w:rPr>
              <w:t>«</w:t>
            </w:r>
            <w:r w:rsidRPr="001662D8">
              <w:rPr>
                <w:rFonts w:ascii="Times New Roman" w:hAnsi="Times New Roman" w:cs="Times New Roman"/>
                <w:sz w:val="24"/>
                <w:szCs w:val="24"/>
                <w:lang w:eastAsia="ru-RU"/>
              </w:rPr>
              <w:t>РЦО</w:t>
            </w:r>
            <w:r>
              <w:rPr>
                <w:rFonts w:ascii="Times New Roman" w:hAnsi="Times New Roman" w:cs="Times New Roman"/>
                <w:sz w:val="24"/>
                <w:szCs w:val="24"/>
                <w:lang w:eastAsia="ru-RU"/>
              </w:rPr>
              <w:t>»</w:t>
            </w:r>
            <w:r w:rsidRPr="001662D8">
              <w:rPr>
                <w:rFonts w:ascii="Times New Roman" w:hAnsi="Times New Roman" w:cs="Times New Roman"/>
                <w:sz w:val="24"/>
                <w:szCs w:val="24"/>
                <w:lang w:eastAsia="ru-RU"/>
              </w:rPr>
              <w:t xml:space="preserve">, </w:t>
            </w:r>
          </w:p>
          <w:p w:rsidR="00B4397A" w:rsidRPr="001662D8" w:rsidRDefault="00B4397A" w:rsidP="00B4397A">
            <w:pPr>
              <w:kinsoku w:val="0"/>
              <w:overflowPunct w:val="0"/>
              <w:autoSpaceDE w:val="0"/>
              <w:autoSpaceDN w:val="0"/>
              <w:adjustRightInd w:val="0"/>
              <w:ind w:right="104"/>
              <w:jc w:val="both"/>
              <w:rPr>
                <w:rFonts w:ascii="Times New Roman" w:hAnsi="Times New Roman" w:cs="Times New Roman"/>
                <w:color w:val="000000" w:themeColor="text1"/>
                <w:sz w:val="24"/>
                <w:szCs w:val="24"/>
                <w:lang w:eastAsia="ru-RU"/>
              </w:rPr>
            </w:pPr>
            <w:r w:rsidRPr="001662D8">
              <w:rPr>
                <w:rFonts w:ascii="Times New Roman" w:hAnsi="Times New Roman" w:cs="Times New Roman"/>
                <w:sz w:val="24"/>
                <w:szCs w:val="24"/>
                <w:lang w:eastAsia="ru-RU"/>
              </w:rPr>
              <w:t xml:space="preserve">8 (3823) 78 17 18, </w:t>
            </w:r>
            <w:hyperlink r:id="rId10" w:history="1">
              <w:r w:rsidRPr="001662D8">
                <w:rPr>
                  <w:rStyle w:val="a5"/>
                  <w:rFonts w:ascii="Times New Roman" w:hAnsi="Times New Roman" w:cs="Times New Roman"/>
                  <w:color w:val="000000" w:themeColor="text1"/>
                  <w:sz w:val="24"/>
                  <w:szCs w:val="24"/>
                  <w:lang w:eastAsia="ru-RU"/>
                </w:rPr>
                <w:t>rco@seversk.gov70.ru</w:t>
              </w:r>
            </w:hyperlink>
            <w:r w:rsidRPr="001662D8">
              <w:rPr>
                <w:rFonts w:ascii="Times New Roman" w:hAnsi="Times New Roman" w:cs="Times New Roman"/>
                <w:color w:val="000000" w:themeColor="text1"/>
                <w:sz w:val="24"/>
                <w:szCs w:val="24"/>
                <w:lang w:eastAsia="ru-RU"/>
              </w:rPr>
              <w:t xml:space="preserve"> </w:t>
            </w:r>
          </w:p>
        </w:tc>
      </w:tr>
      <w:tr w:rsidR="00B4397A" w:rsidRPr="001662D8" w:rsidTr="00B4397A">
        <w:trPr>
          <w:trHeight w:val="673"/>
        </w:trPr>
        <w:tc>
          <w:tcPr>
            <w:tcW w:w="2943" w:type="dxa"/>
          </w:tcPr>
          <w:p w:rsidR="00B4397A" w:rsidRPr="001662D8" w:rsidRDefault="00B4397A" w:rsidP="00B4397A">
            <w:pPr>
              <w:rPr>
                <w:rFonts w:ascii="Times New Roman" w:hAnsi="Times New Roman" w:cs="Times New Roman"/>
                <w:sz w:val="24"/>
                <w:szCs w:val="24"/>
              </w:rPr>
            </w:pPr>
            <w:r w:rsidRPr="001662D8">
              <w:rPr>
                <w:rFonts w:ascii="Times New Roman" w:hAnsi="Times New Roman" w:cs="Times New Roman"/>
                <w:sz w:val="24"/>
                <w:szCs w:val="24"/>
              </w:rPr>
              <w:t>Наименование лучшей практики</w:t>
            </w:r>
          </w:p>
        </w:tc>
        <w:tc>
          <w:tcPr>
            <w:tcW w:w="11624" w:type="dxa"/>
          </w:tcPr>
          <w:p w:rsidR="00B4397A" w:rsidRPr="001662D8" w:rsidRDefault="00B4397A" w:rsidP="00B4397A">
            <w:pPr>
              <w:kinsoku w:val="0"/>
              <w:overflowPunct w:val="0"/>
              <w:autoSpaceDE w:val="0"/>
              <w:autoSpaceDN w:val="0"/>
              <w:adjustRightInd w:val="0"/>
              <w:spacing w:line="276" w:lineRule="auto"/>
              <w:ind w:left="30" w:right="103"/>
              <w:jc w:val="both"/>
              <w:rPr>
                <w:rFonts w:ascii="Times New Roman" w:hAnsi="Times New Roman" w:cs="Times New Roman"/>
                <w:sz w:val="24"/>
                <w:szCs w:val="24"/>
                <w:lang w:eastAsia="ru-RU"/>
              </w:rPr>
            </w:pPr>
            <w:r w:rsidRPr="001662D8">
              <w:rPr>
                <w:rFonts w:ascii="Times New Roman" w:hAnsi="Times New Roman" w:cs="Times New Roman"/>
                <w:spacing w:val="-1"/>
                <w:sz w:val="24"/>
                <w:szCs w:val="24"/>
                <w:lang w:eastAsia="ru-RU"/>
              </w:rPr>
              <w:t>ЗАТО Северск как единое воспитательное пространство</w:t>
            </w:r>
          </w:p>
        </w:tc>
      </w:tr>
      <w:tr w:rsidR="00B4397A" w:rsidRPr="001662D8" w:rsidTr="00B4397A">
        <w:trPr>
          <w:trHeight w:val="1270"/>
        </w:trPr>
        <w:tc>
          <w:tcPr>
            <w:tcW w:w="2943" w:type="dxa"/>
          </w:tcPr>
          <w:p w:rsidR="00B4397A" w:rsidRPr="001662D8" w:rsidRDefault="00B4397A" w:rsidP="00B4397A">
            <w:pPr>
              <w:rPr>
                <w:rFonts w:ascii="Times New Roman" w:hAnsi="Times New Roman" w:cs="Times New Roman"/>
                <w:sz w:val="24"/>
                <w:szCs w:val="24"/>
              </w:rPr>
            </w:pPr>
            <w:r w:rsidRPr="001662D8">
              <w:rPr>
                <w:rFonts w:ascii="Times New Roman" w:hAnsi="Times New Roman" w:cs="Times New Roman"/>
                <w:sz w:val="24"/>
                <w:szCs w:val="24"/>
              </w:rPr>
              <w:t>Краткое описание успешной практики</w:t>
            </w:r>
          </w:p>
        </w:tc>
        <w:tc>
          <w:tcPr>
            <w:tcW w:w="11624" w:type="dxa"/>
          </w:tcPr>
          <w:p w:rsidR="00B4397A" w:rsidRPr="001662D8" w:rsidRDefault="00B4397A" w:rsidP="00B4397A">
            <w:pPr>
              <w:ind w:hanging="30"/>
              <w:jc w:val="both"/>
              <w:rPr>
                <w:rFonts w:ascii="Times New Roman" w:hAnsi="Times New Roman" w:cs="Times New Roman"/>
                <w:sz w:val="24"/>
                <w:szCs w:val="24"/>
              </w:rPr>
            </w:pPr>
            <w:r w:rsidRPr="001662D8">
              <w:rPr>
                <w:rFonts w:ascii="Times New Roman" w:hAnsi="Times New Roman" w:cs="Times New Roman"/>
                <w:sz w:val="24"/>
                <w:szCs w:val="24"/>
              </w:rPr>
              <w:t xml:space="preserve">Одно из ключевых условий реализации федерального проекта </w:t>
            </w:r>
            <w:r>
              <w:rPr>
                <w:rFonts w:ascii="Times New Roman" w:hAnsi="Times New Roman" w:cs="Times New Roman"/>
                <w:sz w:val="24"/>
                <w:szCs w:val="24"/>
              </w:rPr>
              <w:t>«</w:t>
            </w:r>
            <w:r w:rsidRPr="001662D8">
              <w:rPr>
                <w:rFonts w:ascii="Times New Roman" w:hAnsi="Times New Roman" w:cs="Times New Roman"/>
                <w:sz w:val="24"/>
                <w:szCs w:val="24"/>
              </w:rPr>
              <w:t>Школа Минпросвещения России</w:t>
            </w:r>
            <w:r>
              <w:rPr>
                <w:rFonts w:ascii="Times New Roman" w:hAnsi="Times New Roman" w:cs="Times New Roman"/>
                <w:sz w:val="24"/>
                <w:szCs w:val="24"/>
              </w:rPr>
              <w:t>»</w:t>
            </w:r>
            <w:r w:rsidRPr="001662D8">
              <w:rPr>
                <w:rFonts w:ascii="Times New Roman" w:hAnsi="Times New Roman" w:cs="Times New Roman"/>
                <w:sz w:val="24"/>
                <w:szCs w:val="24"/>
              </w:rPr>
              <w:t xml:space="preserve"> - </w:t>
            </w:r>
            <w:r>
              <w:rPr>
                <w:rFonts w:ascii="Times New Roman" w:hAnsi="Times New Roman" w:cs="Times New Roman"/>
                <w:sz w:val="24"/>
                <w:szCs w:val="24"/>
              </w:rPr>
              <w:t>«</w:t>
            </w:r>
            <w:r w:rsidRPr="001662D8">
              <w:rPr>
                <w:rFonts w:ascii="Times New Roman" w:hAnsi="Times New Roman" w:cs="Times New Roman"/>
                <w:sz w:val="24"/>
                <w:szCs w:val="24"/>
              </w:rPr>
              <w:t>СРЕДА</w:t>
            </w:r>
            <w:r>
              <w:rPr>
                <w:rFonts w:ascii="Times New Roman" w:hAnsi="Times New Roman" w:cs="Times New Roman"/>
                <w:sz w:val="24"/>
                <w:szCs w:val="24"/>
              </w:rPr>
              <w:t>»</w:t>
            </w:r>
            <w:r w:rsidRPr="001662D8">
              <w:rPr>
                <w:rFonts w:ascii="Times New Roman" w:hAnsi="Times New Roman" w:cs="Times New Roman"/>
                <w:sz w:val="24"/>
                <w:szCs w:val="24"/>
              </w:rPr>
              <w:t xml:space="preserve"> семь дней в неделю! Администрация ЗАТО Северск создаёт условия для реализации данного лозунга, объединяя работников сферы образования, культуры, спорта и жителей города Северска в процессе воспитания северчан.</w:t>
            </w:r>
          </w:p>
          <w:p w:rsidR="00B4397A" w:rsidRPr="001662D8" w:rsidRDefault="00B4397A" w:rsidP="00B4397A">
            <w:pPr>
              <w:ind w:hanging="30"/>
              <w:jc w:val="both"/>
              <w:rPr>
                <w:rFonts w:ascii="Times New Roman" w:hAnsi="Times New Roman" w:cs="Times New Roman"/>
                <w:sz w:val="24"/>
                <w:szCs w:val="24"/>
              </w:rPr>
            </w:pPr>
            <w:r w:rsidRPr="001662D8">
              <w:rPr>
                <w:rFonts w:ascii="Times New Roman" w:hAnsi="Times New Roman" w:cs="Times New Roman"/>
                <w:sz w:val="24"/>
                <w:szCs w:val="24"/>
              </w:rPr>
              <w:t>Флагманами в этом процессе - образовательные организации города. В систему общего образования входят</w:t>
            </w:r>
            <w:r w:rsidRPr="001662D8">
              <w:rPr>
                <w:rFonts w:ascii="Times New Roman" w:hAnsi="Times New Roman" w:cs="Times New Roman"/>
                <w:sz w:val="24"/>
                <w:szCs w:val="24"/>
              </w:rPr>
              <w:br/>
              <w:t>39 организаций: 20 детских садов, 18 школ, 1 организация дополнительного образования детей.</w:t>
            </w:r>
          </w:p>
          <w:p w:rsidR="00B4397A" w:rsidRPr="001662D8" w:rsidRDefault="00B4397A" w:rsidP="00B4397A">
            <w:pPr>
              <w:kinsoku w:val="0"/>
              <w:overflowPunct w:val="0"/>
              <w:autoSpaceDE w:val="0"/>
              <w:autoSpaceDN w:val="0"/>
              <w:adjustRightInd w:val="0"/>
              <w:ind w:hanging="30"/>
              <w:jc w:val="both"/>
              <w:rPr>
                <w:rFonts w:ascii="Times New Roman" w:hAnsi="Times New Roman" w:cs="Times New Roman"/>
                <w:sz w:val="24"/>
                <w:szCs w:val="24"/>
              </w:rPr>
            </w:pPr>
            <w:r w:rsidRPr="001662D8">
              <w:rPr>
                <w:rFonts w:ascii="Times New Roman" w:hAnsi="Times New Roman" w:cs="Times New Roman"/>
                <w:sz w:val="24"/>
                <w:szCs w:val="24"/>
              </w:rPr>
              <w:t>В центре программы воспитания - личностное развитие обучающихся на основе традиционных духовно-нравственных ценностей, достижений отечественной науки и технологий. Команда взрослых, находящаяся рядом с детьми, является носителем этих ценностей и создает здоровый воспитательный климат в образовательном пространстве для активной детской деятельности.</w:t>
            </w:r>
          </w:p>
          <w:p w:rsidR="00B4397A" w:rsidRPr="001662D8" w:rsidRDefault="00B4397A" w:rsidP="00B4397A">
            <w:pPr>
              <w:ind w:hanging="30"/>
              <w:jc w:val="both"/>
              <w:rPr>
                <w:rFonts w:ascii="Times New Roman" w:hAnsi="Times New Roman" w:cs="Times New Roman"/>
                <w:sz w:val="24"/>
                <w:szCs w:val="24"/>
              </w:rPr>
            </w:pPr>
            <w:r w:rsidRPr="001662D8">
              <w:rPr>
                <w:rFonts w:ascii="Times New Roman" w:hAnsi="Times New Roman" w:cs="Times New Roman"/>
                <w:sz w:val="24"/>
                <w:szCs w:val="24"/>
              </w:rPr>
              <w:t>В системе воспитания ЗАТО Северск с успехом сочетаются традиционные формы, методы, направления воспитательной работы и нововведения, которые продиктованы временем, заказом государства и общества.</w:t>
            </w:r>
          </w:p>
          <w:p w:rsidR="00B4397A" w:rsidRPr="001662D8" w:rsidRDefault="00B4397A" w:rsidP="00B4397A">
            <w:pPr>
              <w:ind w:hanging="30"/>
              <w:jc w:val="both"/>
              <w:rPr>
                <w:rFonts w:ascii="Times New Roman" w:hAnsi="Times New Roman" w:cs="Times New Roman"/>
                <w:sz w:val="24"/>
                <w:szCs w:val="24"/>
              </w:rPr>
            </w:pPr>
            <w:r w:rsidRPr="001662D8">
              <w:rPr>
                <w:rFonts w:ascii="Times New Roman" w:hAnsi="Times New Roman" w:cs="Times New Roman"/>
                <w:sz w:val="24"/>
                <w:szCs w:val="24"/>
              </w:rPr>
              <w:t xml:space="preserve">Каждая учебная неделя начинается с церемонии поднятия Государственного Флага РФ и исполнения Государственного Гимна. Первым уроком в понедельник в каждой школе проходят внеурочные занятия </w:t>
            </w:r>
            <w:r>
              <w:rPr>
                <w:rFonts w:ascii="Times New Roman" w:hAnsi="Times New Roman" w:cs="Times New Roman"/>
                <w:sz w:val="24"/>
                <w:szCs w:val="24"/>
              </w:rPr>
              <w:t>«</w:t>
            </w:r>
            <w:r w:rsidRPr="001662D8">
              <w:rPr>
                <w:rFonts w:ascii="Times New Roman" w:hAnsi="Times New Roman" w:cs="Times New Roman"/>
                <w:sz w:val="24"/>
                <w:szCs w:val="24"/>
              </w:rPr>
              <w:t>Разговоры о важном</w:t>
            </w:r>
            <w:r>
              <w:rPr>
                <w:rFonts w:ascii="Times New Roman" w:hAnsi="Times New Roman" w:cs="Times New Roman"/>
                <w:sz w:val="24"/>
                <w:szCs w:val="24"/>
              </w:rPr>
              <w:t>»</w:t>
            </w:r>
            <w:r w:rsidRPr="001662D8">
              <w:rPr>
                <w:rFonts w:ascii="Times New Roman" w:hAnsi="Times New Roman" w:cs="Times New Roman"/>
                <w:sz w:val="24"/>
                <w:szCs w:val="24"/>
              </w:rPr>
              <w:t xml:space="preserve">, посвящённые важнейшим датам истории и развития современной России. Стало хорошей традицией участие в </w:t>
            </w:r>
            <w:r>
              <w:rPr>
                <w:rFonts w:ascii="Times New Roman" w:hAnsi="Times New Roman" w:cs="Times New Roman"/>
                <w:sz w:val="24"/>
                <w:szCs w:val="24"/>
              </w:rPr>
              <w:t>«</w:t>
            </w:r>
            <w:r w:rsidRPr="001662D8">
              <w:rPr>
                <w:rFonts w:ascii="Times New Roman" w:hAnsi="Times New Roman" w:cs="Times New Roman"/>
                <w:sz w:val="24"/>
                <w:szCs w:val="24"/>
              </w:rPr>
              <w:t>Разговорах о важном</w:t>
            </w:r>
            <w:r>
              <w:rPr>
                <w:rFonts w:ascii="Times New Roman" w:hAnsi="Times New Roman" w:cs="Times New Roman"/>
                <w:sz w:val="24"/>
                <w:szCs w:val="24"/>
              </w:rPr>
              <w:t>»</w:t>
            </w:r>
            <w:r w:rsidRPr="001662D8">
              <w:rPr>
                <w:rFonts w:ascii="Times New Roman" w:hAnsi="Times New Roman" w:cs="Times New Roman"/>
                <w:sz w:val="24"/>
                <w:szCs w:val="24"/>
              </w:rPr>
              <w:t xml:space="preserve"> Мэра ЗАТО Северск и представителей Администрации города, где ведётся неформальное обсуждение исторических событий, затрагиваются и личные истории семей участников.</w:t>
            </w:r>
          </w:p>
          <w:p w:rsidR="00B4397A" w:rsidRPr="001662D8" w:rsidRDefault="00B4397A" w:rsidP="00B4397A">
            <w:pPr>
              <w:ind w:hanging="30"/>
              <w:jc w:val="both"/>
              <w:rPr>
                <w:rFonts w:ascii="Times New Roman" w:hAnsi="Times New Roman" w:cs="Times New Roman"/>
                <w:sz w:val="24"/>
                <w:szCs w:val="24"/>
              </w:rPr>
            </w:pPr>
            <w:r w:rsidRPr="001662D8">
              <w:rPr>
                <w:rFonts w:ascii="Times New Roman" w:hAnsi="Times New Roman" w:cs="Times New Roman"/>
                <w:sz w:val="24"/>
                <w:szCs w:val="24"/>
              </w:rPr>
              <w:t>С сентября 2022 года в школах введена новая должность – советник директора по воспитанию. Это активные, позитивные, компетентные педагоги, прошедшие конкурсный отбор.</w:t>
            </w:r>
          </w:p>
          <w:p w:rsidR="00B4397A" w:rsidRPr="001662D8" w:rsidRDefault="00B4397A" w:rsidP="00B4397A">
            <w:pPr>
              <w:ind w:hanging="30"/>
              <w:jc w:val="both"/>
              <w:rPr>
                <w:rFonts w:ascii="Times New Roman" w:hAnsi="Times New Roman" w:cs="Times New Roman"/>
                <w:sz w:val="24"/>
                <w:szCs w:val="24"/>
              </w:rPr>
            </w:pPr>
            <w:r w:rsidRPr="001662D8">
              <w:rPr>
                <w:rFonts w:ascii="Times New Roman" w:hAnsi="Times New Roman" w:cs="Times New Roman"/>
                <w:sz w:val="24"/>
                <w:szCs w:val="24"/>
              </w:rPr>
              <w:t xml:space="preserve">Северское образование уверенно вступило в ряды Российского движения детей и молодёжи </w:t>
            </w:r>
            <w:r>
              <w:rPr>
                <w:rFonts w:ascii="Times New Roman" w:hAnsi="Times New Roman" w:cs="Times New Roman"/>
                <w:sz w:val="24"/>
                <w:szCs w:val="24"/>
              </w:rPr>
              <w:t>«</w:t>
            </w:r>
            <w:r w:rsidRPr="001662D8">
              <w:rPr>
                <w:rFonts w:ascii="Times New Roman" w:hAnsi="Times New Roman" w:cs="Times New Roman"/>
                <w:sz w:val="24"/>
                <w:szCs w:val="24"/>
              </w:rPr>
              <w:t>Движение первых</w:t>
            </w:r>
            <w:r>
              <w:rPr>
                <w:rFonts w:ascii="Times New Roman" w:hAnsi="Times New Roman" w:cs="Times New Roman"/>
                <w:sz w:val="24"/>
                <w:szCs w:val="24"/>
              </w:rPr>
              <w:t>»</w:t>
            </w:r>
            <w:r w:rsidRPr="001662D8">
              <w:rPr>
                <w:rFonts w:ascii="Times New Roman" w:hAnsi="Times New Roman" w:cs="Times New Roman"/>
                <w:sz w:val="24"/>
                <w:szCs w:val="24"/>
              </w:rPr>
              <w:t>.</w:t>
            </w:r>
          </w:p>
          <w:p w:rsidR="00B4397A" w:rsidRPr="001662D8" w:rsidRDefault="00B4397A" w:rsidP="00B4397A">
            <w:pPr>
              <w:ind w:hanging="30"/>
              <w:jc w:val="both"/>
              <w:rPr>
                <w:rFonts w:ascii="Times New Roman" w:hAnsi="Times New Roman" w:cs="Times New Roman"/>
                <w:sz w:val="24"/>
                <w:szCs w:val="24"/>
              </w:rPr>
            </w:pPr>
            <w:r w:rsidRPr="001662D8">
              <w:rPr>
                <w:rFonts w:ascii="Times New Roman" w:hAnsi="Times New Roman" w:cs="Times New Roman"/>
                <w:sz w:val="24"/>
                <w:szCs w:val="24"/>
              </w:rPr>
              <w:t>Важное направление патриотического воспитания детей и молодежи - развитие юнармейского движения.</w:t>
            </w:r>
          </w:p>
          <w:p w:rsidR="00B4397A" w:rsidRPr="001662D8" w:rsidRDefault="00B4397A" w:rsidP="00B4397A">
            <w:pPr>
              <w:ind w:hanging="30"/>
              <w:jc w:val="both"/>
              <w:rPr>
                <w:rFonts w:ascii="Times New Roman" w:hAnsi="Times New Roman" w:cs="Times New Roman"/>
                <w:sz w:val="24"/>
                <w:szCs w:val="24"/>
              </w:rPr>
            </w:pPr>
            <w:r w:rsidRPr="001662D8">
              <w:rPr>
                <w:rFonts w:ascii="Times New Roman" w:hAnsi="Times New Roman" w:cs="Times New Roman"/>
                <w:sz w:val="24"/>
                <w:szCs w:val="24"/>
              </w:rPr>
              <w:t xml:space="preserve">В сентябре 2022 года на базе МБОУ </w:t>
            </w:r>
            <w:r>
              <w:rPr>
                <w:rFonts w:ascii="Times New Roman" w:hAnsi="Times New Roman" w:cs="Times New Roman"/>
                <w:sz w:val="24"/>
                <w:szCs w:val="24"/>
              </w:rPr>
              <w:t>«</w:t>
            </w:r>
            <w:r w:rsidRPr="001662D8">
              <w:rPr>
                <w:rFonts w:ascii="Times New Roman" w:hAnsi="Times New Roman" w:cs="Times New Roman"/>
                <w:sz w:val="24"/>
                <w:szCs w:val="24"/>
              </w:rPr>
              <w:t>СОШ № 90</w:t>
            </w:r>
            <w:r>
              <w:rPr>
                <w:rFonts w:ascii="Times New Roman" w:hAnsi="Times New Roman" w:cs="Times New Roman"/>
                <w:sz w:val="24"/>
                <w:szCs w:val="24"/>
              </w:rPr>
              <w:t>»</w:t>
            </w:r>
            <w:r w:rsidRPr="001662D8">
              <w:rPr>
                <w:rFonts w:ascii="Times New Roman" w:hAnsi="Times New Roman" w:cs="Times New Roman"/>
                <w:sz w:val="24"/>
                <w:szCs w:val="24"/>
              </w:rPr>
              <w:t xml:space="preserve"> состоялось торжественное открытие учебно-методического центра </w:t>
            </w:r>
            <w:r>
              <w:rPr>
                <w:rFonts w:ascii="Times New Roman" w:hAnsi="Times New Roman" w:cs="Times New Roman"/>
                <w:sz w:val="24"/>
                <w:szCs w:val="24"/>
              </w:rPr>
              <w:t>«</w:t>
            </w:r>
            <w:r w:rsidRPr="001662D8">
              <w:rPr>
                <w:rFonts w:ascii="Times New Roman" w:hAnsi="Times New Roman" w:cs="Times New Roman"/>
                <w:sz w:val="24"/>
                <w:szCs w:val="24"/>
              </w:rPr>
              <w:t>Авангард</w:t>
            </w:r>
            <w:r>
              <w:rPr>
                <w:rFonts w:ascii="Times New Roman" w:hAnsi="Times New Roman" w:cs="Times New Roman"/>
                <w:sz w:val="24"/>
                <w:szCs w:val="24"/>
              </w:rPr>
              <w:t>»</w:t>
            </w:r>
            <w:r w:rsidRPr="001662D8">
              <w:rPr>
                <w:rFonts w:ascii="Times New Roman" w:hAnsi="Times New Roman" w:cs="Times New Roman"/>
                <w:sz w:val="24"/>
                <w:szCs w:val="24"/>
              </w:rPr>
              <w:t>. Центр занимается военно-патриотическим воспитанием школьников, их подготовкой к военной службе и физическим развитием.</w:t>
            </w:r>
          </w:p>
          <w:p w:rsidR="00B4397A" w:rsidRPr="001662D8" w:rsidRDefault="00B4397A" w:rsidP="00B4397A">
            <w:pPr>
              <w:ind w:hanging="30"/>
              <w:jc w:val="both"/>
              <w:rPr>
                <w:rFonts w:ascii="Times New Roman" w:hAnsi="Times New Roman" w:cs="Times New Roman"/>
                <w:sz w:val="24"/>
                <w:szCs w:val="24"/>
              </w:rPr>
            </w:pPr>
            <w:r w:rsidRPr="001662D8">
              <w:rPr>
                <w:rFonts w:ascii="Times New Roman" w:hAnsi="Times New Roman" w:cs="Times New Roman"/>
                <w:sz w:val="24"/>
                <w:szCs w:val="24"/>
              </w:rPr>
              <w:t xml:space="preserve">В общеобразовательных организациях ЗАТО Северск создано 17 отрядов </w:t>
            </w:r>
            <w:r>
              <w:rPr>
                <w:rFonts w:ascii="Times New Roman" w:hAnsi="Times New Roman" w:cs="Times New Roman"/>
                <w:sz w:val="24"/>
                <w:szCs w:val="24"/>
              </w:rPr>
              <w:t>«</w:t>
            </w:r>
            <w:r w:rsidRPr="001662D8">
              <w:rPr>
                <w:rFonts w:ascii="Times New Roman" w:hAnsi="Times New Roman" w:cs="Times New Roman"/>
                <w:sz w:val="24"/>
                <w:szCs w:val="24"/>
              </w:rPr>
              <w:t>Юные инспекторы дорожного движения</w:t>
            </w:r>
            <w:r>
              <w:rPr>
                <w:rFonts w:ascii="Times New Roman" w:hAnsi="Times New Roman" w:cs="Times New Roman"/>
                <w:sz w:val="24"/>
                <w:szCs w:val="24"/>
              </w:rPr>
              <w:t>»</w:t>
            </w:r>
            <w:r w:rsidRPr="001662D8">
              <w:rPr>
                <w:rFonts w:ascii="Times New Roman" w:hAnsi="Times New Roman" w:cs="Times New Roman"/>
                <w:sz w:val="24"/>
                <w:szCs w:val="24"/>
              </w:rPr>
              <w:t xml:space="preserve"> (ЮИД).</w:t>
            </w:r>
          </w:p>
          <w:p w:rsidR="00B4397A" w:rsidRPr="001662D8" w:rsidRDefault="00B4397A" w:rsidP="00B4397A">
            <w:pPr>
              <w:ind w:hanging="30"/>
              <w:jc w:val="both"/>
              <w:rPr>
                <w:rFonts w:ascii="Times New Roman" w:hAnsi="Times New Roman" w:cs="Times New Roman"/>
                <w:sz w:val="24"/>
                <w:szCs w:val="24"/>
              </w:rPr>
            </w:pPr>
            <w:r w:rsidRPr="001662D8">
              <w:rPr>
                <w:rFonts w:ascii="Times New Roman" w:hAnsi="Times New Roman" w:cs="Times New Roman"/>
                <w:sz w:val="24"/>
                <w:szCs w:val="24"/>
              </w:rPr>
              <w:t>Новой страницей в формировании российского национального исторического сознания, российской культурной идентичности стало открытие в 2022 году в школе № 87 класса, изучающего казачью культуру.</w:t>
            </w:r>
          </w:p>
          <w:p w:rsidR="00B4397A" w:rsidRPr="001662D8" w:rsidRDefault="00B4397A" w:rsidP="00B4397A">
            <w:pPr>
              <w:ind w:hanging="30"/>
              <w:jc w:val="both"/>
              <w:rPr>
                <w:rFonts w:ascii="Times New Roman" w:hAnsi="Times New Roman" w:cs="Times New Roman"/>
                <w:sz w:val="24"/>
                <w:szCs w:val="24"/>
              </w:rPr>
            </w:pPr>
            <w:r w:rsidRPr="001662D8">
              <w:rPr>
                <w:rFonts w:ascii="Times New Roman" w:hAnsi="Times New Roman" w:cs="Times New Roman"/>
                <w:sz w:val="24"/>
                <w:szCs w:val="24"/>
              </w:rPr>
              <w:lastRenderedPageBreak/>
              <w:t xml:space="preserve">Активно Северск принимает участие в Патриотическом проекте </w:t>
            </w:r>
            <w:r>
              <w:rPr>
                <w:rFonts w:ascii="Times New Roman" w:hAnsi="Times New Roman" w:cs="Times New Roman"/>
                <w:sz w:val="24"/>
                <w:szCs w:val="24"/>
              </w:rPr>
              <w:t>«</w:t>
            </w:r>
            <w:r w:rsidRPr="001662D8">
              <w:rPr>
                <w:rFonts w:ascii="Times New Roman" w:hAnsi="Times New Roman" w:cs="Times New Roman"/>
                <w:sz w:val="24"/>
                <w:szCs w:val="24"/>
              </w:rPr>
              <w:t>Парта героя</w:t>
            </w:r>
            <w:r>
              <w:rPr>
                <w:rFonts w:ascii="Times New Roman" w:hAnsi="Times New Roman" w:cs="Times New Roman"/>
                <w:sz w:val="24"/>
                <w:szCs w:val="24"/>
              </w:rPr>
              <w:t>»</w:t>
            </w:r>
            <w:r w:rsidRPr="001662D8">
              <w:rPr>
                <w:rFonts w:ascii="Times New Roman" w:hAnsi="Times New Roman" w:cs="Times New Roman"/>
                <w:sz w:val="24"/>
                <w:szCs w:val="24"/>
              </w:rPr>
              <w:t xml:space="preserve">. С 2018 года в 8-ти общеобразовательных организациях открыты - 16 </w:t>
            </w:r>
            <w:r>
              <w:rPr>
                <w:rFonts w:ascii="Times New Roman" w:hAnsi="Times New Roman" w:cs="Times New Roman"/>
                <w:sz w:val="24"/>
                <w:szCs w:val="24"/>
              </w:rPr>
              <w:t>«</w:t>
            </w:r>
            <w:r w:rsidRPr="001662D8">
              <w:rPr>
                <w:rFonts w:ascii="Times New Roman" w:hAnsi="Times New Roman" w:cs="Times New Roman"/>
                <w:sz w:val="24"/>
                <w:szCs w:val="24"/>
              </w:rPr>
              <w:t>Парт героев</w:t>
            </w:r>
            <w:r>
              <w:rPr>
                <w:rFonts w:ascii="Times New Roman" w:hAnsi="Times New Roman" w:cs="Times New Roman"/>
                <w:sz w:val="24"/>
                <w:szCs w:val="24"/>
              </w:rPr>
              <w:t>»</w:t>
            </w:r>
            <w:r w:rsidRPr="001662D8">
              <w:rPr>
                <w:rFonts w:ascii="Times New Roman" w:hAnsi="Times New Roman" w:cs="Times New Roman"/>
                <w:sz w:val="24"/>
                <w:szCs w:val="24"/>
              </w:rPr>
              <w:t>.</w:t>
            </w:r>
          </w:p>
          <w:p w:rsidR="00B4397A" w:rsidRPr="001662D8" w:rsidRDefault="00B4397A" w:rsidP="00B4397A">
            <w:pPr>
              <w:ind w:hanging="30"/>
              <w:jc w:val="both"/>
              <w:rPr>
                <w:rFonts w:ascii="Times New Roman" w:hAnsi="Times New Roman" w:cs="Times New Roman"/>
                <w:sz w:val="24"/>
                <w:szCs w:val="24"/>
              </w:rPr>
            </w:pPr>
            <w:r w:rsidRPr="001662D8">
              <w:rPr>
                <w:rFonts w:ascii="Times New Roman" w:hAnsi="Times New Roman" w:cs="Times New Roman"/>
                <w:sz w:val="24"/>
                <w:szCs w:val="24"/>
              </w:rPr>
              <w:t xml:space="preserve">Опираясь на традиции, мы осваиваем современные технологии вовлечения детей в благоустройство родного города. </w:t>
            </w:r>
          </w:p>
          <w:p w:rsidR="00B4397A" w:rsidRPr="001662D8" w:rsidRDefault="00B4397A" w:rsidP="00B4397A">
            <w:pPr>
              <w:ind w:hanging="30"/>
              <w:jc w:val="both"/>
              <w:rPr>
                <w:rFonts w:ascii="Times New Roman" w:hAnsi="Times New Roman" w:cs="Times New Roman"/>
                <w:sz w:val="24"/>
                <w:szCs w:val="24"/>
              </w:rPr>
            </w:pPr>
            <w:r w:rsidRPr="001662D8">
              <w:rPr>
                <w:rFonts w:ascii="Times New Roman" w:hAnsi="Times New Roman" w:cs="Times New Roman"/>
                <w:sz w:val="24"/>
                <w:szCs w:val="24"/>
              </w:rPr>
              <w:t xml:space="preserve">С 2021 года северские школьники освоили технологию социального проектирования </w:t>
            </w:r>
            <w:r>
              <w:rPr>
                <w:rFonts w:ascii="Times New Roman" w:hAnsi="Times New Roman" w:cs="Times New Roman"/>
                <w:sz w:val="24"/>
                <w:szCs w:val="24"/>
              </w:rPr>
              <w:t>«</w:t>
            </w:r>
            <w:r w:rsidRPr="001662D8">
              <w:rPr>
                <w:rFonts w:ascii="Times New Roman" w:hAnsi="Times New Roman" w:cs="Times New Roman"/>
                <w:sz w:val="24"/>
                <w:szCs w:val="24"/>
              </w:rPr>
              <w:t>Детский форсайт</w:t>
            </w:r>
            <w:r>
              <w:rPr>
                <w:rFonts w:ascii="Times New Roman" w:hAnsi="Times New Roman" w:cs="Times New Roman"/>
                <w:sz w:val="24"/>
                <w:szCs w:val="24"/>
              </w:rPr>
              <w:t>»</w:t>
            </w:r>
            <w:r w:rsidRPr="001662D8">
              <w:rPr>
                <w:rFonts w:ascii="Times New Roman" w:hAnsi="Times New Roman" w:cs="Times New Roman"/>
                <w:sz w:val="24"/>
                <w:szCs w:val="24"/>
              </w:rPr>
              <w:t>.</w:t>
            </w:r>
          </w:p>
          <w:p w:rsidR="00B4397A" w:rsidRPr="001662D8" w:rsidRDefault="00B4397A" w:rsidP="00B4397A">
            <w:pPr>
              <w:ind w:hanging="30"/>
              <w:jc w:val="both"/>
              <w:rPr>
                <w:rFonts w:ascii="Times New Roman" w:hAnsi="Times New Roman" w:cs="Times New Roman"/>
                <w:sz w:val="24"/>
                <w:szCs w:val="24"/>
              </w:rPr>
            </w:pPr>
            <w:r w:rsidRPr="001662D8">
              <w:rPr>
                <w:rFonts w:ascii="Times New Roman" w:hAnsi="Times New Roman" w:cs="Times New Roman"/>
                <w:sz w:val="24"/>
                <w:szCs w:val="24"/>
              </w:rPr>
              <w:t xml:space="preserve">Технология </w:t>
            </w:r>
            <w:r>
              <w:rPr>
                <w:rFonts w:ascii="Times New Roman" w:hAnsi="Times New Roman" w:cs="Times New Roman"/>
                <w:sz w:val="24"/>
                <w:szCs w:val="24"/>
              </w:rPr>
              <w:t>«</w:t>
            </w:r>
            <w:r w:rsidRPr="001662D8">
              <w:rPr>
                <w:rFonts w:ascii="Times New Roman" w:hAnsi="Times New Roman" w:cs="Times New Roman"/>
                <w:sz w:val="24"/>
                <w:szCs w:val="24"/>
              </w:rPr>
              <w:t>Социальный театр</w:t>
            </w:r>
            <w:r>
              <w:rPr>
                <w:rFonts w:ascii="Times New Roman" w:hAnsi="Times New Roman" w:cs="Times New Roman"/>
                <w:sz w:val="24"/>
                <w:szCs w:val="24"/>
              </w:rPr>
              <w:t>»</w:t>
            </w:r>
            <w:r w:rsidRPr="001662D8">
              <w:rPr>
                <w:rFonts w:ascii="Times New Roman" w:hAnsi="Times New Roman" w:cs="Times New Roman"/>
                <w:sz w:val="24"/>
                <w:szCs w:val="24"/>
              </w:rPr>
              <w:t xml:space="preserve"> вовлекает в свою деятельность ежегодно более 20 ребят, которые имеют проблемы с законопослушным поведением.</w:t>
            </w:r>
          </w:p>
          <w:p w:rsidR="00B4397A" w:rsidRPr="001662D8" w:rsidRDefault="00B4397A" w:rsidP="00B4397A">
            <w:pPr>
              <w:ind w:hanging="30"/>
              <w:jc w:val="both"/>
              <w:rPr>
                <w:rFonts w:ascii="Times New Roman" w:hAnsi="Times New Roman" w:cs="Times New Roman"/>
                <w:sz w:val="24"/>
                <w:szCs w:val="24"/>
              </w:rPr>
            </w:pPr>
            <w:r w:rsidRPr="001662D8">
              <w:rPr>
                <w:rFonts w:ascii="Times New Roman" w:hAnsi="Times New Roman" w:cs="Times New Roman"/>
                <w:sz w:val="24"/>
                <w:szCs w:val="24"/>
              </w:rPr>
              <w:t xml:space="preserve">Управлять ребята учатся в муниципальном совете ученического самоуправления. В 2024 году начал свою работу муниципальный штаб юных медиаторов. На протяжении длительного времени в городе проводятся такие мероприятия, как конкурс </w:t>
            </w:r>
            <w:r>
              <w:rPr>
                <w:rFonts w:ascii="Times New Roman" w:hAnsi="Times New Roman" w:cs="Times New Roman"/>
                <w:sz w:val="24"/>
                <w:szCs w:val="24"/>
              </w:rPr>
              <w:t>«</w:t>
            </w:r>
            <w:r w:rsidRPr="001662D8">
              <w:rPr>
                <w:rFonts w:ascii="Times New Roman" w:hAnsi="Times New Roman" w:cs="Times New Roman"/>
                <w:sz w:val="24"/>
                <w:szCs w:val="24"/>
              </w:rPr>
              <w:t>Прокачай свои skills</w:t>
            </w:r>
            <w:r>
              <w:rPr>
                <w:rFonts w:ascii="Times New Roman" w:hAnsi="Times New Roman" w:cs="Times New Roman"/>
                <w:sz w:val="24"/>
                <w:szCs w:val="24"/>
              </w:rPr>
              <w:t>»</w:t>
            </w:r>
            <w:r w:rsidRPr="001662D8">
              <w:rPr>
                <w:rFonts w:ascii="Times New Roman" w:hAnsi="Times New Roman" w:cs="Times New Roman"/>
                <w:sz w:val="24"/>
                <w:szCs w:val="24"/>
              </w:rPr>
              <w:t xml:space="preserve">, </w:t>
            </w:r>
            <w:r>
              <w:rPr>
                <w:rFonts w:ascii="Times New Roman" w:hAnsi="Times New Roman" w:cs="Times New Roman"/>
                <w:sz w:val="24"/>
                <w:szCs w:val="24"/>
              </w:rPr>
              <w:t>«</w:t>
            </w:r>
            <w:r w:rsidRPr="001662D8">
              <w:rPr>
                <w:rFonts w:ascii="Times New Roman" w:hAnsi="Times New Roman" w:cs="Times New Roman"/>
                <w:sz w:val="24"/>
                <w:szCs w:val="24"/>
              </w:rPr>
              <w:t>Фестиваль профессий</w:t>
            </w:r>
            <w:r>
              <w:rPr>
                <w:rFonts w:ascii="Times New Roman" w:hAnsi="Times New Roman" w:cs="Times New Roman"/>
                <w:sz w:val="24"/>
                <w:szCs w:val="24"/>
              </w:rPr>
              <w:t>»</w:t>
            </w:r>
            <w:r w:rsidRPr="001662D8">
              <w:rPr>
                <w:rFonts w:ascii="Times New Roman" w:hAnsi="Times New Roman" w:cs="Times New Roman"/>
                <w:sz w:val="24"/>
                <w:szCs w:val="24"/>
              </w:rPr>
              <w:t xml:space="preserve">, </w:t>
            </w:r>
            <w:r>
              <w:rPr>
                <w:rFonts w:ascii="Times New Roman" w:hAnsi="Times New Roman" w:cs="Times New Roman"/>
                <w:sz w:val="24"/>
                <w:szCs w:val="24"/>
              </w:rPr>
              <w:t>«</w:t>
            </w:r>
            <w:r w:rsidRPr="001662D8">
              <w:rPr>
                <w:rFonts w:ascii="Times New Roman" w:hAnsi="Times New Roman" w:cs="Times New Roman"/>
                <w:sz w:val="24"/>
                <w:szCs w:val="24"/>
              </w:rPr>
              <w:t>Атомные игры</w:t>
            </w:r>
            <w:r>
              <w:rPr>
                <w:rFonts w:ascii="Times New Roman" w:hAnsi="Times New Roman" w:cs="Times New Roman"/>
                <w:sz w:val="24"/>
                <w:szCs w:val="24"/>
              </w:rPr>
              <w:t>»</w:t>
            </w:r>
            <w:r w:rsidRPr="001662D8">
              <w:rPr>
                <w:rFonts w:ascii="Times New Roman" w:hAnsi="Times New Roman" w:cs="Times New Roman"/>
                <w:sz w:val="24"/>
                <w:szCs w:val="24"/>
              </w:rPr>
              <w:t xml:space="preserve">, </w:t>
            </w:r>
            <w:r>
              <w:rPr>
                <w:rFonts w:ascii="Times New Roman" w:hAnsi="Times New Roman" w:cs="Times New Roman"/>
                <w:sz w:val="24"/>
                <w:szCs w:val="24"/>
              </w:rPr>
              <w:t>«</w:t>
            </w:r>
            <w:r w:rsidRPr="001662D8">
              <w:rPr>
                <w:rFonts w:ascii="Times New Roman" w:hAnsi="Times New Roman" w:cs="Times New Roman"/>
                <w:sz w:val="24"/>
                <w:szCs w:val="24"/>
              </w:rPr>
              <w:t>Ярмарка учебных мест</w:t>
            </w:r>
            <w:r>
              <w:rPr>
                <w:rFonts w:ascii="Times New Roman" w:hAnsi="Times New Roman" w:cs="Times New Roman"/>
                <w:sz w:val="24"/>
                <w:szCs w:val="24"/>
              </w:rPr>
              <w:t>»</w:t>
            </w:r>
            <w:r w:rsidRPr="001662D8">
              <w:rPr>
                <w:rFonts w:ascii="Times New Roman" w:hAnsi="Times New Roman" w:cs="Times New Roman"/>
                <w:sz w:val="24"/>
                <w:szCs w:val="24"/>
              </w:rPr>
              <w:t>, месячник по профориентации. Все они включают в себя профессиональные пробы, мастер-классы, которые в том числе, дают возможность пообщаться с представителями разных профессий, задать интересующие вопросы, воспитать уважение к человеку труда.</w:t>
            </w:r>
          </w:p>
          <w:p w:rsidR="00B4397A" w:rsidRPr="001662D8" w:rsidRDefault="00B4397A" w:rsidP="00B4397A">
            <w:pPr>
              <w:ind w:hanging="30"/>
              <w:jc w:val="both"/>
              <w:rPr>
                <w:rFonts w:ascii="Times New Roman" w:hAnsi="Times New Roman" w:cs="Times New Roman"/>
                <w:sz w:val="24"/>
                <w:szCs w:val="24"/>
              </w:rPr>
            </w:pPr>
            <w:r w:rsidRPr="001662D8">
              <w:rPr>
                <w:rFonts w:ascii="Times New Roman" w:hAnsi="Times New Roman" w:cs="Times New Roman"/>
                <w:sz w:val="24"/>
                <w:szCs w:val="24"/>
              </w:rPr>
              <w:t xml:space="preserve">В 2022-2023 учебном году открылся Центр цифрового образования детей </w:t>
            </w:r>
            <w:r>
              <w:rPr>
                <w:rFonts w:ascii="Times New Roman" w:hAnsi="Times New Roman" w:cs="Times New Roman"/>
                <w:sz w:val="24"/>
                <w:szCs w:val="24"/>
              </w:rPr>
              <w:t>«</w:t>
            </w:r>
            <w:r w:rsidRPr="001662D8">
              <w:rPr>
                <w:rFonts w:ascii="Times New Roman" w:hAnsi="Times New Roman" w:cs="Times New Roman"/>
                <w:sz w:val="24"/>
                <w:szCs w:val="24"/>
              </w:rPr>
              <w:t>IT-куб</w:t>
            </w:r>
            <w:r>
              <w:rPr>
                <w:rFonts w:ascii="Times New Roman" w:hAnsi="Times New Roman" w:cs="Times New Roman"/>
                <w:sz w:val="24"/>
                <w:szCs w:val="24"/>
              </w:rPr>
              <w:t>»</w:t>
            </w:r>
            <w:r w:rsidRPr="001662D8">
              <w:rPr>
                <w:rFonts w:ascii="Times New Roman" w:hAnsi="Times New Roman" w:cs="Times New Roman"/>
                <w:sz w:val="24"/>
                <w:szCs w:val="24"/>
              </w:rPr>
              <w:t>. Центр оснащён современным оборудованием, которое позволяет ребятами осваивать робототехнику, языки программирования, виртуальную реальность, изучать основы кибергигиены. Большой популярностью у детей и родителей пользуются занятия в классе шахмат.</w:t>
            </w:r>
          </w:p>
          <w:p w:rsidR="00B4397A" w:rsidRPr="001662D8" w:rsidRDefault="00B4397A" w:rsidP="00B4397A">
            <w:pPr>
              <w:ind w:hanging="30"/>
              <w:jc w:val="both"/>
              <w:rPr>
                <w:rFonts w:ascii="Times New Roman" w:hAnsi="Times New Roman" w:cs="Times New Roman"/>
                <w:sz w:val="24"/>
                <w:szCs w:val="24"/>
              </w:rPr>
            </w:pPr>
            <w:r w:rsidRPr="001662D8">
              <w:rPr>
                <w:rFonts w:ascii="Times New Roman" w:hAnsi="Times New Roman" w:cs="Times New Roman"/>
                <w:sz w:val="24"/>
                <w:szCs w:val="24"/>
              </w:rPr>
              <w:t>Родители (законные представители) обучающихся активные участники во всех значимых событиях. Совместно с НКО реализовано значительное количество грантов.</w:t>
            </w:r>
          </w:p>
          <w:p w:rsidR="00B4397A" w:rsidRPr="001662D8" w:rsidRDefault="00B4397A" w:rsidP="00B4397A">
            <w:pPr>
              <w:ind w:hanging="30"/>
              <w:jc w:val="both"/>
              <w:rPr>
                <w:rFonts w:ascii="Times New Roman" w:hAnsi="Times New Roman" w:cs="Times New Roman"/>
                <w:sz w:val="24"/>
                <w:szCs w:val="24"/>
              </w:rPr>
            </w:pPr>
            <w:r w:rsidRPr="001662D8">
              <w:rPr>
                <w:rFonts w:ascii="Times New Roman" w:hAnsi="Times New Roman" w:cs="Times New Roman"/>
                <w:sz w:val="24"/>
                <w:szCs w:val="24"/>
              </w:rPr>
              <w:t>Воспитание не заканчивается и не начинается в школе. Только совместная работа позволяет воспитать высоконравственных, творческих, компетентных граждан России, которые принимают судьбу Отечества как свою личную, осознающих ответственность за настоящее и будущее страны, укорененных в духовных и культурных традициях многонационального народа Российской Федерации</w:t>
            </w:r>
          </w:p>
        </w:tc>
      </w:tr>
      <w:tr w:rsidR="00B4397A" w:rsidRPr="001662D8" w:rsidTr="00B4397A">
        <w:trPr>
          <w:trHeight w:val="557"/>
        </w:trPr>
        <w:tc>
          <w:tcPr>
            <w:tcW w:w="2943" w:type="dxa"/>
          </w:tcPr>
          <w:p w:rsidR="00B4397A" w:rsidRPr="001F7CFC" w:rsidRDefault="00B4397A" w:rsidP="00B4397A">
            <w:pPr>
              <w:rPr>
                <w:rFonts w:ascii="Times New Roman" w:hAnsi="Times New Roman" w:cs="Times New Roman"/>
                <w:sz w:val="24"/>
                <w:szCs w:val="24"/>
              </w:rPr>
            </w:pPr>
            <w:r w:rsidRPr="001F7CFC">
              <w:rPr>
                <w:rFonts w:ascii="Times New Roman" w:hAnsi="Times New Roman" w:cs="Times New Roman"/>
                <w:sz w:val="24"/>
                <w:szCs w:val="24"/>
              </w:rPr>
              <w:lastRenderedPageBreak/>
              <w:t>Ресурсы, необходимые для ее реализации</w:t>
            </w:r>
          </w:p>
        </w:tc>
        <w:tc>
          <w:tcPr>
            <w:tcW w:w="11624" w:type="dxa"/>
          </w:tcPr>
          <w:p w:rsidR="00B4397A" w:rsidRDefault="00B4397A" w:rsidP="00B4397A">
            <w:pPr>
              <w:pStyle w:val="a7"/>
              <w:spacing w:before="0" w:beforeAutospacing="0" w:after="0" w:afterAutospacing="0" w:line="288" w:lineRule="atLeast"/>
              <w:jc w:val="both"/>
            </w:pPr>
            <w:r w:rsidRPr="004206EA">
              <w:rPr>
                <w:rFonts w:eastAsia="Calibri"/>
              </w:rPr>
              <w:t>Средства на проведение</w:t>
            </w:r>
            <w:r w:rsidRPr="004206EA">
              <w:t xml:space="preserve"> </w:t>
            </w:r>
            <w:r w:rsidRPr="004206EA">
              <w:rPr>
                <w:rFonts w:eastAsia="Calibri"/>
              </w:rPr>
              <w:t xml:space="preserve">воспитательных событий выделяются </w:t>
            </w:r>
            <w:r>
              <w:rPr>
                <w:rFonts w:eastAsia="Calibri"/>
              </w:rPr>
              <w:t xml:space="preserve">ежегодно </w:t>
            </w:r>
            <w:r w:rsidRPr="004206EA">
              <w:rPr>
                <w:rFonts w:eastAsia="Calibri"/>
              </w:rPr>
              <w:t>из бюджета Администрации ЗАТО Северск в рамках муниципальн</w:t>
            </w:r>
            <w:r>
              <w:rPr>
                <w:rFonts w:eastAsia="Calibri"/>
              </w:rPr>
              <w:t>ого</w:t>
            </w:r>
            <w:r w:rsidRPr="004206EA">
              <w:rPr>
                <w:rFonts w:eastAsia="Calibri"/>
              </w:rPr>
              <w:t xml:space="preserve"> задани</w:t>
            </w:r>
            <w:r>
              <w:rPr>
                <w:rFonts w:eastAsia="Calibri"/>
              </w:rPr>
              <w:t>я</w:t>
            </w:r>
            <w:r w:rsidRPr="004206EA">
              <w:rPr>
                <w:rFonts w:eastAsia="Calibri"/>
              </w:rPr>
              <w:t xml:space="preserve"> МАУ ЗАТО Северск </w:t>
            </w:r>
            <w:r>
              <w:rPr>
                <w:rFonts w:eastAsia="Calibri"/>
              </w:rPr>
              <w:t>«</w:t>
            </w:r>
            <w:r w:rsidRPr="004206EA">
              <w:rPr>
                <w:rFonts w:eastAsia="Calibri"/>
              </w:rPr>
              <w:t>РЦО</w:t>
            </w:r>
            <w:r>
              <w:rPr>
                <w:rFonts w:eastAsia="Calibri"/>
              </w:rPr>
              <w:t>» (порядка 1 589 000 тыс. руб.)</w:t>
            </w:r>
            <w:r w:rsidRPr="004206EA">
              <w:rPr>
                <w:rFonts w:eastAsia="Calibri"/>
              </w:rPr>
              <w:t xml:space="preserve">, организаций культуры и спорта ЗАТО Северск, а также в рамках реализации муниципальных программ развития: </w:t>
            </w:r>
            <w:r>
              <w:t>«</w:t>
            </w:r>
            <w:r w:rsidRPr="004206EA">
              <w:t>Профилактика алкоголизма, наркомании, токсикомании и ВИЧ-инфекции среди подростков и молодежи ЗАТО Северск на 2021-2024 годы</w:t>
            </w:r>
            <w:r>
              <w:t>» (334,02</w:t>
            </w:r>
            <w:r w:rsidRPr="004206EA">
              <w:t xml:space="preserve"> тыс. руб.</w:t>
            </w:r>
            <w:r>
              <w:t>)</w:t>
            </w:r>
            <w:r w:rsidRPr="004206EA">
              <w:t xml:space="preserve">, </w:t>
            </w:r>
            <w:r>
              <w:t>«</w:t>
            </w:r>
            <w:r w:rsidRPr="004206EA">
              <w:t>Развитие системы выявления, сопровождения и поддержки одаренных детей</w:t>
            </w:r>
            <w:r>
              <w:t>»</w:t>
            </w:r>
            <w:r w:rsidRPr="004206EA">
              <w:t xml:space="preserve"> </w:t>
            </w:r>
            <w:r>
              <w:t>(</w:t>
            </w:r>
            <w:r w:rsidRPr="004206EA">
              <w:t>1519,28 тыс. руб.</w:t>
            </w:r>
            <w:r>
              <w:t>)</w:t>
            </w:r>
            <w:r w:rsidRPr="004206EA">
              <w:t xml:space="preserve">, </w:t>
            </w:r>
            <w:r>
              <w:t>«</w:t>
            </w:r>
            <w:r w:rsidRPr="004206EA">
              <w:t>Патриотическое воспитание граждан Российской Федерации</w:t>
            </w:r>
            <w:r>
              <w:t>»</w:t>
            </w:r>
            <w:r w:rsidRPr="004206EA">
              <w:t xml:space="preserve"> </w:t>
            </w:r>
            <w:r>
              <w:t>(</w:t>
            </w:r>
            <w:r w:rsidRPr="004206EA">
              <w:t>5072,85 тыс. руб.</w:t>
            </w:r>
            <w:r>
              <w:t>)</w:t>
            </w:r>
            <w:r w:rsidRPr="004206EA">
              <w:t xml:space="preserve">, </w:t>
            </w:r>
            <w:r>
              <w:t>«</w:t>
            </w:r>
            <w:r w:rsidRPr="004206EA">
              <w:t>Успех каждого ребенка</w:t>
            </w:r>
            <w:r>
              <w:t>»</w:t>
            </w:r>
            <w:r w:rsidRPr="004206EA">
              <w:t xml:space="preserve"> </w:t>
            </w:r>
            <w:r>
              <w:t>(</w:t>
            </w:r>
            <w:r w:rsidRPr="004206EA">
              <w:t>174,10 тыс. руб.</w:t>
            </w:r>
            <w:r>
              <w:t>), «Развитие физической культуры и массового спорта» (24251,38 тыс. руб.).</w:t>
            </w:r>
          </w:p>
          <w:p w:rsidR="00B4397A" w:rsidRPr="001F7CFC" w:rsidRDefault="00B4397A" w:rsidP="00B4397A">
            <w:pPr>
              <w:pStyle w:val="a7"/>
              <w:spacing w:before="0" w:beforeAutospacing="0" w:after="0" w:afterAutospacing="0" w:line="288" w:lineRule="atLeast"/>
              <w:jc w:val="both"/>
            </w:pPr>
            <w:r w:rsidRPr="001F7CFC">
              <w:rPr>
                <w:rFonts w:eastAsia="Calibri"/>
              </w:rPr>
              <w:t>Посильную помощь оказывает депутатский корпус, организации бизнеса. Ежегодно удаётся привлечь более 10 </w:t>
            </w:r>
            <w:r w:rsidRPr="009D47B2">
              <w:t>тыс. руб.</w:t>
            </w:r>
            <w:r w:rsidRPr="001F7CFC">
              <w:rPr>
                <w:rFonts w:eastAsia="Calibri"/>
              </w:rPr>
              <w:t xml:space="preserve"> на поощрения и призы обучающимся</w:t>
            </w:r>
            <w:r>
              <w:rPr>
                <w:rFonts w:eastAsia="Calibri"/>
              </w:rPr>
              <w:t xml:space="preserve"> по итогам конкурсов, акций, событий</w:t>
            </w:r>
            <w:r w:rsidRPr="001F7CFC">
              <w:rPr>
                <w:rFonts w:eastAsia="Calibri"/>
              </w:rPr>
              <w:t>.</w:t>
            </w:r>
          </w:p>
        </w:tc>
      </w:tr>
      <w:tr w:rsidR="00B4397A" w:rsidRPr="001662D8" w:rsidTr="00B4397A">
        <w:trPr>
          <w:trHeight w:val="1135"/>
        </w:trPr>
        <w:tc>
          <w:tcPr>
            <w:tcW w:w="2943" w:type="dxa"/>
          </w:tcPr>
          <w:p w:rsidR="00B4397A" w:rsidRPr="001662D8" w:rsidRDefault="00B4397A" w:rsidP="00B4397A">
            <w:pPr>
              <w:rPr>
                <w:rFonts w:ascii="Times New Roman" w:hAnsi="Times New Roman" w:cs="Times New Roman"/>
                <w:sz w:val="24"/>
                <w:szCs w:val="24"/>
              </w:rPr>
            </w:pPr>
            <w:r w:rsidRPr="001662D8">
              <w:rPr>
                <w:rFonts w:ascii="Times New Roman" w:hAnsi="Times New Roman" w:cs="Times New Roman"/>
                <w:sz w:val="24"/>
                <w:szCs w:val="24"/>
              </w:rPr>
              <w:lastRenderedPageBreak/>
              <w:t>Описание результата (текущей ситуации)</w:t>
            </w:r>
          </w:p>
        </w:tc>
        <w:tc>
          <w:tcPr>
            <w:tcW w:w="11624" w:type="dxa"/>
          </w:tcPr>
          <w:p w:rsidR="00B4397A" w:rsidRPr="001662D8" w:rsidRDefault="00B4397A" w:rsidP="00B4397A">
            <w:pPr>
              <w:kinsoku w:val="0"/>
              <w:overflowPunct w:val="0"/>
              <w:autoSpaceDE w:val="0"/>
              <w:autoSpaceDN w:val="0"/>
              <w:adjustRightInd w:val="0"/>
              <w:ind w:right="104"/>
              <w:jc w:val="both"/>
              <w:rPr>
                <w:rFonts w:ascii="Times New Roman" w:hAnsi="Times New Roman" w:cs="Times New Roman"/>
                <w:sz w:val="24"/>
                <w:szCs w:val="24"/>
              </w:rPr>
            </w:pPr>
            <w:r w:rsidRPr="001662D8">
              <w:rPr>
                <w:rFonts w:ascii="Times New Roman" w:hAnsi="Times New Roman" w:cs="Times New Roman"/>
                <w:sz w:val="24"/>
                <w:szCs w:val="24"/>
              </w:rPr>
              <w:t xml:space="preserve">В школах работает 19 советников. </w:t>
            </w:r>
          </w:p>
          <w:p w:rsidR="00B4397A" w:rsidRPr="001662D8" w:rsidRDefault="00B4397A" w:rsidP="00B4397A">
            <w:pPr>
              <w:jc w:val="both"/>
              <w:rPr>
                <w:rFonts w:ascii="Times New Roman" w:hAnsi="Times New Roman" w:cs="Times New Roman"/>
                <w:sz w:val="24"/>
                <w:szCs w:val="24"/>
              </w:rPr>
            </w:pPr>
            <w:r w:rsidRPr="001662D8">
              <w:rPr>
                <w:rFonts w:ascii="Times New Roman" w:hAnsi="Times New Roman" w:cs="Times New Roman"/>
                <w:sz w:val="24"/>
                <w:szCs w:val="24"/>
              </w:rPr>
              <w:t xml:space="preserve">Более 20 северских школьников стали финалистами регионального этапа Всероссийского проекта </w:t>
            </w:r>
            <w:r>
              <w:rPr>
                <w:rFonts w:ascii="Times New Roman" w:hAnsi="Times New Roman" w:cs="Times New Roman"/>
                <w:sz w:val="24"/>
                <w:szCs w:val="24"/>
              </w:rPr>
              <w:t>«</w:t>
            </w:r>
            <w:r w:rsidRPr="001662D8">
              <w:rPr>
                <w:rFonts w:ascii="Times New Roman" w:hAnsi="Times New Roman" w:cs="Times New Roman"/>
                <w:sz w:val="24"/>
                <w:szCs w:val="24"/>
              </w:rPr>
              <w:t>Школьная весна</w:t>
            </w:r>
            <w:r>
              <w:rPr>
                <w:rFonts w:ascii="Times New Roman" w:hAnsi="Times New Roman" w:cs="Times New Roman"/>
                <w:sz w:val="24"/>
                <w:szCs w:val="24"/>
              </w:rPr>
              <w:t>».</w:t>
            </w:r>
          </w:p>
          <w:p w:rsidR="00B4397A" w:rsidRPr="001662D8" w:rsidRDefault="00B4397A" w:rsidP="00B4397A">
            <w:pPr>
              <w:jc w:val="both"/>
              <w:rPr>
                <w:rFonts w:ascii="Times New Roman" w:hAnsi="Times New Roman" w:cs="Times New Roman"/>
                <w:sz w:val="24"/>
                <w:szCs w:val="24"/>
              </w:rPr>
            </w:pPr>
            <w:r w:rsidRPr="001662D8">
              <w:rPr>
                <w:rFonts w:ascii="Times New Roman" w:hAnsi="Times New Roman" w:cs="Times New Roman"/>
                <w:sz w:val="24"/>
                <w:szCs w:val="24"/>
              </w:rPr>
              <w:t xml:space="preserve">По промежуточному рейтингу всероссийского проекта </w:t>
            </w:r>
            <w:r>
              <w:rPr>
                <w:rFonts w:ascii="Times New Roman" w:hAnsi="Times New Roman" w:cs="Times New Roman"/>
                <w:sz w:val="24"/>
                <w:szCs w:val="24"/>
              </w:rPr>
              <w:t>«</w:t>
            </w:r>
            <w:r w:rsidRPr="001662D8">
              <w:rPr>
                <w:rFonts w:ascii="Times New Roman" w:hAnsi="Times New Roman" w:cs="Times New Roman"/>
                <w:sz w:val="24"/>
                <w:szCs w:val="24"/>
              </w:rPr>
              <w:t>10 граней патриотизма</w:t>
            </w:r>
            <w:r>
              <w:rPr>
                <w:rFonts w:ascii="Times New Roman" w:hAnsi="Times New Roman" w:cs="Times New Roman"/>
                <w:sz w:val="24"/>
                <w:szCs w:val="24"/>
              </w:rPr>
              <w:t>»</w:t>
            </w:r>
            <w:r w:rsidRPr="001662D8">
              <w:rPr>
                <w:rFonts w:ascii="Times New Roman" w:hAnsi="Times New Roman" w:cs="Times New Roman"/>
                <w:sz w:val="24"/>
                <w:szCs w:val="24"/>
              </w:rPr>
              <w:t xml:space="preserve"> Самусьский лицей занимает 1 место, 87 школа 2 место в регионе. </w:t>
            </w:r>
          </w:p>
          <w:p w:rsidR="00B4397A" w:rsidRPr="001662D8" w:rsidRDefault="00B4397A" w:rsidP="00B4397A">
            <w:pPr>
              <w:jc w:val="both"/>
              <w:rPr>
                <w:rFonts w:ascii="Times New Roman" w:hAnsi="Times New Roman" w:cs="Times New Roman"/>
                <w:sz w:val="24"/>
                <w:szCs w:val="24"/>
              </w:rPr>
            </w:pPr>
            <w:r w:rsidRPr="001662D8">
              <w:rPr>
                <w:rFonts w:ascii="Times New Roman" w:hAnsi="Times New Roman" w:cs="Times New Roman"/>
                <w:sz w:val="24"/>
                <w:szCs w:val="24"/>
              </w:rPr>
              <w:t xml:space="preserve">Количество юнармейцев, внесенных в систему АИС Местного отделения ВВПОД </w:t>
            </w:r>
            <w:r>
              <w:rPr>
                <w:rFonts w:ascii="Times New Roman" w:hAnsi="Times New Roman" w:cs="Times New Roman"/>
                <w:sz w:val="24"/>
                <w:szCs w:val="24"/>
              </w:rPr>
              <w:t>«</w:t>
            </w:r>
            <w:r w:rsidRPr="001662D8">
              <w:rPr>
                <w:rFonts w:ascii="Times New Roman" w:hAnsi="Times New Roman" w:cs="Times New Roman"/>
                <w:sz w:val="24"/>
                <w:szCs w:val="24"/>
              </w:rPr>
              <w:t>Юнармия</w:t>
            </w:r>
            <w:r>
              <w:rPr>
                <w:rFonts w:ascii="Times New Roman" w:hAnsi="Times New Roman" w:cs="Times New Roman"/>
                <w:sz w:val="24"/>
                <w:szCs w:val="24"/>
              </w:rPr>
              <w:t>»</w:t>
            </w:r>
            <w:r w:rsidRPr="001662D8">
              <w:rPr>
                <w:rFonts w:ascii="Times New Roman" w:hAnsi="Times New Roman" w:cs="Times New Roman"/>
                <w:sz w:val="24"/>
                <w:szCs w:val="24"/>
              </w:rPr>
              <w:t xml:space="preserve"> ЗАТО Северск 1531 обучающихся, работают 18 юнармейских отрядов: 14 в общеобразовательных организациях, 1 отряд из Северского кадетского корпуса и 1 отряд из Северского промышленного колледжа. </w:t>
            </w:r>
          </w:p>
          <w:p w:rsidR="00B4397A" w:rsidRPr="001662D8" w:rsidRDefault="00B4397A" w:rsidP="00B4397A">
            <w:pPr>
              <w:jc w:val="both"/>
              <w:rPr>
                <w:rFonts w:ascii="Times New Roman" w:hAnsi="Times New Roman" w:cs="Times New Roman"/>
                <w:sz w:val="24"/>
                <w:szCs w:val="24"/>
              </w:rPr>
            </w:pPr>
            <w:r w:rsidRPr="001662D8">
              <w:rPr>
                <w:rFonts w:ascii="Times New Roman" w:hAnsi="Times New Roman" w:cs="Times New Roman"/>
                <w:sz w:val="24"/>
                <w:szCs w:val="24"/>
              </w:rPr>
              <w:t xml:space="preserve">В центре </w:t>
            </w:r>
            <w:r>
              <w:rPr>
                <w:rFonts w:ascii="Times New Roman" w:hAnsi="Times New Roman" w:cs="Times New Roman"/>
                <w:sz w:val="24"/>
                <w:szCs w:val="24"/>
              </w:rPr>
              <w:t>«</w:t>
            </w:r>
            <w:r w:rsidRPr="001662D8">
              <w:rPr>
                <w:rFonts w:ascii="Times New Roman" w:hAnsi="Times New Roman" w:cs="Times New Roman"/>
                <w:sz w:val="24"/>
                <w:szCs w:val="24"/>
              </w:rPr>
              <w:t>Авангард</w:t>
            </w:r>
            <w:r>
              <w:rPr>
                <w:rFonts w:ascii="Times New Roman" w:hAnsi="Times New Roman" w:cs="Times New Roman"/>
                <w:sz w:val="24"/>
                <w:szCs w:val="24"/>
              </w:rPr>
              <w:t>»</w:t>
            </w:r>
            <w:r w:rsidRPr="001662D8">
              <w:rPr>
                <w:rFonts w:ascii="Times New Roman" w:hAnsi="Times New Roman" w:cs="Times New Roman"/>
                <w:sz w:val="24"/>
                <w:szCs w:val="24"/>
              </w:rPr>
              <w:t xml:space="preserve"> ежегодно более 300 северских школьников проходят военные сборы, организуется профильная смена для знамённых групп образовательных организаций, в которой принимают участие порядка 26 обучающихся из 7 общеобразовательных организаций, организуется муниципальный этап военно-патриотической игры </w:t>
            </w:r>
            <w:r>
              <w:rPr>
                <w:rFonts w:ascii="Times New Roman" w:hAnsi="Times New Roman" w:cs="Times New Roman"/>
                <w:sz w:val="24"/>
                <w:szCs w:val="24"/>
              </w:rPr>
              <w:t>«</w:t>
            </w:r>
            <w:r w:rsidRPr="001662D8">
              <w:rPr>
                <w:rFonts w:ascii="Times New Roman" w:hAnsi="Times New Roman" w:cs="Times New Roman"/>
                <w:sz w:val="24"/>
                <w:szCs w:val="24"/>
              </w:rPr>
              <w:t>Зарница</w:t>
            </w:r>
            <w:r>
              <w:rPr>
                <w:rFonts w:ascii="Times New Roman" w:hAnsi="Times New Roman" w:cs="Times New Roman"/>
                <w:sz w:val="24"/>
                <w:szCs w:val="24"/>
              </w:rPr>
              <w:t>»</w:t>
            </w:r>
            <w:r w:rsidRPr="001662D8">
              <w:rPr>
                <w:rFonts w:ascii="Times New Roman" w:hAnsi="Times New Roman" w:cs="Times New Roman"/>
                <w:sz w:val="24"/>
                <w:szCs w:val="24"/>
              </w:rPr>
              <w:t>.</w:t>
            </w:r>
          </w:p>
          <w:p w:rsidR="00B4397A" w:rsidRPr="001662D8" w:rsidRDefault="00B4397A" w:rsidP="00B4397A">
            <w:pPr>
              <w:kinsoku w:val="0"/>
              <w:overflowPunct w:val="0"/>
              <w:autoSpaceDE w:val="0"/>
              <w:autoSpaceDN w:val="0"/>
              <w:adjustRightInd w:val="0"/>
              <w:jc w:val="both"/>
              <w:rPr>
                <w:rFonts w:ascii="Times New Roman" w:hAnsi="Times New Roman" w:cs="Times New Roman"/>
                <w:sz w:val="24"/>
                <w:szCs w:val="24"/>
              </w:rPr>
            </w:pPr>
            <w:r w:rsidRPr="001662D8">
              <w:rPr>
                <w:rFonts w:ascii="Times New Roman" w:hAnsi="Times New Roman" w:cs="Times New Roman"/>
                <w:sz w:val="24"/>
                <w:szCs w:val="24"/>
              </w:rPr>
              <w:t xml:space="preserve">2 место в региональной военно-спортивной игре </w:t>
            </w:r>
            <w:r>
              <w:rPr>
                <w:rFonts w:ascii="Times New Roman" w:hAnsi="Times New Roman" w:cs="Times New Roman"/>
                <w:sz w:val="24"/>
                <w:szCs w:val="24"/>
              </w:rPr>
              <w:t>«</w:t>
            </w:r>
            <w:r w:rsidRPr="001662D8">
              <w:rPr>
                <w:rFonts w:ascii="Times New Roman" w:hAnsi="Times New Roman" w:cs="Times New Roman"/>
                <w:sz w:val="24"/>
                <w:szCs w:val="24"/>
              </w:rPr>
              <w:t>Зарница</w:t>
            </w:r>
            <w:r>
              <w:rPr>
                <w:rFonts w:ascii="Times New Roman" w:hAnsi="Times New Roman" w:cs="Times New Roman"/>
                <w:sz w:val="24"/>
                <w:szCs w:val="24"/>
              </w:rPr>
              <w:t>».</w:t>
            </w:r>
          </w:p>
          <w:p w:rsidR="00B4397A" w:rsidRPr="001662D8" w:rsidRDefault="00B4397A" w:rsidP="00B4397A">
            <w:pPr>
              <w:kinsoku w:val="0"/>
              <w:overflowPunct w:val="0"/>
              <w:autoSpaceDE w:val="0"/>
              <w:autoSpaceDN w:val="0"/>
              <w:adjustRightInd w:val="0"/>
              <w:jc w:val="both"/>
              <w:rPr>
                <w:rFonts w:ascii="Times New Roman" w:hAnsi="Times New Roman" w:cs="Times New Roman"/>
                <w:sz w:val="24"/>
                <w:szCs w:val="24"/>
              </w:rPr>
            </w:pPr>
            <w:r w:rsidRPr="001662D8">
              <w:rPr>
                <w:rFonts w:ascii="Times New Roman" w:hAnsi="Times New Roman" w:cs="Times New Roman"/>
                <w:sz w:val="24"/>
                <w:szCs w:val="24"/>
              </w:rPr>
              <w:t xml:space="preserve">9 место в региональном этапе Всероссийского конкурса юных инспекторов движения </w:t>
            </w:r>
            <w:r>
              <w:rPr>
                <w:rFonts w:ascii="Times New Roman" w:hAnsi="Times New Roman" w:cs="Times New Roman"/>
                <w:sz w:val="24"/>
                <w:szCs w:val="24"/>
              </w:rPr>
              <w:t>«</w:t>
            </w:r>
            <w:r w:rsidRPr="001662D8">
              <w:rPr>
                <w:rFonts w:ascii="Times New Roman" w:hAnsi="Times New Roman" w:cs="Times New Roman"/>
                <w:sz w:val="24"/>
                <w:szCs w:val="24"/>
              </w:rPr>
              <w:t>Дороги без опасности</w:t>
            </w:r>
            <w:r>
              <w:rPr>
                <w:rFonts w:ascii="Times New Roman" w:hAnsi="Times New Roman" w:cs="Times New Roman"/>
                <w:sz w:val="24"/>
                <w:szCs w:val="24"/>
              </w:rPr>
              <w:t>»</w:t>
            </w:r>
            <w:r w:rsidRPr="001662D8">
              <w:rPr>
                <w:rFonts w:ascii="Times New Roman" w:hAnsi="Times New Roman" w:cs="Times New Roman"/>
                <w:sz w:val="24"/>
                <w:szCs w:val="24"/>
              </w:rPr>
              <w:t>.</w:t>
            </w:r>
          </w:p>
          <w:p w:rsidR="00B4397A" w:rsidRPr="001662D8" w:rsidRDefault="00B4397A" w:rsidP="00B4397A">
            <w:pPr>
              <w:kinsoku w:val="0"/>
              <w:overflowPunct w:val="0"/>
              <w:autoSpaceDE w:val="0"/>
              <w:autoSpaceDN w:val="0"/>
              <w:adjustRightInd w:val="0"/>
              <w:jc w:val="both"/>
              <w:rPr>
                <w:rFonts w:ascii="Times New Roman" w:hAnsi="Times New Roman" w:cs="Times New Roman"/>
                <w:sz w:val="24"/>
                <w:szCs w:val="24"/>
              </w:rPr>
            </w:pPr>
            <w:r w:rsidRPr="001662D8">
              <w:rPr>
                <w:rFonts w:ascii="Times New Roman" w:hAnsi="Times New Roman" w:cs="Times New Roman"/>
                <w:sz w:val="24"/>
                <w:szCs w:val="24"/>
              </w:rPr>
              <w:t xml:space="preserve">1 место в первой Юношеской военно-патриотической спортивной игре </w:t>
            </w:r>
            <w:r>
              <w:rPr>
                <w:rFonts w:ascii="Times New Roman" w:hAnsi="Times New Roman" w:cs="Times New Roman"/>
                <w:sz w:val="24"/>
                <w:szCs w:val="24"/>
              </w:rPr>
              <w:t>«</w:t>
            </w:r>
            <w:r w:rsidRPr="001662D8">
              <w:rPr>
                <w:rFonts w:ascii="Times New Roman" w:hAnsi="Times New Roman" w:cs="Times New Roman"/>
                <w:sz w:val="24"/>
                <w:szCs w:val="24"/>
              </w:rPr>
              <w:t>Атомная Гвардия</w:t>
            </w:r>
            <w:r>
              <w:rPr>
                <w:rFonts w:ascii="Times New Roman" w:hAnsi="Times New Roman" w:cs="Times New Roman"/>
                <w:sz w:val="24"/>
                <w:szCs w:val="24"/>
              </w:rPr>
              <w:t>»</w:t>
            </w:r>
            <w:r w:rsidRPr="001662D8">
              <w:rPr>
                <w:rFonts w:ascii="Times New Roman" w:hAnsi="Times New Roman" w:cs="Times New Roman"/>
                <w:sz w:val="24"/>
                <w:szCs w:val="24"/>
              </w:rPr>
              <w:t>.</w:t>
            </w:r>
          </w:p>
          <w:p w:rsidR="00B4397A" w:rsidRPr="001662D8" w:rsidRDefault="00B4397A" w:rsidP="00B4397A">
            <w:pPr>
              <w:kinsoku w:val="0"/>
              <w:overflowPunct w:val="0"/>
              <w:autoSpaceDE w:val="0"/>
              <w:autoSpaceDN w:val="0"/>
              <w:adjustRightInd w:val="0"/>
              <w:jc w:val="both"/>
              <w:rPr>
                <w:rFonts w:ascii="Times New Roman" w:hAnsi="Times New Roman" w:cs="Times New Roman"/>
                <w:sz w:val="24"/>
                <w:szCs w:val="24"/>
              </w:rPr>
            </w:pPr>
            <w:r w:rsidRPr="001662D8">
              <w:rPr>
                <w:rFonts w:ascii="Times New Roman" w:hAnsi="Times New Roman" w:cs="Times New Roman"/>
                <w:sz w:val="24"/>
                <w:szCs w:val="24"/>
              </w:rPr>
              <w:t xml:space="preserve">4 место в возрастной группе 14-17 лет во Всероссийском этапе </w:t>
            </w:r>
            <w:r>
              <w:rPr>
                <w:rFonts w:ascii="Times New Roman" w:hAnsi="Times New Roman" w:cs="Times New Roman"/>
                <w:sz w:val="24"/>
                <w:szCs w:val="24"/>
              </w:rPr>
              <w:t>«</w:t>
            </w:r>
            <w:r w:rsidRPr="001662D8">
              <w:rPr>
                <w:rFonts w:ascii="Times New Roman" w:hAnsi="Times New Roman" w:cs="Times New Roman"/>
                <w:sz w:val="24"/>
                <w:szCs w:val="24"/>
              </w:rPr>
              <w:t>Зарница 2.0</w:t>
            </w:r>
            <w:r>
              <w:rPr>
                <w:rFonts w:ascii="Times New Roman" w:hAnsi="Times New Roman" w:cs="Times New Roman"/>
                <w:sz w:val="24"/>
                <w:szCs w:val="24"/>
              </w:rPr>
              <w:t>»</w:t>
            </w:r>
            <w:r w:rsidRPr="001662D8">
              <w:rPr>
                <w:rFonts w:ascii="Times New Roman" w:hAnsi="Times New Roman" w:cs="Times New Roman"/>
                <w:sz w:val="24"/>
                <w:szCs w:val="24"/>
              </w:rPr>
              <w:t>.</w:t>
            </w:r>
          </w:p>
          <w:p w:rsidR="00B4397A" w:rsidRPr="001662D8" w:rsidRDefault="00B4397A" w:rsidP="00B4397A">
            <w:pPr>
              <w:jc w:val="both"/>
              <w:rPr>
                <w:rFonts w:ascii="Times New Roman" w:hAnsi="Times New Roman" w:cs="Times New Roman"/>
                <w:sz w:val="24"/>
                <w:szCs w:val="24"/>
              </w:rPr>
            </w:pPr>
            <w:r w:rsidRPr="001662D8">
              <w:rPr>
                <w:rFonts w:ascii="Times New Roman" w:hAnsi="Times New Roman" w:cs="Times New Roman"/>
                <w:sz w:val="24"/>
                <w:szCs w:val="24"/>
              </w:rPr>
              <w:t>В ЮИД занимаются более 400 обучающихся.</w:t>
            </w:r>
          </w:p>
          <w:p w:rsidR="00B4397A" w:rsidRPr="001662D8" w:rsidRDefault="00B4397A" w:rsidP="00B4397A">
            <w:pPr>
              <w:jc w:val="both"/>
              <w:rPr>
                <w:rFonts w:ascii="Times New Roman" w:hAnsi="Times New Roman" w:cs="Times New Roman"/>
                <w:sz w:val="24"/>
                <w:szCs w:val="24"/>
              </w:rPr>
            </w:pPr>
            <w:r w:rsidRPr="001662D8">
              <w:rPr>
                <w:rFonts w:ascii="Times New Roman" w:hAnsi="Times New Roman" w:cs="Times New Roman"/>
                <w:sz w:val="24"/>
                <w:szCs w:val="24"/>
              </w:rPr>
              <w:t xml:space="preserve">Порядка 50 юных казачат успешно участвуют в детском казачьем круге в парке </w:t>
            </w:r>
            <w:r>
              <w:rPr>
                <w:rFonts w:ascii="Times New Roman" w:hAnsi="Times New Roman" w:cs="Times New Roman"/>
                <w:sz w:val="24"/>
                <w:szCs w:val="24"/>
              </w:rPr>
              <w:t>«</w:t>
            </w:r>
            <w:r w:rsidRPr="001662D8">
              <w:rPr>
                <w:rFonts w:ascii="Times New Roman" w:hAnsi="Times New Roman" w:cs="Times New Roman"/>
                <w:sz w:val="24"/>
                <w:szCs w:val="24"/>
              </w:rPr>
              <w:t>Братина</w:t>
            </w:r>
            <w:r>
              <w:rPr>
                <w:rFonts w:ascii="Times New Roman" w:hAnsi="Times New Roman" w:cs="Times New Roman"/>
                <w:sz w:val="24"/>
                <w:szCs w:val="24"/>
              </w:rPr>
              <w:t>»</w:t>
            </w:r>
            <w:r w:rsidRPr="001662D8">
              <w:rPr>
                <w:rFonts w:ascii="Times New Roman" w:hAnsi="Times New Roman" w:cs="Times New Roman"/>
                <w:sz w:val="24"/>
                <w:szCs w:val="24"/>
              </w:rPr>
              <w:t>, региональной конференции, посвящённой 440-летию сибирского казачества, областном смотре строя и казачьей песни, где заняли первое место в конкурсе на знание истории и культуры сибирского казачества. 9 мая отряд юных казачат торжественным маршем прошли по театральной площади на параде, посвящённом Дню Победы.</w:t>
            </w:r>
          </w:p>
          <w:p w:rsidR="00B4397A" w:rsidRPr="001662D8" w:rsidRDefault="00B4397A" w:rsidP="00B4397A">
            <w:pPr>
              <w:jc w:val="both"/>
              <w:rPr>
                <w:rFonts w:ascii="Times New Roman" w:hAnsi="Times New Roman" w:cs="Times New Roman"/>
                <w:sz w:val="24"/>
                <w:szCs w:val="24"/>
              </w:rPr>
            </w:pPr>
            <w:r w:rsidRPr="001662D8">
              <w:rPr>
                <w:rFonts w:ascii="Times New Roman" w:hAnsi="Times New Roman" w:cs="Times New Roman"/>
                <w:sz w:val="24"/>
                <w:szCs w:val="24"/>
              </w:rPr>
              <w:t xml:space="preserve">Обучающиеся 198 школы стали победителями Всероссийского конкурса социальных изменений </w:t>
            </w:r>
            <w:r>
              <w:rPr>
                <w:rFonts w:ascii="Times New Roman" w:hAnsi="Times New Roman" w:cs="Times New Roman"/>
                <w:sz w:val="24"/>
                <w:szCs w:val="24"/>
              </w:rPr>
              <w:t>«</w:t>
            </w:r>
            <w:r w:rsidRPr="001662D8">
              <w:rPr>
                <w:rFonts w:ascii="Times New Roman" w:hAnsi="Times New Roman" w:cs="Times New Roman"/>
                <w:sz w:val="24"/>
                <w:szCs w:val="24"/>
              </w:rPr>
              <w:t>Детский форсайт</w:t>
            </w:r>
            <w:r>
              <w:rPr>
                <w:rFonts w:ascii="Times New Roman" w:hAnsi="Times New Roman" w:cs="Times New Roman"/>
                <w:sz w:val="24"/>
                <w:szCs w:val="24"/>
              </w:rPr>
              <w:t>».</w:t>
            </w:r>
          </w:p>
        </w:tc>
      </w:tr>
      <w:tr w:rsidR="00B4397A" w:rsidRPr="001662D8" w:rsidTr="00B4397A">
        <w:tc>
          <w:tcPr>
            <w:tcW w:w="2943" w:type="dxa"/>
          </w:tcPr>
          <w:p w:rsidR="00B4397A" w:rsidRPr="001662D8" w:rsidRDefault="00B4397A" w:rsidP="00B4397A">
            <w:pPr>
              <w:rPr>
                <w:rFonts w:ascii="Times New Roman" w:hAnsi="Times New Roman" w:cs="Times New Roman"/>
                <w:sz w:val="24"/>
                <w:szCs w:val="24"/>
              </w:rPr>
            </w:pPr>
            <w:r>
              <w:rPr>
                <w:rFonts w:ascii="PT Astra Serif" w:hAnsi="PT Astra Serif"/>
                <w:sz w:val="24"/>
                <w:szCs w:val="24"/>
              </w:rPr>
              <w:t>Значение количественного (качественного) показателя (заполняется с учетом не менее трех критериев приведенных в приложении № 3)</w:t>
            </w:r>
          </w:p>
        </w:tc>
        <w:tc>
          <w:tcPr>
            <w:tcW w:w="11624" w:type="dxa"/>
            <w:shd w:val="clear" w:color="auto" w:fill="auto"/>
          </w:tcPr>
          <w:p w:rsidR="00B4397A" w:rsidRPr="001662D8" w:rsidRDefault="00B4397A" w:rsidP="00B4397A">
            <w:pPr>
              <w:tabs>
                <w:tab w:val="left" w:pos="1080"/>
              </w:tabs>
              <w:jc w:val="both"/>
              <w:rPr>
                <w:rFonts w:ascii="Times New Roman" w:hAnsi="Times New Roman" w:cs="Times New Roman"/>
                <w:sz w:val="24"/>
                <w:szCs w:val="24"/>
              </w:rPr>
            </w:pPr>
            <w:r w:rsidRPr="001662D8">
              <w:rPr>
                <w:rFonts w:ascii="Times New Roman" w:hAnsi="Times New Roman" w:cs="Times New Roman"/>
                <w:sz w:val="24"/>
                <w:szCs w:val="24"/>
              </w:rPr>
              <w:t xml:space="preserve">Более 15 000 детей и подростков города Северска имеют возможность на основе традиционных духовно-нравственных ценностей, достижений отечественной науки и технологий найти интересное для себя дело, проявить, познать себя, выбрать свой путь в профессии. </w:t>
            </w:r>
          </w:p>
          <w:p w:rsidR="00B4397A" w:rsidRPr="001662D8" w:rsidRDefault="00B4397A" w:rsidP="00B4397A">
            <w:pPr>
              <w:tabs>
                <w:tab w:val="left" w:pos="1080"/>
              </w:tabs>
              <w:jc w:val="both"/>
              <w:rPr>
                <w:rFonts w:ascii="Times New Roman" w:hAnsi="Times New Roman" w:cs="Times New Roman"/>
                <w:sz w:val="24"/>
                <w:szCs w:val="24"/>
              </w:rPr>
            </w:pPr>
            <w:r w:rsidRPr="001662D8">
              <w:rPr>
                <w:rFonts w:ascii="Times New Roman" w:hAnsi="Times New Roman" w:cs="Times New Roman"/>
                <w:sz w:val="24"/>
                <w:szCs w:val="24"/>
              </w:rPr>
              <w:t xml:space="preserve">Команда взрослых – это порядка 800 педагогически работников, находящаяся рядом с детьми, помогает каждому ребенку </w:t>
            </w:r>
            <w:r>
              <w:rPr>
                <w:rFonts w:ascii="Times New Roman" w:hAnsi="Times New Roman" w:cs="Times New Roman"/>
                <w:sz w:val="24"/>
                <w:szCs w:val="24"/>
              </w:rPr>
              <w:t>«</w:t>
            </w:r>
            <w:r w:rsidRPr="001662D8">
              <w:rPr>
                <w:rFonts w:ascii="Times New Roman" w:hAnsi="Times New Roman" w:cs="Times New Roman"/>
                <w:sz w:val="24"/>
                <w:szCs w:val="24"/>
              </w:rPr>
              <w:t>нащупать</w:t>
            </w:r>
            <w:r>
              <w:rPr>
                <w:rFonts w:ascii="Times New Roman" w:hAnsi="Times New Roman" w:cs="Times New Roman"/>
                <w:sz w:val="24"/>
                <w:szCs w:val="24"/>
              </w:rPr>
              <w:t>»</w:t>
            </w:r>
            <w:r w:rsidRPr="001662D8">
              <w:rPr>
                <w:rFonts w:ascii="Times New Roman" w:hAnsi="Times New Roman" w:cs="Times New Roman"/>
                <w:sz w:val="24"/>
                <w:szCs w:val="24"/>
              </w:rPr>
              <w:t xml:space="preserve"> свой путь, познать этот интересный, сложный мир.</w:t>
            </w:r>
          </w:p>
          <w:p w:rsidR="00B4397A" w:rsidRPr="001662D8" w:rsidRDefault="00B4397A" w:rsidP="00B4397A">
            <w:pPr>
              <w:tabs>
                <w:tab w:val="left" w:pos="1080"/>
              </w:tabs>
              <w:jc w:val="both"/>
              <w:rPr>
                <w:rFonts w:ascii="Times New Roman" w:hAnsi="Times New Roman" w:cs="Times New Roman"/>
                <w:sz w:val="24"/>
                <w:szCs w:val="24"/>
                <w:highlight w:val="yellow"/>
              </w:rPr>
            </w:pPr>
            <w:r w:rsidRPr="001662D8">
              <w:rPr>
                <w:rFonts w:ascii="Times New Roman" w:hAnsi="Times New Roman" w:cs="Times New Roman"/>
                <w:sz w:val="24"/>
                <w:szCs w:val="24"/>
              </w:rPr>
              <w:t>Помимо 39 площадок образовательных организаций, на которых проводятся воспитательные события, более 15 муниципальных организаций культуры и спорта, некоммерческие организации</w:t>
            </w:r>
            <w:r>
              <w:rPr>
                <w:rFonts w:ascii="Times New Roman" w:hAnsi="Times New Roman" w:cs="Times New Roman"/>
                <w:sz w:val="24"/>
                <w:szCs w:val="24"/>
              </w:rPr>
              <w:t>, индивидуальные предприниматели</w:t>
            </w:r>
            <w:r w:rsidRPr="001662D8">
              <w:rPr>
                <w:rFonts w:ascii="Times New Roman" w:hAnsi="Times New Roman" w:cs="Times New Roman"/>
                <w:sz w:val="24"/>
                <w:szCs w:val="24"/>
              </w:rPr>
              <w:t xml:space="preserve"> активно включаются в процесс воспитания наших детей.</w:t>
            </w:r>
          </w:p>
        </w:tc>
      </w:tr>
    </w:tbl>
    <w:p w:rsidR="00B4397A" w:rsidRDefault="00B4397A" w:rsidP="002015B8">
      <w:pPr>
        <w:jc w:val="both"/>
        <w:rPr>
          <w:rFonts w:ascii="PT Astra Serif" w:hAnsi="PT Astra Serif"/>
          <w:sz w:val="24"/>
          <w:szCs w:val="24"/>
        </w:rPr>
      </w:pPr>
    </w:p>
    <w:p w:rsidR="00B4397A" w:rsidRDefault="00B4397A">
      <w:pPr>
        <w:rPr>
          <w:rFonts w:ascii="PT Astra Serif" w:hAnsi="PT Astra Serif"/>
          <w:sz w:val="24"/>
          <w:szCs w:val="24"/>
        </w:rPr>
      </w:pPr>
      <w:r>
        <w:rPr>
          <w:rFonts w:ascii="PT Astra Serif" w:hAnsi="PT Astra Serif"/>
          <w:sz w:val="24"/>
          <w:szCs w:val="24"/>
        </w:rPr>
        <w:br w:type="page"/>
      </w:r>
    </w:p>
    <w:tbl>
      <w:tblPr>
        <w:tblStyle w:val="a3"/>
        <w:tblW w:w="14567" w:type="dxa"/>
        <w:tblLook w:val="04A0" w:firstRow="1" w:lastRow="0" w:firstColumn="1" w:lastColumn="0" w:noHBand="0" w:noVBand="1"/>
      </w:tblPr>
      <w:tblGrid>
        <w:gridCol w:w="2943"/>
        <w:gridCol w:w="11624"/>
      </w:tblGrid>
      <w:tr w:rsidR="00B4397A" w:rsidTr="00B4397A">
        <w:trPr>
          <w:trHeight w:val="889"/>
        </w:trPr>
        <w:tc>
          <w:tcPr>
            <w:tcW w:w="2943" w:type="dxa"/>
          </w:tcPr>
          <w:p w:rsidR="00B4397A" w:rsidRPr="00A95300" w:rsidRDefault="00B4397A" w:rsidP="00B4397A">
            <w:pPr>
              <w:rPr>
                <w:rFonts w:ascii="PT Astra Serif" w:hAnsi="PT Astra Serif"/>
                <w:sz w:val="24"/>
                <w:szCs w:val="24"/>
              </w:rPr>
            </w:pPr>
            <w:r>
              <w:rPr>
                <w:rFonts w:ascii="PT Astra Serif" w:hAnsi="PT Astra Serif"/>
                <w:sz w:val="24"/>
                <w:szCs w:val="24"/>
              </w:rPr>
              <w:lastRenderedPageBreak/>
              <w:t>Контактная информация исполнителей</w:t>
            </w:r>
            <w:r>
              <w:rPr>
                <w:rFonts w:ascii="PT Astra Serif" w:hAnsi="PT Astra Serif"/>
                <w:sz w:val="24"/>
                <w:szCs w:val="24"/>
              </w:rPr>
              <w:br/>
            </w:r>
            <w:r>
              <w:rPr>
                <w:rFonts w:ascii="PT Astra Serif" w:hAnsi="PT Astra Serif"/>
                <w:i/>
                <w:sz w:val="20"/>
                <w:szCs w:val="20"/>
              </w:rPr>
              <w:t>(ФИО, тел.</w:t>
            </w:r>
            <w:r w:rsidRPr="00A95300">
              <w:rPr>
                <w:rFonts w:ascii="PT Astra Serif" w:hAnsi="PT Astra Serif"/>
                <w:i/>
                <w:sz w:val="20"/>
                <w:szCs w:val="20"/>
              </w:rPr>
              <w:t xml:space="preserve">, </w:t>
            </w:r>
            <w:r w:rsidRPr="00A95300">
              <w:rPr>
                <w:rFonts w:ascii="PT Astra Serif" w:hAnsi="PT Astra Serif"/>
                <w:i/>
                <w:sz w:val="20"/>
                <w:szCs w:val="20"/>
                <w:lang w:val="en-US"/>
              </w:rPr>
              <w:t>e</w:t>
            </w:r>
            <w:r w:rsidRPr="00A95300">
              <w:rPr>
                <w:rFonts w:ascii="PT Astra Serif" w:hAnsi="PT Astra Serif"/>
                <w:i/>
                <w:sz w:val="20"/>
                <w:szCs w:val="20"/>
              </w:rPr>
              <w:t>-</w:t>
            </w:r>
            <w:r w:rsidRPr="00A95300">
              <w:rPr>
                <w:rFonts w:ascii="PT Astra Serif" w:hAnsi="PT Astra Serif"/>
                <w:i/>
                <w:sz w:val="20"/>
                <w:szCs w:val="20"/>
                <w:lang w:val="en-US"/>
              </w:rPr>
              <w:t>mail</w:t>
            </w:r>
            <w:r w:rsidRPr="00A95300">
              <w:rPr>
                <w:rFonts w:ascii="PT Astra Serif" w:hAnsi="PT Astra Serif"/>
                <w:i/>
                <w:sz w:val="20"/>
                <w:szCs w:val="20"/>
              </w:rPr>
              <w:t>)</w:t>
            </w:r>
          </w:p>
        </w:tc>
        <w:tc>
          <w:tcPr>
            <w:tcW w:w="11624" w:type="dxa"/>
          </w:tcPr>
          <w:p w:rsidR="00B4397A" w:rsidRPr="00AE5604" w:rsidRDefault="00B4397A" w:rsidP="00B4397A">
            <w:pPr>
              <w:jc w:val="both"/>
              <w:rPr>
                <w:rFonts w:ascii="Times New Roman" w:hAnsi="Times New Roman" w:cs="Times New Roman"/>
                <w:sz w:val="24"/>
                <w:szCs w:val="24"/>
              </w:rPr>
            </w:pPr>
            <w:r w:rsidRPr="00AE5604">
              <w:rPr>
                <w:rFonts w:ascii="Times New Roman" w:hAnsi="Times New Roman" w:cs="Times New Roman"/>
                <w:sz w:val="24"/>
                <w:szCs w:val="24"/>
              </w:rPr>
              <w:t xml:space="preserve">Главный специалист Отдела потребительского рынка и защиты прав потребителей Администрации ЗАТО Северск Ильюшенок Евгения Максимовна, тел. 8(3823) 77 39 31, </w:t>
            </w:r>
            <w:r w:rsidRPr="00AE5604">
              <w:rPr>
                <w:rFonts w:ascii="Times New Roman" w:hAnsi="Times New Roman" w:cs="Times New Roman"/>
                <w:sz w:val="24"/>
                <w:szCs w:val="24"/>
                <w:lang w:val="en-US"/>
              </w:rPr>
              <w:t>E</w:t>
            </w:r>
            <w:r w:rsidRPr="00AE5604">
              <w:rPr>
                <w:rFonts w:ascii="Times New Roman" w:hAnsi="Times New Roman" w:cs="Times New Roman"/>
                <w:sz w:val="24"/>
                <w:szCs w:val="24"/>
              </w:rPr>
              <w:t>-</w:t>
            </w:r>
            <w:r w:rsidRPr="00AE5604">
              <w:rPr>
                <w:rFonts w:ascii="Times New Roman" w:hAnsi="Times New Roman" w:cs="Times New Roman"/>
                <w:sz w:val="24"/>
                <w:szCs w:val="24"/>
                <w:lang w:val="en-US"/>
              </w:rPr>
              <w:t>mail</w:t>
            </w:r>
            <w:r w:rsidRPr="00AE5604">
              <w:rPr>
                <w:rFonts w:ascii="Times New Roman" w:hAnsi="Times New Roman" w:cs="Times New Roman"/>
                <w:sz w:val="24"/>
                <w:szCs w:val="24"/>
              </w:rPr>
              <w:t xml:space="preserve">: </w:t>
            </w:r>
            <w:r w:rsidRPr="004B3C0E">
              <w:rPr>
                <w:rStyle w:val="a5"/>
                <w:rFonts w:ascii="Times New Roman" w:hAnsi="Times New Roman" w:cs="Times New Roman"/>
                <w:color w:val="000000" w:themeColor="text1"/>
                <w:sz w:val="24"/>
                <w:szCs w:val="24"/>
                <w:u w:val="none"/>
              </w:rPr>
              <w:t>ilyushenok@seversknet.ru</w:t>
            </w:r>
            <w:r w:rsidRPr="004B3C0E">
              <w:rPr>
                <w:rFonts w:ascii="Times New Roman" w:hAnsi="Times New Roman" w:cs="Times New Roman"/>
                <w:color w:val="000000" w:themeColor="text1"/>
                <w:sz w:val="24"/>
                <w:szCs w:val="24"/>
              </w:rPr>
              <w:t>.</w:t>
            </w:r>
          </w:p>
          <w:p w:rsidR="00B4397A" w:rsidRPr="009542ED" w:rsidRDefault="00B4397A" w:rsidP="00B4397A">
            <w:pPr>
              <w:spacing w:after="120" w:line="240" w:lineRule="atLeast"/>
              <w:jc w:val="both"/>
              <w:rPr>
                <w:rFonts w:ascii="Times New Roman" w:eastAsia="Calibri" w:hAnsi="Times New Roman" w:cs="Times New Roman"/>
                <w:sz w:val="24"/>
                <w:szCs w:val="24"/>
              </w:rPr>
            </w:pPr>
            <w:r w:rsidRPr="00AE5604">
              <w:rPr>
                <w:rFonts w:ascii="Times New Roman" w:hAnsi="Times New Roman" w:cs="Times New Roman"/>
                <w:sz w:val="24"/>
                <w:szCs w:val="24"/>
              </w:rPr>
              <w:t xml:space="preserve">Ведущий инженер Отдела потребительского рынка и защиты прав потребителей Администрации ЗАТО Северск </w:t>
            </w:r>
            <w:r>
              <w:rPr>
                <w:rFonts w:ascii="Times New Roman" w:hAnsi="Times New Roman" w:cs="Times New Roman"/>
                <w:sz w:val="24"/>
                <w:szCs w:val="24"/>
              </w:rPr>
              <w:br/>
            </w:r>
            <w:r w:rsidRPr="00AE5604">
              <w:rPr>
                <w:rFonts w:ascii="Times New Roman" w:hAnsi="Times New Roman" w:cs="Times New Roman"/>
                <w:sz w:val="24"/>
                <w:szCs w:val="24"/>
              </w:rPr>
              <w:t>Рожкова Евгения Валерьевна тел. 8</w:t>
            </w:r>
            <w:r w:rsidRPr="00AE5604">
              <w:t xml:space="preserve"> </w:t>
            </w:r>
            <w:r w:rsidRPr="00AE5604">
              <w:rPr>
                <w:rFonts w:ascii="Times New Roman" w:hAnsi="Times New Roman" w:cs="Times New Roman"/>
                <w:sz w:val="24"/>
                <w:szCs w:val="24"/>
              </w:rPr>
              <w:t xml:space="preserve">(3823) 77-38-74, </w:t>
            </w:r>
            <w:r w:rsidRPr="00AE5604">
              <w:rPr>
                <w:rFonts w:ascii="Times New Roman" w:hAnsi="Times New Roman" w:cs="Times New Roman"/>
                <w:sz w:val="24"/>
                <w:szCs w:val="24"/>
                <w:lang w:val="en-US"/>
              </w:rPr>
              <w:t>E</w:t>
            </w:r>
            <w:r w:rsidRPr="00AE5604">
              <w:rPr>
                <w:rFonts w:ascii="Times New Roman" w:hAnsi="Times New Roman" w:cs="Times New Roman"/>
                <w:sz w:val="24"/>
                <w:szCs w:val="24"/>
              </w:rPr>
              <w:t>-</w:t>
            </w:r>
            <w:r w:rsidRPr="00AE5604">
              <w:rPr>
                <w:rFonts w:ascii="Times New Roman" w:hAnsi="Times New Roman" w:cs="Times New Roman"/>
                <w:sz w:val="24"/>
                <w:szCs w:val="24"/>
                <w:lang w:val="en-US"/>
              </w:rPr>
              <w:t>mail</w:t>
            </w:r>
            <w:r w:rsidRPr="00AE5604">
              <w:rPr>
                <w:rFonts w:ascii="Times New Roman" w:hAnsi="Times New Roman" w:cs="Times New Roman"/>
                <w:sz w:val="24"/>
                <w:szCs w:val="24"/>
              </w:rPr>
              <w:t>: rozhkovaev@seversknet.ru.</w:t>
            </w:r>
          </w:p>
        </w:tc>
      </w:tr>
      <w:tr w:rsidR="00B4397A" w:rsidTr="00B4397A">
        <w:trPr>
          <w:trHeight w:val="673"/>
        </w:trPr>
        <w:tc>
          <w:tcPr>
            <w:tcW w:w="2943" w:type="dxa"/>
          </w:tcPr>
          <w:p w:rsidR="00B4397A" w:rsidRDefault="00B4397A" w:rsidP="00B4397A">
            <w:pPr>
              <w:rPr>
                <w:rFonts w:ascii="PT Astra Serif" w:hAnsi="PT Astra Serif"/>
                <w:sz w:val="24"/>
                <w:szCs w:val="24"/>
              </w:rPr>
            </w:pPr>
            <w:r>
              <w:rPr>
                <w:rFonts w:ascii="PT Astra Serif" w:hAnsi="PT Astra Serif"/>
                <w:sz w:val="24"/>
                <w:szCs w:val="24"/>
              </w:rPr>
              <w:t>Наименование лучшей практики</w:t>
            </w:r>
          </w:p>
        </w:tc>
        <w:tc>
          <w:tcPr>
            <w:tcW w:w="11624" w:type="dxa"/>
          </w:tcPr>
          <w:p w:rsidR="00B4397A" w:rsidRPr="00C54773" w:rsidRDefault="00B4397A" w:rsidP="00B4397A">
            <w:pPr>
              <w:spacing w:after="120" w:line="240" w:lineRule="atLeast"/>
              <w:jc w:val="both"/>
              <w:rPr>
                <w:rFonts w:ascii="Times New Roman" w:eastAsia="Calibri" w:hAnsi="Times New Roman" w:cs="Times New Roman"/>
                <w:sz w:val="24"/>
                <w:szCs w:val="24"/>
              </w:rPr>
            </w:pPr>
            <w:r>
              <w:rPr>
                <w:rFonts w:ascii="Times New Roman" w:hAnsi="Times New Roman" w:cs="Times New Roman"/>
                <w:sz w:val="24"/>
                <w:szCs w:val="24"/>
              </w:rPr>
              <w:t>Гастрономический фестиваль «ЗАТО Вкусно. Северск объединяет»</w:t>
            </w:r>
          </w:p>
        </w:tc>
      </w:tr>
      <w:tr w:rsidR="00B4397A" w:rsidTr="00B4397A">
        <w:trPr>
          <w:trHeight w:val="1270"/>
        </w:trPr>
        <w:tc>
          <w:tcPr>
            <w:tcW w:w="2943" w:type="dxa"/>
          </w:tcPr>
          <w:p w:rsidR="00B4397A" w:rsidRPr="00A95300" w:rsidRDefault="00B4397A" w:rsidP="00B4397A">
            <w:pPr>
              <w:rPr>
                <w:rFonts w:ascii="PT Astra Serif" w:hAnsi="PT Astra Serif"/>
                <w:sz w:val="24"/>
                <w:szCs w:val="24"/>
              </w:rPr>
            </w:pPr>
            <w:r>
              <w:rPr>
                <w:rFonts w:ascii="PT Astra Serif" w:hAnsi="PT Astra Serif"/>
                <w:sz w:val="24"/>
                <w:szCs w:val="24"/>
              </w:rPr>
              <w:t>Краткое описание успешной практики</w:t>
            </w:r>
          </w:p>
        </w:tc>
        <w:tc>
          <w:tcPr>
            <w:tcW w:w="11624" w:type="dxa"/>
          </w:tcPr>
          <w:p w:rsidR="00B4397A" w:rsidRPr="009542ED" w:rsidRDefault="00B4397A" w:rsidP="00B4397A">
            <w:pPr>
              <w:pStyle w:val="a6"/>
              <w:jc w:val="both"/>
              <w:rPr>
                <w:rFonts w:ascii="Times New Roman" w:hAnsi="Times New Roman" w:cs="Times New Roman"/>
                <w:sz w:val="24"/>
                <w:szCs w:val="24"/>
              </w:rPr>
            </w:pPr>
            <w:r w:rsidRPr="009542ED">
              <w:rPr>
                <w:rFonts w:ascii="Times New Roman" w:hAnsi="Times New Roman" w:cs="Times New Roman"/>
                <w:sz w:val="24"/>
                <w:szCs w:val="24"/>
              </w:rPr>
              <w:t xml:space="preserve">Идея проведения фестиваля была реализована под эгидой Года семьи и девиза – </w:t>
            </w:r>
            <w:r>
              <w:rPr>
                <w:rFonts w:ascii="Times New Roman" w:hAnsi="Times New Roman" w:cs="Times New Roman"/>
                <w:sz w:val="24"/>
                <w:szCs w:val="24"/>
              </w:rPr>
              <w:t>«</w:t>
            </w:r>
            <w:r w:rsidRPr="009542ED">
              <w:rPr>
                <w:rFonts w:ascii="Times New Roman" w:hAnsi="Times New Roman" w:cs="Times New Roman"/>
                <w:sz w:val="24"/>
                <w:szCs w:val="24"/>
              </w:rPr>
              <w:t>Северск объединяет</w:t>
            </w:r>
            <w:r>
              <w:rPr>
                <w:rFonts w:ascii="Times New Roman" w:hAnsi="Times New Roman" w:cs="Times New Roman"/>
                <w:sz w:val="24"/>
                <w:szCs w:val="24"/>
              </w:rPr>
              <w:t>»</w:t>
            </w:r>
            <w:r w:rsidRPr="009542ED">
              <w:rPr>
                <w:rFonts w:ascii="Times New Roman" w:hAnsi="Times New Roman" w:cs="Times New Roman"/>
                <w:sz w:val="24"/>
                <w:szCs w:val="24"/>
              </w:rPr>
              <w:t>. Фестиваль ориентирован на все слои населения, но важнейшей задачей стало ориентация на семьи с детьми и молодёжь, планируемое число гостей фестиваля не менее 20 тыс. человек. Именно поэтому большое внимание было уделено созданию детской интерактивной зоны, зоны маркета (продажа кухонных принадлежностей, текстиля, проведение мастер-классов по керамике и изготовление сувениров) и творческому наполнению площадки с участием артистов и кавер-группы, проведению конкурсов с гостями фестиваля.</w:t>
            </w:r>
          </w:p>
          <w:p w:rsidR="00B4397A" w:rsidRPr="009542ED" w:rsidRDefault="00B4397A" w:rsidP="00B4397A">
            <w:pPr>
              <w:pStyle w:val="a6"/>
              <w:jc w:val="both"/>
              <w:rPr>
                <w:rFonts w:ascii="Times New Roman" w:hAnsi="Times New Roman" w:cs="Times New Roman"/>
                <w:sz w:val="24"/>
                <w:szCs w:val="24"/>
              </w:rPr>
            </w:pPr>
            <w:r w:rsidRPr="009542ED">
              <w:rPr>
                <w:rFonts w:ascii="Times New Roman" w:hAnsi="Times New Roman" w:cs="Times New Roman"/>
                <w:sz w:val="24"/>
                <w:szCs w:val="24"/>
              </w:rPr>
              <w:t>К организации и проведению мероприятий фестиваля привлечены изв</w:t>
            </w:r>
            <w:r>
              <w:rPr>
                <w:rFonts w:ascii="Times New Roman" w:hAnsi="Times New Roman" w:cs="Times New Roman"/>
                <w:sz w:val="24"/>
                <w:szCs w:val="24"/>
              </w:rPr>
              <w:t>естные ведущие и шеф-повара (г.</w:t>
            </w:r>
            <w:r w:rsidRPr="009542ED">
              <w:rPr>
                <w:rFonts w:ascii="Times New Roman" w:hAnsi="Times New Roman" w:cs="Times New Roman"/>
                <w:sz w:val="24"/>
                <w:szCs w:val="24"/>
              </w:rPr>
              <w:t xml:space="preserve">Томск и г.Москва), имеющие большой опыт работы в масштабных проектах. С их участием были организованы тематические мастер-классы, проведены образовательные семинары. К работе на площадках фестиваля были привлечены студенты волонтеры «Движения Первых» и «Ювента Джуниор». </w:t>
            </w:r>
          </w:p>
          <w:p w:rsidR="00B4397A" w:rsidRDefault="00B4397A" w:rsidP="00B4397A">
            <w:pPr>
              <w:pStyle w:val="a6"/>
              <w:jc w:val="both"/>
              <w:rPr>
                <w:rFonts w:ascii="Times New Roman" w:hAnsi="Times New Roman" w:cs="Times New Roman"/>
                <w:sz w:val="24"/>
                <w:szCs w:val="24"/>
              </w:rPr>
            </w:pPr>
            <w:r w:rsidRPr="009542ED">
              <w:rPr>
                <w:rFonts w:ascii="Times New Roman" w:hAnsi="Times New Roman" w:cs="Times New Roman"/>
                <w:sz w:val="24"/>
                <w:szCs w:val="24"/>
              </w:rPr>
              <w:t>Для участия в гастрономическом фестивале подали заявки практически все предприятия общественного питания г.Северска, а также партнеры из Томска. При проведении фестиваля особое внимание было уделено популяризации семейных традиций, гостеприимства, а также знакомство с местными производителями продукции и сферой общественного питания, тем самым давая возможность горожанам ближе познакомиться с предприятиями данных сфер и больше узнать о возможностях семейного досуга на территории ЗАТО Северск.</w:t>
            </w:r>
          </w:p>
          <w:p w:rsidR="00B4397A" w:rsidRPr="009542ED" w:rsidRDefault="00B4397A" w:rsidP="00B4397A">
            <w:pPr>
              <w:pStyle w:val="a6"/>
              <w:jc w:val="both"/>
              <w:rPr>
                <w:rFonts w:ascii="Times New Roman" w:hAnsi="Times New Roman" w:cs="Times New Roman"/>
                <w:sz w:val="24"/>
                <w:szCs w:val="24"/>
              </w:rPr>
            </w:pPr>
            <w:r w:rsidRPr="009542ED">
              <w:rPr>
                <w:rFonts w:ascii="Times New Roman" w:hAnsi="Times New Roman" w:cs="Times New Roman"/>
                <w:sz w:val="24"/>
                <w:szCs w:val="24"/>
              </w:rPr>
              <w:t>Для реализации практики площадка была поделена на:</w:t>
            </w:r>
          </w:p>
          <w:p w:rsidR="00B4397A" w:rsidRPr="009542ED" w:rsidRDefault="00B4397A" w:rsidP="00B4397A">
            <w:pPr>
              <w:pStyle w:val="a6"/>
              <w:jc w:val="both"/>
              <w:rPr>
                <w:rFonts w:ascii="Times New Roman" w:hAnsi="Times New Roman" w:cs="Times New Roman"/>
                <w:kern w:val="2"/>
                <w:sz w:val="24"/>
                <w:szCs w:val="24"/>
              </w:rPr>
            </w:pPr>
            <w:r>
              <w:rPr>
                <w:rFonts w:ascii="Times New Roman" w:hAnsi="Times New Roman" w:cs="Times New Roman"/>
                <w:kern w:val="2"/>
                <w:sz w:val="24"/>
                <w:szCs w:val="24"/>
              </w:rPr>
              <w:t>- з</w:t>
            </w:r>
            <w:r w:rsidRPr="009542ED">
              <w:rPr>
                <w:rFonts w:ascii="Times New Roman" w:hAnsi="Times New Roman" w:cs="Times New Roman"/>
                <w:kern w:val="2"/>
                <w:sz w:val="24"/>
                <w:szCs w:val="24"/>
              </w:rPr>
              <w:t>ону фудкорта и точки общественного питания;</w:t>
            </w:r>
          </w:p>
          <w:p w:rsidR="00B4397A" w:rsidRPr="009542ED" w:rsidRDefault="00B4397A" w:rsidP="00B4397A">
            <w:pPr>
              <w:pStyle w:val="a6"/>
              <w:jc w:val="both"/>
              <w:rPr>
                <w:rFonts w:ascii="Times New Roman" w:hAnsi="Times New Roman" w:cs="Times New Roman"/>
                <w:kern w:val="2"/>
                <w:sz w:val="24"/>
                <w:szCs w:val="24"/>
              </w:rPr>
            </w:pPr>
            <w:r>
              <w:rPr>
                <w:rFonts w:ascii="Times New Roman" w:hAnsi="Times New Roman" w:cs="Times New Roman"/>
                <w:kern w:val="2"/>
                <w:sz w:val="24"/>
                <w:szCs w:val="24"/>
              </w:rPr>
              <w:t>- т</w:t>
            </w:r>
            <w:r w:rsidRPr="009542ED">
              <w:rPr>
                <w:rFonts w:ascii="Times New Roman" w:hAnsi="Times New Roman" w:cs="Times New Roman"/>
                <w:kern w:val="2"/>
                <w:sz w:val="24"/>
                <w:szCs w:val="24"/>
              </w:rPr>
              <w:t>орговые ряды;</w:t>
            </w:r>
          </w:p>
          <w:p w:rsidR="00B4397A" w:rsidRPr="009542ED" w:rsidRDefault="00B4397A" w:rsidP="00B4397A">
            <w:pPr>
              <w:pStyle w:val="a6"/>
              <w:jc w:val="both"/>
              <w:rPr>
                <w:rFonts w:ascii="Times New Roman" w:hAnsi="Times New Roman" w:cs="Times New Roman"/>
                <w:kern w:val="2"/>
                <w:sz w:val="24"/>
                <w:szCs w:val="24"/>
              </w:rPr>
            </w:pPr>
            <w:r>
              <w:rPr>
                <w:rFonts w:ascii="Times New Roman" w:hAnsi="Times New Roman" w:cs="Times New Roman"/>
                <w:kern w:val="2"/>
                <w:sz w:val="24"/>
                <w:szCs w:val="24"/>
              </w:rPr>
              <w:t>- д</w:t>
            </w:r>
            <w:r w:rsidRPr="009542ED">
              <w:rPr>
                <w:rFonts w:ascii="Times New Roman" w:hAnsi="Times New Roman" w:cs="Times New Roman"/>
                <w:kern w:val="2"/>
                <w:sz w:val="24"/>
                <w:szCs w:val="24"/>
              </w:rPr>
              <w:t>етскую зона (воображариум (театр), подзарядка (танец и спорт), мастер – фломастер (мастер-классы), игры будущего (научные шоу, интеллектуальные игры);</w:t>
            </w:r>
          </w:p>
          <w:p w:rsidR="00B4397A" w:rsidRPr="009542ED" w:rsidRDefault="00B4397A" w:rsidP="00B4397A">
            <w:pPr>
              <w:pStyle w:val="a6"/>
              <w:jc w:val="both"/>
              <w:rPr>
                <w:rFonts w:ascii="Times New Roman" w:hAnsi="Times New Roman" w:cs="Times New Roman"/>
                <w:kern w:val="2"/>
                <w:sz w:val="24"/>
                <w:szCs w:val="24"/>
              </w:rPr>
            </w:pPr>
            <w:r>
              <w:rPr>
                <w:rFonts w:ascii="Times New Roman" w:hAnsi="Times New Roman" w:cs="Times New Roman"/>
                <w:kern w:val="2"/>
                <w:sz w:val="24"/>
                <w:szCs w:val="24"/>
              </w:rPr>
              <w:t>- ф</w:t>
            </w:r>
            <w:r w:rsidRPr="009542ED">
              <w:rPr>
                <w:rFonts w:ascii="Times New Roman" w:hAnsi="Times New Roman" w:cs="Times New Roman"/>
                <w:kern w:val="2"/>
                <w:sz w:val="24"/>
                <w:szCs w:val="24"/>
              </w:rPr>
              <w:t>отозоны;</w:t>
            </w:r>
          </w:p>
          <w:p w:rsidR="00B4397A" w:rsidRPr="009542ED" w:rsidRDefault="00B4397A" w:rsidP="00B4397A">
            <w:pPr>
              <w:pStyle w:val="a6"/>
              <w:jc w:val="both"/>
              <w:rPr>
                <w:rFonts w:ascii="Times New Roman" w:hAnsi="Times New Roman" w:cs="Times New Roman"/>
                <w:kern w:val="2"/>
                <w:sz w:val="24"/>
                <w:szCs w:val="24"/>
              </w:rPr>
            </w:pPr>
            <w:r>
              <w:rPr>
                <w:rFonts w:ascii="Times New Roman" w:hAnsi="Times New Roman" w:cs="Times New Roman"/>
                <w:kern w:val="2"/>
                <w:sz w:val="24"/>
                <w:szCs w:val="24"/>
              </w:rPr>
              <w:t>- с</w:t>
            </w:r>
            <w:r w:rsidRPr="009542ED">
              <w:rPr>
                <w:rFonts w:ascii="Times New Roman" w:hAnsi="Times New Roman" w:cs="Times New Roman"/>
                <w:kern w:val="2"/>
                <w:sz w:val="24"/>
                <w:szCs w:val="24"/>
              </w:rPr>
              <w:t>ценическая площадка и зона кулинарных мастер-классов.</w:t>
            </w:r>
          </w:p>
          <w:p w:rsidR="00B4397A" w:rsidRPr="009542ED" w:rsidRDefault="00B4397A" w:rsidP="00B4397A">
            <w:pPr>
              <w:pStyle w:val="a6"/>
              <w:jc w:val="both"/>
              <w:rPr>
                <w:rFonts w:ascii="Times New Roman" w:hAnsi="Times New Roman" w:cs="Times New Roman"/>
                <w:sz w:val="24"/>
                <w:szCs w:val="24"/>
              </w:rPr>
            </w:pPr>
            <w:r w:rsidRPr="009542ED">
              <w:rPr>
                <w:rFonts w:ascii="Times New Roman" w:hAnsi="Times New Roman" w:cs="Times New Roman"/>
                <w:sz w:val="24"/>
                <w:szCs w:val="24"/>
              </w:rPr>
              <w:t>В рамках дальнейшего развития практики проделана большая аналитическая работа при подведении итогов фестиваля. Сформулированы тезисы развития практики и основы ее практического применения:</w:t>
            </w:r>
          </w:p>
          <w:p w:rsidR="00B4397A" w:rsidRPr="009542ED" w:rsidRDefault="00B4397A" w:rsidP="00B4397A">
            <w:pPr>
              <w:pStyle w:val="a6"/>
              <w:jc w:val="both"/>
              <w:rPr>
                <w:rFonts w:ascii="Times New Roman" w:hAnsi="Times New Roman" w:cs="Times New Roman"/>
                <w:kern w:val="2"/>
                <w:sz w:val="24"/>
                <w:szCs w:val="24"/>
              </w:rPr>
            </w:pPr>
            <w:r>
              <w:rPr>
                <w:rFonts w:ascii="Times New Roman" w:hAnsi="Times New Roman" w:cs="Times New Roman"/>
                <w:kern w:val="2"/>
                <w:sz w:val="24"/>
                <w:szCs w:val="24"/>
              </w:rPr>
              <w:t>- у</w:t>
            </w:r>
            <w:r w:rsidRPr="009542ED">
              <w:rPr>
                <w:rFonts w:ascii="Times New Roman" w:hAnsi="Times New Roman" w:cs="Times New Roman"/>
                <w:kern w:val="2"/>
                <w:sz w:val="24"/>
                <w:szCs w:val="24"/>
              </w:rPr>
              <w:t>величение числа вовлеченных представителей бизнеса, волонтеров и жителей города;</w:t>
            </w:r>
          </w:p>
          <w:p w:rsidR="00B4397A" w:rsidRPr="009542ED" w:rsidRDefault="00B4397A" w:rsidP="00B4397A">
            <w:pPr>
              <w:pStyle w:val="a6"/>
              <w:jc w:val="both"/>
              <w:rPr>
                <w:rFonts w:ascii="Times New Roman" w:hAnsi="Times New Roman" w:cs="Times New Roman"/>
                <w:kern w:val="2"/>
                <w:sz w:val="24"/>
                <w:szCs w:val="24"/>
              </w:rPr>
            </w:pPr>
            <w:r>
              <w:rPr>
                <w:rFonts w:ascii="Times New Roman" w:hAnsi="Times New Roman" w:cs="Times New Roman"/>
                <w:kern w:val="2"/>
                <w:sz w:val="24"/>
                <w:szCs w:val="24"/>
              </w:rPr>
              <w:t>- т</w:t>
            </w:r>
            <w:r w:rsidRPr="009542ED">
              <w:rPr>
                <w:rFonts w:ascii="Times New Roman" w:hAnsi="Times New Roman" w:cs="Times New Roman"/>
                <w:kern w:val="2"/>
                <w:sz w:val="24"/>
                <w:szCs w:val="24"/>
              </w:rPr>
              <w:t>рансформация содержательной части фестиваля в зависимости от задач;</w:t>
            </w:r>
          </w:p>
          <w:p w:rsidR="00B4397A" w:rsidRPr="009542ED" w:rsidRDefault="00B4397A" w:rsidP="00B4397A">
            <w:pPr>
              <w:pStyle w:val="a6"/>
              <w:jc w:val="both"/>
              <w:rPr>
                <w:rFonts w:ascii="Times New Roman" w:hAnsi="Times New Roman" w:cs="Times New Roman"/>
                <w:kern w:val="2"/>
                <w:sz w:val="24"/>
                <w:szCs w:val="24"/>
              </w:rPr>
            </w:pPr>
            <w:r>
              <w:rPr>
                <w:rFonts w:ascii="Times New Roman" w:hAnsi="Times New Roman" w:cs="Times New Roman"/>
                <w:kern w:val="2"/>
                <w:sz w:val="24"/>
                <w:szCs w:val="24"/>
              </w:rPr>
              <w:t>- с</w:t>
            </w:r>
            <w:r w:rsidRPr="009542ED">
              <w:rPr>
                <w:rFonts w:ascii="Times New Roman" w:hAnsi="Times New Roman" w:cs="Times New Roman"/>
                <w:kern w:val="2"/>
                <w:sz w:val="24"/>
                <w:szCs w:val="24"/>
              </w:rPr>
              <w:t>овершенствование периода подготовки в части каждой категории участников;</w:t>
            </w:r>
          </w:p>
          <w:p w:rsidR="00B4397A" w:rsidRPr="009542ED" w:rsidRDefault="00B4397A" w:rsidP="00B4397A">
            <w:pPr>
              <w:pStyle w:val="a6"/>
              <w:jc w:val="both"/>
              <w:rPr>
                <w:rFonts w:ascii="Times New Roman" w:hAnsi="Times New Roman" w:cs="Times New Roman"/>
                <w:kern w:val="2"/>
                <w:sz w:val="24"/>
                <w:szCs w:val="24"/>
              </w:rPr>
            </w:pPr>
            <w:r>
              <w:rPr>
                <w:rFonts w:ascii="Times New Roman" w:hAnsi="Times New Roman" w:cs="Times New Roman"/>
                <w:kern w:val="2"/>
                <w:sz w:val="24"/>
                <w:szCs w:val="24"/>
              </w:rPr>
              <w:lastRenderedPageBreak/>
              <w:t>- с</w:t>
            </w:r>
            <w:r w:rsidRPr="009542ED">
              <w:rPr>
                <w:rFonts w:ascii="Times New Roman" w:hAnsi="Times New Roman" w:cs="Times New Roman"/>
                <w:kern w:val="2"/>
                <w:sz w:val="24"/>
                <w:szCs w:val="24"/>
              </w:rPr>
              <w:t>оздание и развитие активных сообществ в направлениях общественного питания, торговли, волонтерских движений;</w:t>
            </w:r>
          </w:p>
          <w:p w:rsidR="00B4397A" w:rsidRPr="009542ED" w:rsidRDefault="00B4397A" w:rsidP="00B4397A">
            <w:pPr>
              <w:pStyle w:val="a6"/>
              <w:jc w:val="both"/>
              <w:rPr>
                <w:rFonts w:ascii="Times New Roman" w:hAnsi="Times New Roman" w:cs="Times New Roman"/>
                <w:kern w:val="2"/>
                <w:sz w:val="24"/>
                <w:szCs w:val="24"/>
              </w:rPr>
            </w:pPr>
            <w:r>
              <w:rPr>
                <w:rFonts w:ascii="Times New Roman" w:hAnsi="Times New Roman" w:cs="Times New Roman"/>
                <w:kern w:val="2"/>
                <w:sz w:val="24"/>
                <w:szCs w:val="24"/>
              </w:rPr>
              <w:t>- в</w:t>
            </w:r>
            <w:r w:rsidRPr="009542ED">
              <w:rPr>
                <w:rFonts w:ascii="Times New Roman" w:hAnsi="Times New Roman" w:cs="Times New Roman"/>
                <w:kern w:val="2"/>
                <w:sz w:val="24"/>
                <w:szCs w:val="24"/>
              </w:rPr>
              <w:t>овлечение активных групп в другие социальные проекты города;</w:t>
            </w:r>
          </w:p>
          <w:p w:rsidR="00B4397A" w:rsidRDefault="00B4397A" w:rsidP="00B4397A">
            <w:pPr>
              <w:pStyle w:val="a6"/>
              <w:jc w:val="both"/>
              <w:rPr>
                <w:rFonts w:ascii="Times New Roman" w:hAnsi="Times New Roman" w:cs="Times New Roman"/>
                <w:sz w:val="24"/>
                <w:szCs w:val="24"/>
              </w:rPr>
            </w:pPr>
            <w:r>
              <w:rPr>
                <w:rFonts w:ascii="Times New Roman" w:hAnsi="Times New Roman" w:cs="Times New Roman"/>
                <w:sz w:val="24"/>
                <w:szCs w:val="24"/>
              </w:rPr>
              <w:t>- у</w:t>
            </w:r>
            <w:r w:rsidRPr="009542ED">
              <w:rPr>
                <w:rFonts w:ascii="Times New Roman" w:hAnsi="Times New Roman" w:cs="Times New Roman"/>
                <w:sz w:val="24"/>
                <w:szCs w:val="24"/>
              </w:rPr>
              <w:t>величение количест</w:t>
            </w:r>
            <w:r>
              <w:rPr>
                <w:rFonts w:ascii="Times New Roman" w:hAnsi="Times New Roman" w:cs="Times New Roman"/>
                <w:sz w:val="24"/>
                <w:szCs w:val="24"/>
              </w:rPr>
              <w:t>ва дней на проведение фестиваля.</w:t>
            </w:r>
          </w:p>
          <w:p w:rsidR="00B4397A" w:rsidRPr="00C54773" w:rsidRDefault="00B4397A" w:rsidP="00B4397A">
            <w:pPr>
              <w:pStyle w:val="a6"/>
              <w:jc w:val="both"/>
            </w:pPr>
          </w:p>
        </w:tc>
      </w:tr>
      <w:tr w:rsidR="00B4397A" w:rsidTr="00B4397A">
        <w:trPr>
          <w:trHeight w:val="981"/>
        </w:trPr>
        <w:tc>
          <w:tcPr>
            <w:tcW w:w="2943" w:type="dxa"/>
          </w:tcPr>
          <w:p w:rsidR="00B4397A" w:rsidRPr="004B3C0E" w:rsidRDefault="00B4397A" w:rsidP="00B4397A">
            <w:pPr>
              <w:rPr>
                <w:rFonts w:ascii="PT Astra Serif" w:hAnsi="PT Astra Serif"/>
                <w:sz w:val="24"/>
                <w:szCs w:val="24"/>
              </w:rPr>
            </w:pPr>
            <w:r w:rsidRPr="004B3C0E">
              <w:rPr>
                <w:rFonts w:ascii="PT Astra Serif" w:hAnsi="PT Astra Serif"/>
                <w:sz w:val="24"/>
                <w:szCs w:val="24"/>
              </w:rPr>
              <w:lastRenderedPageBreak/>
              <w:t>Ресурсы, необходимые для ее реализации</w:t>
            </w:r>
          </w:p>
        </w:tc>
        <w:tc>
          <w:tcPr>
            <w:tcW w:w="11624" w:type="dxa"/>
          </w:tcPr>
          <w:p w:rsidR="00B4397A" w:rsidRDefault="00B4397A" w:rsidP="00B4397A">
            <w:pPr>
              <w:pStyle w:val="a6"/>
              <w:jc w:val="both"/>
              <w:rPr>
                <w:rFonts w:ascii="Times New Roman" w:eastAsia="Calibri" w:hAnsi="Times New Roman" w:cs="Times New Roman"/>
                <w:sz w:val="24"/>
                <w:szCs w:val="24"/>
              </w:rPr>
            </w:pPr>
            <w:r>
              <w:rPr>
                <w:rFonts w:ascii="Times New Roman" w:eastAsia="Calibri" w:hAnsi="Times New Roman" w:cs="Times New Roman"/>
                <w:sz w:val="24"/>
                <w:szCs w:val="24"/>
              </w:rPr>
              <w:t>Средства на проведение</w:t>
            </w:r>
            <w:r>
              <w:t xml:space="preserve"> </w:t>
            </w:r>
            <w:r w:rsidRPr="004E663B">
              <w:rPr>
                <w:rFonts w:ascii="Times New Roman" w:eastAsia="Calibri" w:hAnsi="Times New Roman" w:cs="Times New Roman"/>
                <w:sz w:val="24"/>
                <w:szCs w:val="24"/>
              </w:rPr>
              <w:t>Гастрономическ</w:t>
            </w:r>
            <w:r>
              <w:rPr>
                <w:rFonts w:ascii="Times New Roman" w:eastAsia="Calibri" w:hAnsi="Times New Roman" w:cs="Times New Roman"/>
                <w:sz w:val="24"/>
                <w:szCs w:val="24"/>
              </w:rPr>
              <w:t>ого фестиваля</w:t>
            </w:r>
            <w:r w:rsidRPr="004E663B">
              <w:rPr>
                <w:rFonts w:ascii="Times New Roman" w:eastAsia="Calibri" w:hAnsi="Times New Roman" w:cs="Times New Roman"/>
                <w:sz w:val="24"/>
                <w:szCs w:val="24"/>
              </w:rPr>
              <w:t xml:space="preserve"> «ЗАТО Вкусно. Северск объединяет»</w:t>
            </w:r>
            <w:r>
              <w:rPr>
                <w:rFonts w:ascii="Times New Roman" w:eastAsia="Calibri" w:hAnsi="Times New Roman" w:cs="Times New Roman"/>
                <w:sz w:val="24"/>
                <w:szCs w:val="24"/>
              </w:rPr>
              <w:t xml:space="preserve"> выделялись из бюджета Администрации ЗАТО Северск, а также при поддержке генеральных партнеров,</w:t>
            </w:r>
            <w:r w:rsidRPr="00F86660">
              <w:rPr>
                <w:rFonts w:ascii="Times New Roman" w:eastAsia="Calibri" w:hAnsi="Times New Roman" w:cs="Times New Roman"/>
                <w:sz w:val="24"/>
                <w:szCs w:val="24"/>
              </w:rPr>
              <w:t xml:space="preserve"> </w:t>
            </w:r>
            <w:r>
              <w:rPr>
                <w:rFonts w:ascii="Times New Roman" w:eastAsia="Calibri" w:hAnsi="Times New Roman" w:cs="Times New Roman"/>
                <w:sz w:val="24"/>
                <w:szCs w:val="24"/>
              </w:rPr>
              <w:t>партнеров, взносов участников. Общий бюджет на проведение гастрономического фестиваля составил 2 135 400 тыс.</w:t>
            </w:r>
            <w:r w:rsidRPr="00BB7E21">
              <w:rPr>
                <w:rFonts w:ascii="Times New Roman" w:eastAsia="Calibri" w:hAnsi="Times New Roman" w:cs="Times New Roman"/>
                <w:sz w:val="24"/>
                <w:szCs w:val="24"/>
              </w:rPr>
              <w:t>руб.</w:t>
            </w:r>
          </w:p>
          <w:p w:rsidR="00B4397A" w:rsidRPr="00850F96" w:rsidRDefault="00B4397A" w:rsidP="00B4397A">
            <w:pPr>
              <w:jc w:val="both"/>
              <w:rPr>
                <w:rFonts w:ascii="Times New Roman" w:hAnsi="Times New Roman" w:cs="Times New Roman"/>
                <w:sz w:val="24"/>
                <w:szCs w:val="24"/>
              </w:rPr>
            </w:pPr>
            <w:r>
              <w:rPr>
                <w:rFonts w:ascii="Times New Roman" w:eastAsia="Times New Roman" w:hAnsi="Times New Roman" w:cs="Times New Roman"/>
                <w:sz w:val="24"/>
                <w:szCs w:val="24"/>
                <w:lang w:eastAsia="ru-RU"/>
              </w:rPr>
              <w:t>На площадке фестиваля были</w:t>
            </w:r>
            <w:r w:rsidRPr="00E001DF">
              <w:rPr>
                <w:rFonts w:ascii="Times New Roman" w:eastAsia="Times New Roman" w:hAnsi="Times New Roman" w:cs="Times New Roman"/>
                <w:sz w:val="24"/>
                <w:szCs w:val="24"/>
                <w:lang w:eastAsia="ru-RU"/>
              </w:rPr>
              <w:t xml:space="preserve"> представлены различные кухни и направления кулинарии. При проведении фестиваля особое внимание б</w:t>
            </w:r>
            <w:r>
              <w:rPr>
                <w:rFonts w:ascii="Times New Roman" w:eastAsia="Times New Roman" w:hAnsi="Times New Roman" w:cs="Times New Roman"/>
                <w:sz w:val="24"/>
                <w:szCs w:val="24"/>
                <w:lang w:eastAsia="ru-RU"/>
              </w:rPr>
              <w:t xml:space="preserve">ыло </w:t>
            </w:r>
            <w:r w:rsidRPr="00E001DF">
              <w:rPr>
                <w:rFonts w:ascii="Times New Roman" w:eastAsia="Times New Roman" w:hAnsi="Times New Roman" w:cs="Times New Roman"/>
                <w:sz w:val="24"/>
                <w:szCs w:val="24"/>
                <w:lang w:eastAsia="ru-RU"/>
              </w:rPr>
              <w:t>уделено популяризации семейных традиций, гостеприимства, а также знакомство с местными производителями продукции и сферой общественного питания, давая возможность северчанам ближе познакомиться с предприятиями данных сфер и больше узнать о возможностях семейного до</w:t>
            </w:r>
            <w:r>
              <w:rPr>
                <w:rFonts w:ascii="Times New Roman" w:eastAsia="Times New Roman" w:hAnsi="Times New Roman" w:cs="Times New Roman"/>
                <w:sz w:val="24"/>
                <w:szCs w:val="24"/>
                <w:lang w:eastAsia="ru-RU"/>
              </w:rPr>
              <w:t>суга на территории ЗАТО Северск</w:t>
            </w:r>
          </w:p>
        </w:tc>
      </w:tr>
      <w:tr w:rsidR="00B4397A" w:rsidTr="00B4397A">
        <w:trPr>
          <w:trHeight w:val="1135"/>
        </w:trPr>
        <w:tc>
          <w:tcPr>
            <w:tcW w:w="2943" w:type="dxa"/>
          </w:tcPr>
          <w:p w:rsidR="00B4397A" w:rsidRDefault="00B4397A" w:rsidP="00B4397A">
            <w:pPr>
              <w:rPr>
                <w:rFonts w:ascii="PT Astra Serif" w:hAnsi="PT Astra Serif"/>
                <w:sz w:val="24"/>
                <w:szCs w:val="24"/>
              </w:rPr>
            </w:pPr>
            <w:r>
              <w:rPr>
                <w:rFonts w:ascii="PT Astra Serif" w:hAnsi="PT Astra Serif"/>
                <w:sz w:val="24"/>
                <w:szCs w:val="24"/>
              </w:rPr>
              <w:t>Описание результата (текущей ситуации)</w:t>
            </w:r>
          </w:p>
        </w:tc>
        <w:tc>
          <w:tcPr>
            <w:tcW w:w="11624" w:type="dxa"/>
          </w:tcPr>
          <w:p w:rsidR="00B4397A" w:rsidRPr="00C54773" w:rsidRDefault="00B4397A" w:rsidP="00B4397A">
            <w:pPr>
              <w:jc w:val="both"/>
              <w:rPr>
                <w:rFonts w:ascii="Times New Roman" w:hAnsi="Times New Roman" w:cs="Times New Roman"/>
                <w:sz w:val="24"/>
                <w:szCs w:val="24"/>
              </w:rPr>
            </w:pPr>
            <w:r>
              <w:rPr>
                <w:rFonts w:ascii="Times New Roman" w:eastAsia="Calibri" w:hAnsi="Times New Roman" w:cs="Times New Roman"/>
                <w:sz w:val="24"/>
                <w:szCs w:val="24"/>
              </w:rPr>
              <w:t>Формирование общественного интереса к мероприятию и привлечение к фестивалю жителей города, привлечение и активное включение в программу фестиваля горожан всех возрастов, объединение семей в кулинарных, игровых и творческих форматах досуга</w:t>
            </w:r>
          </w:p>
        </w:tc>
      </w:tr>
      <w:tr w:rsidR="00B4397A" w:rsidTr="00B4397A">
        <w:tc>
          <w:tcPr>
            <w:tcW w:w="2943" w:type="dxa"/>
          </w:tcPr>
          <w:p w:rsidR="00B4397A" w:rsidRPr="009537BF" w:rsidRDefault="00B4397A" w:rsidP="00B4397A">
            <w:pPr>
              <w:rPr>
                <w:rFonts w:ascii="PT Astra Serif" w:hAnsi="PT Astra Serif"/>
                <w:sz w:val="24"/>
                <w:szCs w:val="24"/>
              </w:rPr>
            </w:pPr>
            <w:r w:rsidRPr="009537BF">
              <w:rPr>
                <w:rFonts w:ascii="PT Astra Serif" w:hAnsi="PT Astra Serif"/>
                <w:sz w:val="24"/>
                <w:szCs w:val="24"/>
              </w:rPr>
              <w:t>Значение количественного (качественного) показателя (заполняется с учетом не менее трех критериев приведенных в приложении № 3)</w:t>
            </w:r>
          </w:p>
        </w:tc>
        <w:tc>
          <w:tcPr>
            <w:tcW w:w="11624" w:type="dxa"/>
            <w:shd w:val="clear" w:color="auto" w:fill="auto"/>
          </w:tcPr>
          <w:p w:rsidR="00B4397A" w:rsidRPr="009537BF" w:rsidRDefault="00B4397A" w:rsidP="00B4397A">
            <w:pPr>
              <w:pStyle w:val="docdata"/>
              <w:spacing w:before="0" w:beforeAutospacing="0" w:after="0" w:afterAutospacing="0"/>
              <w:jc w:val="both"/>
              <w:rPr>
                <w:color w:val="000000"/>
              </w:rPr>
            </w:pPr>
            <w:r w:rsidRPr="009537BF">
              <w:rPr>
                <w:color w:val="000000"/>
              </w:rPr>
              <w:t xml:space="preserve">После проведения «пилотного» проекта в 2024 году, был проведен опрос жителей города о качестве проведения данного фестиваля, собрана обратная связь, что позволит нам улучшить показатели </w:t>
            </w:r>
            <w:r w:rsidR="009537BF" w:rsidRPr="009537BF">
              <w:rPr>
                <w:color w:val="000000"/>
              </w:rPr>
              <w:t xml:space="preserve">и увеличить дни проведения фестиваля </w:t>
            </w:r>
            <w:r w:rsidRPr="009537BF">
              <w:rPr>
                <w:color w:val="000000"/>
              </w:rPr>
              <w:t xml:space="preserve">в 2025 году. </w:t>
            </w:r>
          </w:p>
          <w:p w:rsidR="00B4397A" w:rsidRPr="009537BF" w:rsidRDefault="00B4397A" w:rsidP="00B4397A">
            <w:pPr>
              <w:pStyle w:val="a6"/>
              <w:jc w:val="both"/>
              <w:rPr>
                <w:rFonts w:ascii="Times New Roman" w:eastAsia="Calibri" w:hAnsi="Times New Roman" w:cs="Times New Roman"/>
                <w:sz w:val="24"/>
                <w:szCs w:val="24"/>
              </w:rPr>
            </w:pPr>
            <w:r w:rsidRPr="009537BF">
              <w:rPr>
                <w:rFonts w:ascii="Times New Roman" w:hAnsi="Times New Roman" w:cs="Times New Roman"/>
                <w:sz w:val="24"/>
                <w:szCs w:val="24"/>
                <w:u w:val="single"/>
              </w:rPr>
              <w:t>Рост объема привлеченных инвестиций:</w:t>
            </w:r>
            <w:r w:rsidRPr="009537BF">
              <w:rPr>
                <w:rFonts w:ascii="Times New Roman" w:hAnsi="Times New Roman" w:cs="Times New Roman"/>
                <w:sz w:val="24"/>
                <w:szCs w:val="24"/>
              </w:rPr>
              <w:t xml:space="preserve"> </w:t>
            </w:r>
            <w:r w:rsidRPr="009537BF">
              <w:rPr>
                <w:rFonts w:ascii="Times New Roman" w:eastAsia="Calibri" w:hAnsi="Times New Roman" w:cs="Times New Roman"/>
                <w:sz w:val="24"/>
                <w:szCs w:val="24"/>
              </w:rPr>
              <w:t>Общий бюджет на проведение гастрономического фестиваля составил 2 135 400 тыс.руб.</w:t>
            </w:r>
          </w:p>
          <w:p w:rsidR="00B4397A" w:rsidRPr="009537BF" w:rsidRDefault="00B4397A" w:rsidP="00B4397A">
            <w:pPr>
              <w:pStyle w:val="docdata"/>
              <w:spacing w:before="0" w:beforeAutospacing="0" w:after="0" w:afterAutospacing="0"/>
              <w:jc w:val="both"/>
              <w:rPr>
                <w:color w:val="000000"/>
              </w:rPr>
            </w:pPr>
            <w:r w:rsidRPr="009537BF">
              <w:rPr>
                <w:u w:val="single"/>
              </w:rPr>
              <w:t>Снятие административных барьеров</w:t>
            </w:r>
            <w:r w:rsidRPr="009537BF">
              <w:t xml:space="preserve">: </w:t>
            </w:r>
          </w:p>
          <w:p w:rsidR="00B4397A" w:rsidRPr="009537BF" w:rsidRDefault="00B4397A" w:rsidP="00B4397A">
            <w:pPr>
              <w:pStyle w:val="docdata"/>
              <w:spacing w:before="0" w:beforeAutospacing="0" w:after="0" w:afterAutospacing="0"/>
              <w:jc w:val="both"/>
              <w:rPr>
                <w:color w:val="000000"/>
              </w:rPr>
            </w:pPr>
            <w:r w:rsidRPr="009537BF">
              <w:rPr>
                <w:u w:val="single"/>
              </w:rPr>
              <w:t>Рост количества субъектов малого и среднего предпринимательства</w:t>
            </w:r>
            <w:r w:rsidRPr="009537BF">
              <w:rPr>
                <w:color w:val="000000"/>
              </w:rPr>
              <w:t xml:space="preserve"> </w:t>
            </w:r>
          </w:p>
          <w:p w:rsidR="009537BF" w:rsidRPr="009537BF" w:rsidRDefault="009537BF" w:rsidP="00B4397A">
            <w:pPr>
              <w:pStyle w:val="docdata"/>
              <w:spacing w:before="0" w:beforeAutospacing="0" w:after="0" w:afterAutospacing="0"/>
              <w:jc w:val="both"/>
              <w:rPr>
                <w:color w:val="000000"/>
              </w:rPr>
            </w:pPr>
            <w:r w:rsidRPr="009537BF">
              <w:rPr>
                <w:color w:val="000000"/>
              </w:rPr>
              <w:t>Данные отсутствуют (Начальник отдела уволился и доступа к статистике нет)</w:t>
            </w:r>
          </w:p>
          <w:p w:rsidR="00B4397A" w:rsidRPr="009537BF" w:rsidRDefault="00B4397A" w:rsidP="00B4397A">
            <w:pPr>
              <w:tabs>
                <w:tab w:val="left" w:pos="1080"/>
              </w:tabs>
              <w:jc w:val="both"/>
              <w:rPr>
                <w:rFonts w:ascii="Times New Roman" w:hAnsi="Times New Roman" w:cs="Times New Roman"/>
                <w:sz w:val="24"/>
                <w:szCs w:val="24"/>
              </w:rPr>
            </w:pPr>
          </w:p>
        </w:tc>
      </w:tr>
    </w:tbl>
    <w:p w:rsidR="00B4397A" w:rsidRDefault="00B4397A" w:rsidP="002015B8">
      <w:pPr>
        <w:jc w:val="both"/>
        <w:rPr>
          <w:rFonts w:ascii="PT Astra Serif" w:hAnsi="PT Astra Serif"/>
          <w:sz w:val="24"/>
          <w:szCs w:val="24"/>
        </w:rPr>
      </w:pPr>
    </w:p>
    <w:p w:rsidR="00B4397A" w:rsidRDefault="00B4397A">
      <w:pPr>
        <w:rPr>
          <w:rFonts w:ascii="PT Astra Serif" w:hAnsi="PT Astra Serif"/>
          <w:sz w:val="24"/>
          <w:szCs w:val="24"/>
        </w:rPr>
      </w:pPr>
      <w:r>
        <w:rPr>
          <w:rFonts w:ascii="PT Astra Serif" w:hAnsi="PT Astra Serif"/>
          <w:sz w:val="24"/>
          <w:szCs w:val="24"/>
        </w:rPr>
        <w:br w:type="page"/>
      </w:r>
    </w:p>
    <w:tbl>
      <w:tblPr>
        <w:tblStyle w:val="a3"/>
        <w:tblW w:w="14567" w:type="dxa"/>
        <w:tblLook w:val="04A0" w:firstRow="1" w:lastRow="0" w:firstColumn="1" w:lastColumn="0" w:noHBand="0" w:noVBand="1"/>
      </w:tblPr>
      <w:tblGrid>
        <w:gridCol w:w="2943"/>
        <w:gridCol w:w="11624"/>
      </w:tblGrid>
      <w:tr w:rsidR="00B4397A" w:rsidTr="00B4397A">
        <w:trPr>
          <w:trHeight w:val="620"/>
        </w:trPr>
        <w:tc>
          <w:tcPr>
            <w:tcW w:w="2940" w:type="dxa"/>
          </w:tcPr>
          <w:p w:rsidR="00B4397A" w:rsidRPr="00AE7D59" w:rsidRDefault="00B4397A" w:rsidP="00B4397A">
            <w:pPr>
              <w:rPr>
                <w:rFonts w:ascii="Times New Roman" w:hAnsi="Times New Roman" w:cs="Times New Roman"/>
                <w:sz w:val="24"/>
                <w:szCs w:val="24"/>
              </w:rPr>
            </w:pPr>
            <w:r>
              <w:rPr>
                <w:rFonts w:ascii="PT Astra Serif" w:hAnsi="PT Astra Serif"/>
                <w:sz w:val="24"/>
                <w:szCs w:val="24"/>
              </w:rPr>
              <w:lastRenderedPageBreak/>
              <w:t>Контактная информация исполнителей</w:t>
            </w:r>
            <w:r>
              <w:rPr>
                <w:rFonts w:ascii="PT Astra Serif" w:hAnsi="PT Astra Serif"/>
                <w:sz w:val="24"/>
                <w:szCs w:val="24"/>
              </w:rPr>
              <w:br/>
            </w:r>
            <w:r w:rsidRPr="00A95300">
              <w:rPr>
                <w:rFonts w:ascii="PT Astra Serif" w:hAnsi="PT Astra Serif"/>
                <w:i/>
                <w:sz w:val="20"/>
                <w:szCs w:val="20"/>
              </w:rPr>
              <w:t xml:space="preserve">(ФИО, тел. , </w:t>
            </w:r>
            <w:r w:rsidRPr="00A95300">
              <w:rPr>
                <w:rFonts w:ascii="PT Astra Serif" w:hAnsi="PT Astra Serif"/>
                <w:i/>
                <w:sz w:val="20"/>
                <w:szCs w:val="20"/>
                <w:lang w:val="en-US"/>
              </w:rPr>
              <w:t>e</w:t>
            </w:r>
            <w:r w:rsidRPr="00A95300">
              <w:rPr>
                <w:rFonts w:ascii="PT Astra Serif" w:hAnsi="PT Astra Serif"/>
                <w:i/>
                <w:sz w:val="20"/>
                <w:szCs w:val="20"/>
              </w:rPr>
              <w:t>-</w:t>
            </w:r>
            <w:r w:rsidRPr="00A95300">
              <w:rPr>
                <w:rFonts w:ascii="PT Astra Serif" w:hAnsi="PT Astra Serif"/>
                <w:i/>
                <w:sz w:val="20"/>
                <w:szCs w:val="20"/>
                <w:lang w:val="en-US"/>
              </w:rPr>
              <w:t>mail</w:t>
            </w:r>
            <w:r w:rsidRPr="00A95300">
              <w:rPr>
                <w:rFonts w:ascii="PT Astra Serif" w:hAnsi="PT Astra Serif"/>
                <w:i/>
                <w:sz w:val="20"/>
                <w:szCs w:val="20"/>
              </w:rPr>
              <w:t>)</w:t>
            </w:r>
            <w:r>
              <w:rPr>
                <w:rFonts w:ascii="Times New Roman" w:hAnsi="Times New Roman" w:cs="Times New Roman"/>
                <w:i/>
                <w:sz w:val="24"/>
                <w:szCs w:val="24"/>
              </w:rPr>
              <w:t xml:space="preserve"> </w:t>
            </w:r>
          </w:p>
        </w:tc>
        <w:tc>
          <w:tcPr>
            <w:tcW w:w="11627" w:type="dxa"/>
          </w:tcPr>
          <w:p w:rsidR="00B4397A" w:rsidRPr="008523DE" w:rsidRDefault="00B4397A" w:rsidP="00B4397A">
            <w:pPr>
              <w:jc w:val="both"/>
              <w:rPr>
                <w:rFonts w:ascii="Times New Roman" w:hAnsi="Times New Roman" w:cs="Times New Roman"/>
                <w:i/>
                <w:sz w:val="24"/>
                <w:szCs w:val="24"/>
              </w:rPr>
            </w:pPr>
            <w:r w:rsidRPr="008523DE">
              <w:rPr>
                <w:rFonts w:ascii="Times New Roman" w:hAnsi="Times New Roman" w:cs="Times New Roman"/>
                <w:sz w:val="24"/>
                <w:szCs w:val="24"/>
              </w:rPr>
              <w:t xml:space="preserve">Директор </w:t>
            </w:r>
            <w:r w:rsidRPr="00B57D0A">
              <w:rPr>
                <w:rFonts w:ascii="Times New Roman" w:hAnsi="Times New Roman" w:cs="Times New Roman"/>
                <w:sz w:val="24"/>
                <w:szCs w:val="24"/>
              </w:rPr>
              <w:t xml:space="preserve">МБУ </w:t>
            </w:r>
            <w:r>
              <w:rPr>
                <w:rFonts w:ascii="Times New Roman" w:hAnsi="Times New Roman" w:cs="Times New Roman"/>
                <w:sz w:val="24"/>
                <w:szCs w:val="24"/>
              </w:rPr>
              <w:t>«</w:t>
            </w:r>
            <w:r w:rsidRPr="00B57D0A">
              <w:rPr>
                <w:rFonts w:ascii="Times New Roman" w:hAnsi="Times New Roman" w:cs="Times New Roman"/>
                <w:sz w:val="24"/>
                <w:szCs w:val="24"/>
              </w:rPr>
              <w:t>Самусьский ДК</w:t>
            </w:r>
            <w:r>
              <w:rPr>
                <w:rFonts w:ascii="Times New Roman" w:hAnsi="Times New Roman" w:cs="Times New Roman"/>
                <w:sz w:val="24"/>
                <w:szCs w:val="24"/>
              </w:rPr>
              <w:t xml:space="preserve">» - </w:t>
            </w:r>
            <w:r w:rsidRPr="008523DE">
              <w:rPr>
                <w:rFonts w:ascii="Times New Roman" w:hAnsi="Times New Roman" w:cs="Times New Roman"/>
                <w:sz w:val="24"/>
                <w:szCs w:val="24"/>
              </w:rPr>
              <w:t>Коршунова Наталья Геннадьевна</w:t>
            </w:r>
            <w:r w:rsidRPr="008523DE">
              <w:rPr>
                <w:rFonts w:ascii="Times New Roman" w:hAnsi="Times New Roman" w:cs="Times New Roman"/>
                <w:i/>
                <w:sz w:val="24"/>
                <w:szCs w:val="24"/>
              </w:rPr>
              <w:t xml:space="preserve">, </w:t>
            </w:r>
          </w:p>
          <w:p w:rsidR="00B4397A" w:rsidRPr="00B742A8" w:rsidRDefault="00B4397A" w:rsidP="00B4397A">
            <w:pPr>
              <w:jc w:val="both"/>
              <w:rPr>
                <w:rFonts w:ascii="Times New Roman" w:hAnsi="Times New Roman" w:cs="Times New Roman"/>
                <w:sz w:val="24"/>
                <w:szCs w:val="24"/>
              </w:rPr>
            </w:pPr>
            <w:r w:rsidRPr="00B742A8">
              <w:rPr>
                <w:rFonts w:ascii="Times New Roman" w:hAnsi="Times New Roman" w:cs="Times New Roman"/>
                <w:sz w:val="24"/>
                <w:szCs w:val="24"/>
              </w:rPr>
              <w:t>8-952-893-87-69, samus-dk@seversk.gov70.ru</w:t>
            </w:r>
          </w:p>
        </w:tc>
      </w:tr>
      <w:tr w:rsidR="00B4397A" w:rsidTr="00B4397A">
        <w:trPr>
          <w:trHeight w:val="900"/>
        </w:trPr>
        <w:tc>
          <w:tcPr>
            <w:tcW w:w="2943" w:type="dxa"/>
          </w:tcPr>
          <w:p w:rsidR="00B4397A" w:rsidRDefault="00B4397A" w:rsidP="00B4397A">
            <w:pPr>
              <w:rPr>
                <w:rFonts w:ascii="PT Astra Serif" w:hAnsi="PT Astra Serif"/>
                <w:sz w:val="24"/>
                <w:szCs w:val="24"/>
              </w:rPr>
            </w:pPr>
            <w:r>
              <w:rPr>
                <w:rFonts w:ascii="PT Astra Serif" w:hAnsi="PT Astra Serif"/>
                <w:sz w:val="24"/>
                <w:szCs w:val="24"/>
              </w:rPr>
              <w:t>Наименование лучшей практики</w:t>
            </w:r>
          </w:p>
        </w:tc>
        <w:tc>
          <w:tcPr>
            <w:tcW w:w="11624" w:type="dxa"/>
          </w:tcPr>
          <w:p w:rsidR="00B4397A" w:rsidRPr="008523DE" w:rsidRDefault="00B4397A" w:rsidP="00B4397A">
            <w:pPr>
              <w:jc w:val="both"/>
              <w:rPr>
                <w:rFonts w:ascii="Times New Roman" w:hAnsi="Times New Roman" w:cs="Times New Roman"/>
                <w:sz w:val="24"/>
                <w:szCs w:val="24"/>
              </w:rPr>
            </w:pPr>
            <w:r w:rsidRPr="008523DE">
              <w:rPr>
                <w:rFonts w:ascii="Times New Roman" w:hAnsi="Times New Roman" w:cs="Times New Roman"/>
                <w:sz w:val="24"/>
                <w:szCs w:val="24"/>
              </w:rPr>
              <w:t>«Волонтеры культуры - всё для Победы»</w:t>
            </w:r>
          </w:p>
          <w:p w:rsidR="00B4397A" w:rsidRPr="008523DE" w:rsidRDefault="00B4397A" w:rsidP="00B4397A">
            <w:pPr>
              <w:jc w:val="both"/>
              <w:rPr>
                <w:rFonts w:ascii="Times New Roman" w:hAnsi="Times New Roman" w:cs="Times New Roman"/>
                <w:sz w:val="24"/>
                <w:szCs w:val="24"/>
              </w:rPr>
            </w:pPr>
            <w:r w:rsidRPr="008523DE">
              <w:rPr>
                <w:rFonts w:ascii="Times New Roman" w:hAnsi="Times New Roman" w:cs="Times New Roman"/>
                <w:sz w:val="24"/>
                <w:szCs w:val="24"/>
              </w:rPr>
              <w:t>Основные формы работы: Социальные и благотворительные акции, экскурсии, концертная деятельность, тематические мероприятия, беседы, организация выставок и экскурсий.</w:t>
            </w:r>
          </w:p>
        </w:tc>
      </w:tr>
      <w:tr w:rsidR="00B4397A" w:rsidTr="00B4397A">
        <w:trPr>
          <w:trHeight w:val="1270"/>
        </w:trPr>
        <w:tc>
          <w:tcPr>
            <w:tcW w:w="2943" w:type="dxa"/>
          </w:tcPr>
          <w:p w:rsidR="00B4397A" w:rsidRPr="00A95300" w:rsidRDefault="00B4397A" w:rsidP="00B4397A">
            <w:pPr>
              <w:rPr>
                <w:rFonts w:ascii="PT Astra Serif" w:hAnsi="PT Astra Serif"/>
                <w:sz w:val="24"/>
                <w:szCs w:val="24"/>
              </w:rPr>
            </w:pPr>
            <w:r>
              <w:rPr>
                <w:rFonts w:ascii="PT Astra Serif" w:hAnsi="PT Astra Serif"/>
                <w:sz w:val="24"/>
                <w:szCs w:val="24"/>
              </w:rPr>
              <w:t>Краткое описание успешной практики</w:t>
            </w:r>
          </w:p>
        </w:tc>
        <w:tc>
          <w:tcPr>
            <w:tcW w:w="11624" w:type="dxa"/>
          </w:tcPr>
          <w:p w:rsidR="00B4397A" w:rsidRPr="008523DE" w:rsidRDefault="00B4397A" w:rsidP="00B4397A">
            <w:pPr>
              <w:jc w:val="both"/>
              <w:rPr>
                <w:rFonts w:ascii="Times New Roman" w:hAnsi="Times New Roman" w:cs="Times New Roman"/>
                <w:sz w:val="24"/>
                <w:szCs w:val="24"/>
              </w:rPr>
            </w:pPr>
            <w:r w:rsidRPr="008523DE">
              <w:rPr>
                <w:rFonts w:ascii="Times New Roman" w:hAnsi="Times New Roman" w:cs="Times New Roman"/>
                <w:sz w:val="24"/>
                <w:szCs w:val="24"/>
              </w:rPr>
              <w:t xml:space="preserve">В рамках движения реализуется несколько направлений работы волонтеров культуры: </w:t>
            </w:r>
          </w:p>
          <w:p w:rsidR="00B4397A" w:rsidRPr="008523DE" w:rsidRDefault="00B4397A" w:rsidP="00B4397A">
            <w:pPr>
              <w:pStyle w:val="a4"/>
              <w:numPr>
                <w:ilvl w:val="0"/>
                <w:numId w:val="6"/>
              </w:numPr>
              <w:tabs>
                <w:tab w:val="left" w:pos="459"/>
              </w:tabs>
              <w:ind w:left="0" w:firstLine="0"/>
              <w:jc w:val="both"/>
              <w:rPr>
                <w:rFonts w:ascii="Times New Roman" w:hAnsi="Times New Roman" w:cs="Times New Roman"/>
                <w:sz w:val="24"/>
                <w:szCs w:val="24"/>
              </w:rPr>
            </w:pPr>
            <w:r w:rsidRPr="008523DE">
              <w:rPr>
                <w:rFonts w:ascii="Times New Roman" w:hAnsi="Times New Roman" w:cs="Times New Roman"/>
                <w:sz w:val="24"/>
                <w:szCs w:val="24"/>
              </w:rPr>
              <w:t xml:space="preserve">«Великая Победа» </w:t>
            </w:r>
          </w:p>
          <w:p w:rsidR="00B4397A" w:rsidRPr="008523DE" w:rsidRDefault="00B4397A" w:rsidP="00B4397A">
            <w:pPr>
              <w:tabs>
                <w:tab w:val="left" w:pos="459"/>
              </w:tabs>
              <w:jc w:val="both"/>
              <w:rPr>
                <w:rFonts w:ascii="Times New Roman" w:hAnsi="Times New Roman" w:cs="Times New Roman"/>
                <w:sz w:val="24"/>
                <w:szCs w:val="24"/>
              </w:rPr>
            </w:pPr>
            <w:r w:rsidRPr="008523DE">
              <w:rPr>
                <w:rFonts w:ascii="Times New Roman" w:hAnsi="Times New Roman" w:cs="Times New Roman"/>
                <w:sz w:val="24"/>
                <w:szCs w:val="24"/>
              </w:rPr>
              <w:t xml:space="preserve">- волонтёры благоустраивают памятные места (п.Самусь </w:t>
            </w:r>
            <w:r>
              <w:rPr>
                <w:rFonts w:ascii="Times New Roman" w:hAnsi="Times New Roman" w:cs="Times New Roman"/>
                <w:sz w:val="24"/>
                <w:szCs w:val="24"/>
              </w:rPr>
              <w:t>«</w:t>
            </w:r>
            <w:r w:rsidRPr="008523DE">
              <w:rPr>
                <w:rFonts w:ascii="Times New Roman" w:hAnsi="Times New Roman" w:cs="Times New Roman"/>
                <w:sz w:val="24"/>
                <w:szCs w:val="21"/>
                <w:shd w:val="clear" w:color="auto" w:fill="FFFFFF"/>
              </w:rPr>
              <w:t>Мемориал</w:t>
            </w:r>
            <w:r>
              <w:rPr>
                <w:rFonts w:ascii="Times New Roman" w:hAnsi="Times New Roman" w:cs="Times New Roman"/>
                <w:sz w:val="24"/>
                <w:szCs w:val="21"/>
                <w:shd w:val="clear" w:color="auto" w:fill="FFFFFF"/>
              </w:rPr>
              <w:t xml:space="preserve"> </w:t>
            </w:r>
            <w:r w:rsidRPr="008523DE">
              <w:rPr>
                <w:rStyle w:val="a9"/>
                <w:rFonts w:ascii="Times New Roman" w:hAnsi="Times New Roman" w:cs="Times New Roman"/>
                <w:bCs/>
                <w:sz w:val="24"/>
                <w:szCs w:val="21"/>
                <w:shd w:val="clear" w:color="auto" w:fill="FFFFFF"/>
              </w:rPr>
              <w:t>славы</w:t>
            </w:r>
            <w:r>
              <w:t xml:space="preserve"> </w:t>
            </w:r>
            <w:r w:rsidRPr="008523DE">
              <w:rPr>
                <w:rFonts w:ascii="Times New Roman" w:hAnsi="Times New Roman" w:cs="Times New Roman"/>
                <w:sz w:val="24"/>
                <w:szCs w:val="21"/>
                <w:shd w:val="clear" w:color="auto" w:fill="FFFFFF"/>
              </w:rPr>
              <w:t>героям</w:t>
            </w:r>
            <w:r w:rsidRPr="008523DE">
              <w:rPr>
                <w:rFonts w:ascii="Arial" w:hAnsi="Arial" w:cs="Arial"/>
                <w:color w:val="474747"/>
                <w:sz w:val="24"/>
                <w:szCs w:val="21"/>
                <w:shd w:val="clear" w:color="auto" w:fill="FFFFFF"/>
              </w:rPr>
              <w:t xml:space="preserve"> </w:t>
            </w:r>
            <w:r w:rsidRPr="008523DE">
              <w:rPr>
                <w:rFonts w:ascii="Times New Roman" w:hAnsi="Times New Roman" w:cs="Times New Roman"/>
                <w:sz w:val="24"/>
                <w:szCs w:val="24"/>
              </w:rPr>
              <w:t>Великой отечественной войне</w:t>
            </w:r>
            <w:r>
              <w:rPr>
                <w:rFonts w:ascii="Times New Roman" w:hAnsi="Times New Roman" w:cs="Times New Roman"/>
                <w:sz w:val="24"/>
                <w:szCs w:val="24"/>
              </w:rPr>
              <w:t>»</w:t>
            </w:r>
            <w:r w:rsidRPr="008523DE">
              <w:rPr>
                <w:rFonts w:ascii="Times New Roman" w:hAnsi="Times New Roman" w:cs="Times New Roman"/>
                <w:sz w:val="24"/>
                <w:szCs w:val="24"/>
              </w:rPr>
              <w:t xml:space="preserve"> и п.Орловка </w:t>
            </w:r>
            <w:r>
              <w:rPr>
                <w:rFonts w:ascii="Times New Roman" w:hAnsi="Times New Roman" w:cs="Times New Roman"/>
                <w:sz w:val="24"/>
                <w:szCs w:val="24"/>
              </w:rPr>
              <w:t xml:space="preserve">памятник </w:t>
            </w:r>
            <w:r w:rsidRPr="00B742A8">
              <w:rPr>
                <w:rStyle w:val="a9"/>
                <w:rFonts w:ascii="Times New Roman" w:hAnsi="Times New Roman" w:cs="Times New Roman"/>
                <w:bCs/>
                <w:sz w:val="24"/>
                <w:szCs w:val="24"/>
                <w:shd w:val="clear" w:color="auto" w:fill="FFFFFF"/>
              </w:rPr>
              <w:t>«Воинам, жителям села, погибшим в годы Великой Отечественной войны</w:t>
            </w:r>
            <w:r w:rsidRPr="00B742A8">
              <w:rPr>
                <w:rFonts w:ascii="Times New Roman" w:hAnsi="Times New Roman" w:cs="Times New Roman"/>
                <w:sz w:val="24"/>
                <w:szCs w:val="24"/>
                <w:shd w:val="clear" w:color="auto" w:fill="FFFFFF"/>
              </w:rPr>
              <w:t>»</w:t>
            </w:r>
            <w:r w:rsidRPr="008523DE">
              <w:rPr>
                <w:rFonts w:ascii="Times New Roman" w:hAnsi="Times New Roman" w:cs="Times New Roman"/>
                <w:sz w:val="24"/>
                <w:szCs w:val="24"/>
              </w:rPr>
              <w:t>);</w:t>
            </w:r>
          </w:p>
          <w:p w:rsidR="00B4397A" w:rsidRPr="008523DE" w:rsidRDefault="00B4397A" w:rsidP="00B4397A">
            <w:pPr>
              <w:tabs>
                <w:tab w:val="left" w:pos="459"/>
              </w:tabs>
              <w:jc w:val="both"/>
              <w:rPr>
                <w:rFonts w:ascii="Times New Roman" w:hAnsi="Times New Roman" w:cs="Times New Roman"/>
                <w:sz w:val="24"/>
                <w:szCs w:val="24"/>
              </w:rPr>
            </w:pPr>
            <w:r>
              <w:rPr>
                <w:rFonts w:ascii="Times New Roman" w:hAnsi="Times New Roman" w:cs="Times New Roman"/>
                <w:sz w:val="24"/>
                <w:szCs w:val="24"/>
              </w:rPr>
              <w:t xml:space="preserve">- </w:t>
            </w:r>
            <w:r w:rsidRPr="008523DE">
              <w:rPr>
                <w:rFonts w:ascii="Times New Roman" w:hAnsi="Times New Roman" w:cs="Times New Roman"/>
                <w:sz w:val="24"/>
                <w:szCs w:val="24"/>
              </w:rPr>
              <w:t xml:space="preserve">участвуют в акциях: «Георгиевская ленточка» (изготовление броши «георгиевская ленточка» и раздача их </w:t>
            </w:r>
            <w:r w:rsidRPr="008523DE">
              <w:rPr>
                <w:rFonts w:ascii="Times New Roman" w:hAnsi="Times New Roman" w:cs="Times New Roman"/>
                <w:sz w:val="24"/>
                <w:szCs w:val="24"/>
              </w:rPr>
              <w:br/>
              <w:t>8-9 мая жителям п.Самусь и п.Орловка), «Свеча памяти»;</w:t>
            </w:r>
          </w:p>
          <w:p w:rsidR="00B4397A" w:rsidRPr="008523DE" w:rsidRDefault="00B4397A" w:rsidP="00B4397A">
            <w:pPr>
              <w:tabs>
                <w:tab w:val="left" w:pos="459"/>
              </w:tabs>
              <w:jc w:val="both"/>
              <w:rPr>
                <w:rFonts w:ascii="Times New Roman" w:hAnsi="Times New Roman" w:cs="Times New Roman"/>
                <w:sz w:val="24"/>
                <w:szCs w:val="24"/>
              </w:rPr>
            </w:pPr>
            <w:r w:rsidRPr="008523DE">
              <w:rPr>
                <w:rFonts w:ascii="Times New Roman" w:hAnsi="Times New Roman" w:cs="Times New Roman"/>
                <w:sz w:val="24"/>
                <w:szCs w:val="24"/>
              </w:rPr>
              <w:t>- помощь семьям участников СВО (в зимний и весенний период уборка снега в придомовой территории, помощь по хозяйству по заявкам);</w:t>
            </w:r>
          </w:p>
          <w:p w:rsidR="00B4397A" w:rsidRPr="008523DE" w:rsidRDefault="00B4397A" w:rsidP="00B4397A">
            <w:pPr>
              <w:tabs>
                <w:tab w:val="left" w:pos="459"/>
              </w:tabs>
              <w:spacing w:after="120"/>
              <w:jc w:val="both"/>
              <w:rPr>
                <w:rFonts w:ascii="Times New Roman" w:hAnsi="Times New Roman" w:cs="Times New Roman"/>
                <w:sz w:val="24"/>
                <w:szCs w:val="24"/>
              </w:rPr>
            </w:pPr>
            <w:r w:rsidRPr="008523DE">
              <w:rPr>
                <w:rFonts w:ascii="Times New Roman" w:hAnsi="Times New Roman" w:cs="Times New Roman"/>
                <w:sz w:val="24"/>
                <w:szCs w:val="24"/>
              </w:rPr>
              <w:t>- участвуют в театрализованных концертах и мероприятиях, посвященных Дню защитника России, Дню Победы, Дню России, Дню народного единства, Дню неизвестного солдата и Дню героев Отечества.</w:t>
            </w:r>
          </w:p>
          <w:p w:rsidR="00B4397A" w:rsidRPr="008523DE" w:rsidRDefault="00B4397A" w:rsidP="00B4397A">
            <w:pPr>
              <w:pStyle w:val="a4"/>
              <w:numPr>
                <w:ilvl w:val="0"/>
                <w:numId w:val="6"/>
              </w:numPr>
              <w:tabs>
                <w:tab w:val="left" w:pos="459"/>
              </w:tabs>
              <w:ind w:left="0" w:firstLine="0"/>
              <w:jc w:val="both"/>
              <w:rPr>
                <w:rFonts w:ascii="Times New Roman" w:hAnsi="Times New Roman" w:cs="Times New Roman"/>
                <w:sz w:val="24"/>
                <w:szCs w:val="24"/>
              </w:rPr>
            </w:pPr>
            <w:r w:rsidRPr="008523DE">
              <w:rPr>
                <w:rFonts w:ascii="Times New Roman" w:hAnsi="Times New Roman" w:cs="Times New Roman"/>
                <w:sz w:val="24"/>
                <w:szCs w:val="24"/>
              </w:rPr>
              <w:t>«Наша история» - очень важно сохранить историческую правду, помимо знаний истории, потому что, к сожалению, имеется свойство переписывать историю. Нужно сохранить нашу историю в том виде, в котором она существует, а также бороться с фашизмом, который, к сожалению, имеет свойство возрождаться и нам важно не допустить этого. В этом направлении проводятся:</w:t>
            </w:r>
          </w:p>
          <w:p w:rsidR="00B4397A" w:rsidRPr="008523DE" w:rsidRDefault="00B4397A" w:rsidP="00B4397A">
            <w:pPr>
              <w:pStyle w:val="a4"/>
              <w:tabs>
                <w:tab w:val="left" w:pos="459"/>
              </w:tabs>
              <w:ind w:left="0"/>
              <w:jc w:val="both"/>
              <w:rPr>
                <w:rFonts w:ascii="Times New Roman" w:hAnsi="Times New Roman" w:cs="Times New Roman"/>
                <w:sz w:val="24"/>
                <w:szCs w:val="24"/>
              </w:rPr>
            </w:pPr>
            <w:r w:rsidRPr="008523DE">
              <w:rPr>
                <w:rFonts w:ascii="Times New Roman" w:hAnsi="Times New Roman" w:cs="Times New Roman"/>
                <w:sz w:val="24"/>
                <w:szCs w:val="24"/>
              </w:rPr>
              <w:t xml:space="preserve">- сбор информации по участникам Великой Отечественной войны, интернациональных войн и специальной военной операции для истории будущих поколений. Организуются выставочные проекты: «История Победы», «Герои земляки», «Рубежи боевой Славы», «Медали Победы» и экскурсии: «Труженики тыла», </w:t>
            </w:r>
            <w:r w:rsidRPr="008523DE">
              <w:rPr>
                <w:rFonts w:ascii="Times New Roman" w:hAnsi="Times New Roman" w:cs="Times New Roman"/>
                <w:sz w:val="24"/>
                <w:szCs w:val="24"/>
              </w:rPr>
              <w:br/>
              <w:t>«О подвиге, о доблести и славе», «Не ради славы и наград»;</w:t>
            </w:r>
          </w:p>
          <w:p w:rsidR="00B4397A" w:rsidRPr="008523DE" w:rsidRDefault="00B4397A" w:rsidP="00B4397A">
            <w:pPr>
              <w:pStyle w:val="a4"/>
              <w:tabs>
                <w:tab w:val="left" w:pos="459"/>
              </w:tabs>
              <w:ind w:left="0"/>
              <w:jc w:val="both"/>
              <w:rPr>
                <w:rFonts w:ascii="Times New Roman" w:hAnsi="Times New Roman" w:cs="Times New Roman"/>
                <w:sz w:val="24"/>
                <w:szCs w:val="24"/>
              </w:rPr>
            </w:pPr>
            <w:r w:rsidRPr="008523DE">
              <w:rPr>
                <w:rFonts w:ascii="Times New Roman" w:hAnsi="Times New Roman" w:cs="Times New Roman"/>
                <w:sz w:val="24"/>
                <w:szCs w:val="24"/>
              </w:rPr>
              <w:t>- проводятся тематические мероприятия, уроки мужества, исторические квесты, для учащихся МБОУ «Самусьский лицей», МБОУ «Орловская СОШ», детей МБДОУ «Детского сада №34» и жителей п.Самусь.</w:t>
            </w:r>
          </w:p>
          <w:p w:rsidR="00B4397A" w:rsidRPr="008523DE" w:rsidRDefault="00B4397A" w:rsidP="00B4397A">
            <w:pPr>
              <w:tabs>
                <w:tab w:val="left" w:pos="459"/>
              </w:tabs>
              <w:spacing w:after="120"/>
              <w:jc w:val="both"/>
              <w:rPr>
                <w:rFonts w:ascii="Times New Roman" w:hAnsi="Times New Roman" w:cs="Times New Roman"/>
                <w:sz w:val="24"/>
                <w:szCs w:val="24"/>
              </w:rPr>
            </w:pPr>
            <w:r w:rsidRPr="008523DE">
              <w:rPr>
                <w:rFonts w:ascii="Times New Roman" w:hAnsi="Times New Roman" w:cs="Times New Roman"/>
                <w:sz w:val="24"/>
                <w:szCs w:val="24"/>
              </w:rPr>
              <w:t>- проводятся мастер-классы для учащихся МБОУ «Самусьского лицея» по изготовлению сухих душей для участников СВО.</w:t>
            </w:r>
          </w:p>
          <w:p w:rsidR="00B4397A" w:rsidRPr="008523DE" w:rsidRDefault="00B4397A" w:rsidP="00B4397A">
            <w:pPr>
              <w:pStyle w:val="a4"/>
              <w:numPr>
                <w:ilvl w:val="0"/>
                <w:numId w:val="6"/>
              </w:numPr>
              <w:tabs>
                <w:tab w:val="left" w:pos="459"/>
              </w:tabs>
              <w:ind w:left="0" w:firstLine="0"/>
              <w:jc w:val="both"/>
              <w:rPr>
                <w:rFonts w:ascii="Times New Roman" w:hAnsi="Times New Roman" w:cs="Times New Roman"/>
                <w:sz w:val="24"/>
                <w:szCs w:val="24"/>
              </w:rPr>
            </w:pPr>
            <w:r w:rsidRPr="008523DE">
              <w:rPr>
                <w:rFonts w:ascii="Times New Roman" w:hAnsi="Times New Roman" w:cs="Times New Roman"/>
                <w:sz w:val="24"/>
                <w:szCs w:val="24"/>
              </w:rPr>
              <w:t xml:space="preserve">«Все для фронта» - акция в помощь бойцам военной спецоперации. </w:t>
            </w:r>
          </w:p>
          <w:p w:rsidR="00B4397A" w:rsidRPr="008523DE" w:rsidRDefault="00B4397A" w:rsidP="00B4397A">
            <w:pPr>
              <w:pStyle w:val="a4"/>
              <w:tabs>
                <w:tab w:val="left" w:pos="459"/>
              </w:tabs>
              <w:ind w:left="0"/>
              <w:jc w:val="both"/>
              <w:rPr>
                <w:rFonts w:ascii="Times New Roman" w:hAnsi="Times New Roman" w:cs="Times New Roman"/>
                <w:sz w:val="24"/>
                <w:szCs w:val="24"/>
              </w:rPr>
            </w:pPr>
            <w:r w:rsidRPr="008523DE">
              <w:rPr>
                <w:rFonts w:ascii="Times New Roman" w:hAnsi="Times New Roman" w:cs="Times New Roman"/>
                <w:sz w:val="24"/>
                <w:szCs w:val="24"/>
              </w:rPr>
              <w:t xml:space="preserve">С начала специальной военной операции на Украине на базе Дома культуры открыли штаб «Все для фронта Самусь» и активно включились по сбору гуманитарной помощи для мобилизованных ребят на СВО. Жителями п.Самусь и п.Орловки активно организуются сборы гуманитарной помощи (продуктов питания, одежды, рации, генераторы, медикаменты, средства личной гигиены, печи-буржуйки для обогрева и бани, изготавливают окопные свечи и прочее). Школьники вместе с родными пишут бойцам письма с самыми теплыми словами </w:t>
            </w:r>
            <w:r w:rsidRPr="008523DE">
              <w:rPr>
                <w:rFonts w:ascii="Times New Roman" w:hAnsi="Times New Roman" w:cs="Times New Roman"/>
                <w:sz w:val="24"/>
                <w:szCs w:val="24"/>
              </w:rPr>
              <w:lastRenderedPageBreak/>
              <w:t>поддержки и пожеланиями, маленькие детишки рисуют для военнослужащих очень трогательные и добрые рисунки, которые передаются солдатам, участвующим в специальной военной операции.</w:t>
            </w:r>
          </w:p>
        </w:tc>
      </w:tr>
      <w:tr w:rsidR="00B4397A" w:rsidTr="00B4397A">
        <w:trPr>
          <w:trHeight w:val="981"/>
        </w:trPr>
        <w:tc>
          <w:tcPr>
            <w:tcW w:w="2943" w:type="dxa"/>
          </w:tcPr>
          <w:p w:rsidR="00B4397A" w:rsidRDefault="00B4397A" w:rsidP="00B4397A">
            <w:pPr>
              <w:rPr>
                <w:rFonts w:ascii="PT Astra Serif" w:hAnsi="PT Astra Serif"/>
                <w:sz w:val="24"/>
                <w:szCs w:val="24"/>
              </w:rPr>
            </w:pPr>
            <w:r>
              <w:rPr>
                <w:rFonts w:ascii="PT Astra Serif" w:hAnsi="PT Astra Serif"/>
                <w:sz w:val="24"/>
                <w:szCs w:val="24"/>
              </w:rPr>
              <w:lastRenderedPageBreak/>
              <w:t>Ресурсы, необходимые для ее реализации</w:t>
            </w:r>
          </w:p>
        </w:tc>
        <w:tc>
          <w:tcPr>
            <w:tcW w:w="11624" w:type="dxa"/>
          </w:tcPr>
          <w:p w:rsidR="00B4397A" w:rsidRPr="008523DE" w:rsidRDefault="00B4397A" w:rsidP="00B4397A">
            <w:pPr>
              <w:jc w:val="both"/>
              <w:rPr>
                <w:rFonts w:ascii="Times New Roman" w:hAnsi="Times New Roman" w:cs="Times New Roman"/>
                <w:sz w:val="24"/>
                <w:szCs w:val="24"/>
              </w:rPr>
            </w:pPr>
            <w:r w:rsidRPr="008523DE">
              <w:rPr>
                <w:rFonts w:ascii="Times New Roman" w:hAnsi="Times New Roman" w:cs="Times New Roman"/>
                <w:sz w:val="24"/>
                <w:szCs w:val="24"/>
              </w:rPr>
              <w:t xml:space="preserve">- Кадровые ресурсы. </w:t>
            </w:r>
          </w:p>
          <w:p w:rsidR="00B4397A" w:rsidRPr="008523DE" w:rsidRDefault="00B4397A" w:rsidP="00B4397A">
            <w:pPr>
              <w:jc w:val="both"/>
              <w:rPr>
                <w:rFonts w:ascii="Times New Roman" w:hAnsi="Times New Roman" w:cs="Times New Roman"/>
                <w:sz w:val="24"/>
                <w:szCs w:val="24"/>
              </w:rPr>
            </w:pPr>
            <w:r w:rsidRPr="008523DE">
              <w:rPr>
                <w:rFonts w:ascii="Times New Roman" w:hAnsi="Times New Roman" w:cs="Times New Roman"/>
                <w:sz w:val="24"/>
                <w:szCs w:val="24"/>
              </w:rPr>
              <w:t xml:space="preserve">- Приобретение инвентаря для выполнения акции «Снежный десант». </w:t>
            </w:r>
          </w:p>
          <w:p w:rsidR="00B4397A" w:rsidRPr="008523DE" w:rsidRDefault="00B4397A" w:rsidP="00B4397A">
            <w:pPr>
              <w:jc w:val="both"/>
              <w:rPr>
                <w:rFonts w:ascii="Times New Roman" w:hAnsi="Times New Roman" w:cs="Times New Roman"/>
                <w:sz w:val="24"/>
                <w:szCs w:val="24"/>
              </w:rPr>
            </w:pPr>
            <w:r w:rsidRPr="008523DE">
              <w:rPr>
                <w:rFonts w:ascii="Times New Roman" w:hAnsi="Times New Roman" w:cs="Times New Roman"/>
                <w:sz w:val="24"/>
                <w:szCs w:val="24"/>
              </w:rPr>
              <w:t>- Горячее питание для волонтеров на культурно-массовых мероприятиях.</w:t>
            </w:r>
          </w:p>
        </w:tc>
      </w:tr>
      <w:tr w:rsidR="00B4397A" w:rsidTr="00B4397A">
        <w:trPr>
          <w:trHeight w:val="1135"/>
        </w:trPr>
        <w:tc>
          <w:tcPr>
            <w:tcW w:w="2943" w:type="dxa"/>
          </w:tcPr>
          <w:p w:rsidR="00B4397A" w:rsidRDefault="00B4397A" w:rsidP="00B4397A">
            <w:pPr>
              <w:rPr>
                <w:rFonts w:ascii="PT Astra Serif" w:hAnsi="PT Astra Serif"/>
                <w:sz w:val="24"/>
                <w:szCs w:val="24"/>
              </w:rPr>
            </w:pPr>
            <w:r>
              <w:rPr>
                <w:rFonts w:ascii="PT Astra Serif" w:hAnsi="PT Astra Serif"/>
                <w:sz w:val="24"/>
                <w:szCs w:val="24"/>
              </w:rPr>
              <w:t>Описание результата (текущей ситуации)</w:t>
            </w:r>
          </w:p>
        </w:tc>
        <w:tc>
          <w:tcPr>
            <w:tcW w:w="11624" w:type="dxa"/>
          </w:tcPr>
          <w:p w:rsidR="00B4397A" w:rsidRPr="008523DE" w:rsidRDefault="00B4397A" w:rsidP="00B4397A">
            <w:pPr>
              <w:jc w:val="both"/>
              <w:rPr>
                <w:rFonts w:ascii="Times New Roman" w:hAnsi="Times New Roman" w:cs="Times New Roman"/>
                <w:sz w:val="24"/>
                <w:szCs w:val="24"/>
              </w:rPr>
            </w:pPr>
            <w:r w:rsidRPr="008523DE">
              <w:rPr>
                <w:rFonts w:ascii="Times New Roman" w:hAnsi="Times New Roman" w:cs="Times New Roman"/>
                <w:sz w:val="24"/>
                <w:szCs w:val="24"/>
              </w:rPr>
              <w:t>Волонтеры в культуре играют ключевую роль в реализации практики, обеспечивая транспортировку культурных инициатив от идеи до конкретного воплощения. Они активно участвуют в организации мероприятий, выставок, мастер-классов и театральных выступлений. Благодаря своему энтузиазму и самоотверженности, волонтеры наполняют культурное пространство свежими идеями и уникальными подходами, оживляя даже самые традиционные форматы.</w:t>
            </w:r>
          </w:p>
          <w:p w:rsidR="00B4397A" w:rsidRPr="008523DE" w:rsidRDefault="00B4397A" w:rsidP="00B4397A">
            <w:pPr>
              <w:jc w:val="both"/>
              <w:rPr>
                <w:rFonts w:ascii="Times New Roman" w:hAnsi="Times New Roman" w:cs="Times New Roman"/>
                <w:sz w:val="24"/>
                <w:szCs w:val="24"/>
              </w:rPr>
            </w:pPr>
            <w:r w:rsidRPr="008523DE">
              <w:rPr>
                <w:rFonts w:ascii="Times New Roman" w:hAnsi="Times New Roman" w:cs="Times New Roman"/>
                <w:sz w:val="24"/>
                <w:szCs w:val="24"/>
              </w:rPr>
              <w:t xml:space="preserve">С начала 2021 г. МБУ «Самусьский ДК» начал активно работать с детьми и взрослыми по направлению «Волонтеры культуры». За весь период количество зарегистрированных на портале DOBRO.ru волонтеров культуры Самусьского ДК и активно участвующих в мероприятиях Самусьского ДК составляет 66 человек, из них на постоянной основе 13 взрослых волонтеров и 28 волонтеров учащихся МБОУ «Самусьский лицей» и МБОУ «Орловская СОШ». Составлены планы для реализации проведения совместных мероприятий. </w:t>
            </w:r>
          </w:p>
        </w:tc>
      </w:tr>
      <w:tr w:rsidR="00B4397A" w:rsidTr="00B4397A">
        <w:tc>
          <w:tcPr>
            <w:tcW w:w="2943" w:type="dxa"/>
          </w:tcPr>
          <w:p w:rsidR="00B4397A" w:rsidRDefault="00B4397A" w:rsidP="00B4397A">
            <w:pPr>
              <w:rPr>
                <w:rFonts w:ascii="PT Astra Serif" w:hAnsi="PT Astra Serif"/>
                <w:sz w:val="24"/>
                <w:szCs w:val="24"/>
              </w:rPr>
            </w:pPr>
            <w:r>
              <w:rPr>
                <w:rFonts w:ascii="PT Astra Serif" w:hAnsi="PT Astra Serif"/>
                <w:sz w:val="24"/>
                <w:szCs w:val="24"/>
              </w:rPr>
              <w:t>Значение количественного (качественного) показателя (заполняется с учетом не менее трех критериев приведенных в приложении № 3)</w:t>
            </w:r>
          </w:p>
        </w:tc>
        <w:tc>
          <w:tcPr>
            <w:tcW w:w="11624" w:type="dxa"/>
          </w:tcPr>
          <w:p w:rsidR="00B4397A" w:rsidRPr="008523DE" w:rsidRDefault="00B4397A" w:rsidP="00B4397A">
            <w:pPr>
              <w:jc w:val="both"/>
              <w:rPr>
                <w:rFonts w:ascii="Times New Roman" w:hAnsi="Times New Roman" w:cs="Times New Roman"/>
                <w:sz w:val="24"/>
                <w:szCs w:val="24"/>
              </w:rPr>
            </w:pPr>
            <w:r w:rsidRPr="008523DE">
              <w:rPr>
                <w:rFonts w:ascii="Times New Roman" w:hAnsi="Times New Roman" w:cs="Times New Roman"/>
                <w:sz w:val="24"/>
                <w:szCs w:val="24"/>
              </w:rPr>
              <w:t>Развивая волонтерское движение, мы сможем вместе достичь большего, не только помогая фронту, но и воспитать новое поколение добровольцев поддерживая их:</w:t>
            </w:r>
          </w:p>
          <w:p w:rsidR="00B4397A" w:rsidRPr="008523DE" w:rsidRDefault="00B4397A" w:rsidP="00B4397A">
            <w:pPr>
              <w:pStyle w:val="a4"/>
              <w:numPr>
                <w:ilvl w:val="0"/>
                <w:numId w:val="7"/>
              </w:numPr>
              <w:tabs>
                <w:tab w:val="left" w:pos="318"/>
              </w:tabs>
              <w:ind w:left="34" w:firstLine="0"/>
              <w:jc w:val="both"/>
              <w:rPr>
                <w:rFonts w:ascii="Times New Roman" w:hAnsi="Times New Roman" w:cs="Times New Roman"/>
                <w:sz w:val="24"/>
                <w:szCs w:val="24"/>
              </w:rPr>
            </w:pPr>
            <w:r w:rsidRPr="008523DE">
              <w:rPr>
                <w:rFonts w:ascii="Times New Roman" w:hAnsi="Times New Roman" w:cs="Times New Roman"/>
                <w:sz w:val="24"/>
                <w:szCs w:val="24"/>
              </w:rPr>
              <w:t>волонтеры становятся посредниками между поколениями, передавая знания об истории Победы, которые могут угаснуть без их участия;</w:t>
            </w:r>
          </w:p>
          <w:p w:rsidR="00B4397A" w:rsidRPr="008523DE" w:rsidRDefault="00B4397A" w:rsidP="00B4397A">
            <w:pPr>
              <w:pStyle w:val="a4"/>
              <w:numPr>
                <w:ilvl w:val="0"/>
                <w:numId w:val="7"/>
              </w:numPr>
              <w:tabs>
                <w:tab w:val="left" w:pos="318"/>
              </w:tabs>
              <w:ind w:left="34" w:firstLine="0"/>
              <w:jc w:val="both"/>
              <w:rPr>
                <w:rFonts w:ascii="Times New Roman" w:hAnsi="Times New Roman" w:cs="Times New Roman"/>
                <w:sz w:val="24"/>
                <w:szCs w:val="24"/>
              </w:rPr>
            </w:pPr>
            <w:r w:rsidRPr="008523DE">
              <w:rPr>
                <w:rFonts w:ascii="Times New Roman" w:hAnsi="Times New Roman" w:cs="Times New Roman"/>
                <w:sz w:val="24"/>
                <w:szCs w:val="24"/>
              </w:rPr>
              <w:t>активность волонтеров способствует популяризации культурных мероприятий, что, в свою очередь, укрепляет сообщество и создает атмосферу единства. Благодаря усилиям волонтеров, значительное количество выставок, экскурсий, концертов, тематических мероприятий получает новые форматы и нестандартные подходы, что привлекает детей, молодежь и взрослое население;</w:t>
            </w:r>
          </w:p>
          <w:p w:rsidR="00B4397A" w:rsidRPr="008523DE" w:rsidRDefault="00B4397A" w:rsidP="00B4397A">
            <w:pPr>
              <w:pStyle w:val="a4"/>
              <w:numPr>
                <w:ilvl w:val="0"/>
                <w:numId w:val="7"/>
              </w:numPr>
              <w:tabs>
                <w:tab w:val="left" w:pos="318"/>
              </w:tabs>
              <w:ind w:left="34" w:firstLine="0"/>
              <w:jc w:val="both"/>
              <w:rPr>
                <w:rFonts w:ascii="Times New Roman" w:hAnsi="Times New Roman" w:cs="Times New Roman"/>
                <w:sz w:val="24"/>
                <w:szCs w:val="24"/>
              </w:rPr>
            </w:pPr>
            <w:r w:rsidRPr="008523DE">
              <w:rPr>
                <w:rFonts w:ascii="Times New Roman" w:hAnsi="Times New Roman" w:cs="Times New Roman"/>
                <w:sz w:val="24"/>
                <w:szCs w:val="24"/>
              </w:rPr>
              <w:t xml:space="preserve">прошедшие и планируемые мероприятия способствуют формированию патриотизма и активной гражданской позиции детей, учащихся, молодежи и взрослого населения. </w:t>
            </w:r>
          </w:p>
        </w:tc>
      </w:tr>
    </w:tbl>
    <w:p w:rsidR="00A95300" w:rsidRPr="002015B8" w:rsidRDefault="00A95300" w:rsidP="00B4397A">
      <w:pPr>
        <w:rPr>
          <w:rFonts w:ascii="PT Astra Serif" w:hAnsi="PT Astra Serif"/>
          <w:sz w:val="24"/>
          <w:szCs w:val="24"/>
        </w:rPr>
      </w:pPr>
    </w:p>
    <w:sectPr w:rsidR="00A95300" w:rsidRPr="002015B8" w:rsidSect="00A95300">
      <w:pgSz w:w="16838" w:h="11906" w:orient="landscape" w:code="9"/>
      <w:pgMar w:top="1134" w:right="678" w:bottom="851" w:left="1560"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PT Astra Serif">
    <w:altName w:val="Times New Roman"/>
    <w:panose1 w:val="00000000000000000000"/>
    <w:charset w:val="CC"/>
    <w:family w:val="roman"/>
    <w:notTrueType/>
    <w:pitch w:val="variable"/>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AF1792"/>
    <w:multiLevelType w:val="hybridMultilevel"/>
    <w:tmpl w:val="E7926A8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2E2F0697"/>
    <w:multiLevelType w:val="hybridMultilevel"/>
    <w:tmpl w:val="274022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415997"/>
    <w:multiLevelType w:val="hybridMultilevel"/>
    <w:tmpl w:val="C548DD4C"/>
    <w:lvl w:ilvl="0" w:tplc="56906846">
      <w:start w:val="2022"/>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15509E3"/>
    <w:multiLevelType w:val="hybridMultilevel"/>
    <w:tmpl w:val="D514E3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6823C90"/>
    <w:multiLevelType w:val="hybridMultilevel"/>
    <w:tmpl w:val="8FECDD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208345E"/>
    <w:multiLevelType w:val="hybridMultilevel"/>
    <w:tmpl w:val="C2E202B8"/>
    <w:lvl w:ilvl="0" w:tplc="10F61C58">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6" w15:restartNumberingAfterBreak="0">
    <w:nsid w:val="57B173B0"/>
    <w:multiLevelType w:val="hybridMultilevel"/>
    <w:tmpl w:val="2300042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A703A88"/>
    <w:multiLevelType w:val="hybridMultilevel"/>
    <w:tmpl w:val="7E54BA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1213EDE"/>
    <w:multiLevelType w:val="hybridMultilevel"/>
    <w:tmpl w:val="FD54268E"/>
    <w:lvl w:ilvl="0" w:tplc="4BB4B97A">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6"/>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bookFoldPrintingSheets w:val="-4"/>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300"/>
    <w:rsid w:val="000217AF"/>
    <w:rsid w:val="00033321"/>
    <w:rsid w:val="000A4073"/>
    <w:rsid w:val="000A7DCC"/>
    <w:rsid w:val="00133929"/>
    <w:rsid w:val="00153018"/>
    <w:rsid w:val="001662D8"/>
    <w:rsid w:val="001F7CFC"/>
    <w:rsid w:val="002015B8"/>
    <w:rsid w:val="00251408"/>
    <w:rsid w:val="00264208"/>
    <w:rsid w:val="00291C3B"/>
    <w:rsid w:val="003637A3"/>
    <w:rsid w:val="00367C4A"/>
    <w:rsid w:val="00370797"/>
    <w:rsid w:val="003F256F"/>
    <w:rsid w:val="004206EA"/>
    <w:rsid w:val="00445EB0"/>
    <w:rsid w:val="004B3C0E"/>
    <w:rsid w:val="004F138E"/>
    <w:rsid w:val="005441B3"/>
    <w:rsid w:val="00553B5D"/>
    <w:rsid w:val="00566621"/>
    <w:rsid w:val="005B6545"/>
    <w:rsid w:val="005C47E8"/>
    <w:rsid w:val="005F29F9"/>
    <w:rsid w:val="00610C73"/>
    <w:rsid w:val="006F1EB0"/>
    <w:rsid w:val="00745EDC"/>
    <w:rsid w:val="00764D82"/>
    <w:rsid w:val="007719AA"/>
    <w:rsid w:val="00787D42"/>
    <w:rsid w:val="007B6CFB"/>
    <w:rsid w:val="007D6E4E"/>
    <w:rsid w:val="007E7410"/>
    <w:rsid w:val="0083391F"/>
    <w:rsid w:val="0084713B"/>
    <w:rsid w:val="00850F96"/>
    <w:rsid w:val="00863FBF"/>
    <w:rsid w:val="00867A6B"/>
    <w:rsid w:val="008A1E80"/>
    <w:rsid w:val="008A64AA"/>
    <w:rsid w:val="008E6DEA"/>
    <w:rsid w:val="00921C01"/>
    <w:rsid w:val="00921FC8"/>
    <w:rsid w:val="009537BF"/>
    <w:rsid w:val="00964BDF"/>
    <w:rsid w:val="00986798"/>
    <w:rsid w:val="00987C9F"/>
    <w:rsid w:val="009A1512"/>
    <w:rsid w:val="009D47B2"/>
    <w:rsid w:val="00A32476"/>
    <w:rsid w:val="00A95300"/>
    <w:rsid w:val="00B30478"/>
    <w:rsid w:val="00B4397A"/>
    <w:rsid w:val="00B67E24"/>
    <w:rsid w:val="00B96890"/>
    <w:rsid w:val="00B97482"/>
    <w:rsid w:val="00BB7BE6"/>
    <w:rsid w:val="00BC29A0"/>
    <w:rsid w:val="00C61C1C"/>
    <w:rsid w:val="00C90CEB"/>
    <w:rsid w:val="00CE591F"/>
    <w:rsid w:val="00D146F4"/>
    <w:rsid w:val="00D151FF"/>
    <w:rsid w:val="00D6322F"/>
    <w:rsid w:val="00D840D9"/>
    <w:rsid w:val="00DA6AED"/>
    <w:rsid w:val="00DB0D84"/>
    <w:rsid w:val="00E35E6C"/>
    <w:rsid w:val="00E522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CD265A-1C64-421A-B1E8-586E47C81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7C9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953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015B8"/>
    <w:pPr>
      <w:ind w:left="720"/>
      <w:contextualSpacing/>
    </w:pPr>
  </w:style>
  <w:style w:type="character" w:styleId="a5">
    <w:name w:val="Hyperlink"/>
    <w:basedOn w:val="a0"/>
    <w:uiPriority w:val="99"/>
    <w:unhideWhenUsed/>
    <w:rsid w:val="00764D82"/>
    <w:rPr>
      <w:color w:val="0000FF"/>
      <w:u w:val="single"/>
    </w:rPr>
  </w:style>
  <w:style w:type="paragraph" w:styleId="a6">
    <w:name w:val="No Spacing"/>
    <w:uiPriority w:val="1"/>
    <w:qFormat/>
    <w:rsid w:val="004B3C0E"/>
    <w:pPr>
      <w:spacing w:after="0" w:line="240" w:lineRule="auto"/>
    </w:pPr>
  </w:style>
  <w:style w:type="paragraph" w:styleId="a7">
    <w:name w:val="Normal (Web)"/>
    <w:basedOn w:val="a"/>
    <w:uiPriority w:val="99"/>
    <w:unhideWhenUsed/>
    <w:rsid w:val="001F7C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5441B3"/>
    <w:rPr>
      <w:b/>
      <w:bCs/>
    </w:rPr>
  </w:style>
  <w:style w:type="character" w:customStyle="1" w:styleId="extendedtext-short">
    <w:name w:val="extendedtext-short"/>
    <w:rsid w:val="00863FBF"/>
  </w:style>
  <w:style w:type="paragraph" w:customStyle="1" w:styleId="docdata">
    <w:name w:val="docdata"/>
    <w:aliases w:val="docy,v5,3298,bqiaagaaeyqcaaagiaiaaamncgaabrskaaaaaaaaaaaaaaaaaaaaaaaaaaaaaaaaaaaaaaaaaaaaaaaaaaaaaaaaaaaaaaaaaaaaaaaaaaaaaaaaaaaaaaaaaaaaaaaaaaaaaaaaaaaaaaaaaaaaaaaaaaaaaaaaaaaaaaaaaaaaaaaaaaaaaaaaaaaaaaaaaaaaaaaaaaaaaaaaaaaaaaaaaaaaaaaaaaaaaaaa"/>
    <w:basedOn w:val="a"/>
    <w:rsid w:val="007B6C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Emphasis"/>
    <w:basedOn w:val="a0"/>
    <w:uiPriority w:val="20"/>
    <w:qFormat/>
    <w:rsid w:val="00B4397A"/>
    <w:rPr>
      <w:i/>
      <w:iCs/>
    </w:rPr>
  </w:style>
  <w:style w:type="character" w:styleId="aa">
    <w:name w:val="annotation reference"/>
    <w:basedOn w:val="a0"/>
    <w:uiPriority w:val="99"/>
    <w:semiHidden/>
    <w:unhideWhenUsed/>
    <w:rsid w:val="005C47E8"/>
    <w:rPr>
      <w:sz w:val="16"/>
      <w:szCs w:val="16"/>
    </w:rPr>
  </w:style>
  <w:style w:type="paragraph" w:styleId="ab">
    <w:name w:val="annotation text"/>
    <w:basedOn w:val="a"/>
    <w:link w:val="ac"/>
    <w:uiPriority w:val="99"/>
    <w:semiHidden/>
    <w:unhideWhenUsed/>
    <w:rsid w:val="005C47E8"/>
    <w:pPr>
      <w:spacing w:line="240" w:lineRule="auto"/>
    </w:pPr>
    <w:rPr>
      <w:sz w:val="20"/>
      <w:szCs w:val="20"/>
    </w:rPr>
  </w:style>
  <w:style w:type="character" w:customStyle="1" w:styleId="ac">
    <w:name w:val="Текст примечания Знак"/>
    <w:basedOn w:val="a0"/>
    <w:link w:val="ab"/>
    <w:uiPriority w:val="99"/>
    <w:semiHidden/>
    <w:rsid w:val="005C47E8"/>
    <w:rPr>
      <w:sz w:val="20"/>
      <w:szCs w:val="20"/>
    </w:rPr>
  </w:style>
  <w:style w:type="paragraph" w:styleId="ad">
    <w:name w:val="Balloon Text"/>
    <w:basedOn w:val="a"/>
    <w:link w:val="ae"/>
    <w:uiPriority w:val="99"/>
    <w:semiHidden/>
    <w:unhideWhenUsed/>
    <w:rsid w:val="005C47E8"/>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5C47E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371848">
      <w:bodyDiv w:val="1"/>
      <w:marLeft w:val="0"/>
      <w:marRight w:val="0"/>
      <w:marTop w:val="0"/>
      <w:marBottom w:val="0"/>
      <w:divBdr>
        <w:top w:val="none" w:sz="0" w:space="0" w:color="auto"/>
        <w:left w:val="none" w:sz="0" w:space="0" w:color="auto"/>
        <w:bottom w:val="none" w:sz="0" w:space="0" w:color="auto"/>
        <w:right w:val="none" w:sz="0" w:space="0" w:color="auto"/>
      </w:divBdr>
    </w:div>
    <w:div w:id="206333093">
      <w:bodyDiv w:val="1"/>
      <w:marLeft w:val="0"/>
      <w:marRight w:val="0"/>
      <w:marTop w:val="0"/>
      <w:marBottom w:val="0"/>
      <w:divBdr>
        <w:top w:val="none" w:sz="0" w:space="0" w:color="auto"/>
        <w:left w:val="none" w:sz="0" w:space="0" w:color="auto"/>
        <w:bottom w:val="none" w:sz="0" w:space="0" w:color="auto"/>
        <w:right w:val="none" w:sz="0" w:space="0" w:color="auto"/>
      </w:divBdr>
    </w:div>
    <w:div w:id="214699491">
      <w:bodyDiv w:val="1"/>
      <w:marLeft w:val="0"/>
      <w:marRight w:val="0"/>
      <w:marTop w:val="0"/>
      <w:marBottom w:val="0"/>
      <w:divBdr>
        <w:top w:val="none" w:sz="0" w:space="0" w:color="auto"/>
        <w:left w:val="none" w:sz="0" w:space="0" w:color="auto"/>
        <w:bottom w:val="none" w:sz="0" w:space="0" w:color="auto"/>
        <w:right w:val="none" w:sz="0" w:space="0" w:color="auto"/>
      </w:divBdr>
    </w:div>
    <w:div w:id="447940676">
      <w:bodyDiv w:val="1"/>
      <w:marLeft w:val="0"/>
      <w:marRight w:val="0"/>
      <w:marTop w:val="0"/>
      <w:marBottom w:val="0"/>
      <w:divBdr>
        <w:top w:val="none" w:sz="0" w:space="0" w:color="auto"/>
        <w:left w:val="none" w:sz="0" w:space="0" w:color="auto"/>
        <w:bottom w:val="none" w:sz="0" w:space="0" w:color="auto"/>
        <w:right w:val="none" w:sz="0" w:space="0" w:color="auto"/>
      </w:divBdr>
    </w:div>
    <w:div w:id="606087587">
      <w:bodyDiv w:val="1"/>
      <w:marLeft w:val="0"/>
      <w:marRight w:val="0"/>
      <w:marTop w:val="0"/>
      <w:marBottom w:val="0"/>
      <w:divBdr>
        <w:top w:val="none" w:sz="0" w:space="0" w:color="auto"/>
        <w:left w:val="none" w:sz="0" w:space="0" w:color="auto"/>
        <w:bottom w:val="none" w:sz="0" w:space="0" w:color="auto"/>
        <w:right w:val="none" w:sz="0" w:space="0" w:color="auto"/>
      </w:divBdr>
    </w:div>
    <w:div w:id="754940144">
      <w:bodyDiv w:val="1"/>
      <w:marLeft w:val="0"/>
      <w:marRight w:val="0"/>
      <w:marTop w:val="0"/>
      <w:marBottom w:val="0"/>
      <w:divBdr>
        <w:top w:val="none" w:sz="0" w:space="0" w:color="auto"/>
        <w:left w:val="none" w:sz="0" w:space="0" w:color="auto"/>
        <w:bottom w:val="none" w:sz="0" w:space="0" w:color="auto"/>
        <w:right w:val="none" w:sz="0" w:space="0" w:color="auto"/>
      </w:divBdr>
    </w:div>
    <w:div w:id="864557113">
      <w:bodyDiv w:val="1"/>
      <w:marLeft w:val="0"/>
      <w:marRight w:val="0"/>
      <w:marTop w:val="0"/>
      <w:marBottom w:val="0"/>
      <w:divBdr>
        <w:top w:val="none" w:sz="0" w:space="0" w:color="auto"/>
        <w:left w:val="none" w:sz="0" w:space="0" w:color="auto"/>
        <w:bottom w:val="none" w:sz="0" w:space="0" w:color="auto"/>
        <w:right w:val="none" w:sz="0" w:space="0" w:color="auto"/>
      </w:divBdr>
    </w:div>
    <w:div w:id="975335977">
      <w:bodyDiv w:val="1"/>
      <w:marLeft w:val="0"/>
      <w:marRight w:val="0"/>
      <w:marTop w:val="0"/>
      <w:marBottom w:val="0"/>
      <w:divBdr>
        <w:top w:val="none" w:sz="0" w:space="0" w:color="auto"/>
        <w:left w:val="none" w:sz="0" w:space="0" w:color="auto"/>
        <w:bottom w:val="none" w:sz="0" w:space="0" w:color="auto"/>
        <w:right w:val="none" w:sz="0" w:space="0" w:color="auto"/>
      </w:divBdr>
    </w:div>
    <w:div w:id="1018431987">
      <w:bodyDiv w:val="1"/>
      <w:marLeft w:val="0"/>
      <w:marRight w:val="0"/>
      <w:marTop w:val="0"/>
      <w:marBottom w:val="0"/>
      <w:divBdr>
        <w:top w:val="none" w:sz="0" w:space="0" w:color="auto"/>
        <w:left w:val="none" w:sz="0" w:space="0" w:color="auto"/>
        <w:bottom w:val="none" w:sz="0" w:space="0" w:color="auto"/>
        <w:right w:val="none" w:sz="0" w:space="0" w:color="auto"/>
      </w:divBdr>
    </w:div>
    <w:div w:id="1038429304">
      <w:bodyDiv w:val="1"/>
      <w:marLeft w:val="0"/>
      <w:marRight w:val="0"/>
      <w:marTop w:val="0"/>
      <w:marBottom w:val="0"/>
      <w:divBdr>
        <w:top w:val="none" w:sz="0" w:space="0" w:color="auto"/>
        <w:left w:val="none" w:sz="0" w:space="0" w:color="auto"/>
        <w:bottom w:val="none" w:sz="0" w:space="0" w:color="auto"/>
        <w:right w:val="none" w:sz="0" w:space="0" w:color="auto"/>
      </w:divBdr>
    </w:div>
    <w:div w:id="1616981890">
      <w:bodyDiv w:val="1"/>
      <w:marLeft w:val="0"/>
      <w:marRight w:val="0"/>
      <w:marTop w:val="0"/>
      <w:marBottom w:val="0"/>
      <w:divBdr>
        <w:top w:val="none" w:sz="0" w:space="0" w:color="auto"/>
        <w:left w:val="none" w:sz="0" w:space="0" w:color="auto"/>
        <w:bottom w:val="none" w:sz="0" w:space="0" w:color="auto"/>
        <w:right w:val="none" w:sz="0" w:space="0" w:color="auto"/>
      </w:divBdr>
    </w:div>
    <w:div w:id="1700550070">
      <w:bodyDiv w:val="1"/>
      <w:marLeft w:val="0"/>
      <w:marRight w:val="0"/>
      <w:marTop w:val="0"/>
      <w:marBottom w:val="0"/>
      <w:divBdr>
        <w:top w:val="none" w:sz="0" w:space="0" w:color="auto"/>
        <w:left w:val="none" w:sz="0" w:space="0" w:color="auto"/>
        <w:bottom w:val="none" w:sz="0" w:space="0" w:color="auto"/>
        <w:right w:val="none" w:sz="0" w:space="0" w:color="auto"/>
      </w:divBdr>
    </w:div>
    <w:div w:id="1872914122">
      <w:bodyDiv w:val="1"/>
      <w:marLeft w:val="0"/>
      <w:marRight w:val="0"/>
      <w:marTop w:val="0"/>
      <w:marBottom w:val="0"/>
      <w:divBdr>
        <w:top w:val="none" w:sz="0" w:space="0" w:color="auto"/>
        <w:left w:val="none" w:sz="0" w:space="0" w:color="auto"/>
        <w:bottom w:val="none" w:sz="0" w:space="0" w:color="auto"/>
        <w:right w:val="none" w:sz="0" w:space="0" w:color="auto"/>
      </w:divBdr>
    </w:div>
    <w:div w:id="1961913522">
      <w:bodyDiv w:val="1"/>
      <w:marLeft w:val="0"/>
      <w:marRight w:val="0"/>
      <w:marTop w:val="0"/>
      <w:marBottom w:val="0"/>
      <w:divBdr>
        <w:top w:val="none" w:sz="0" w:space="0" w:color="auto"/>
        <w:left w:val="none" w:sz="0" w:space="0" w:color="auto"/>
        <w:bottom w:val="none" w:sz="0" w:space="0" w:color="auto"/>
        <w:right w:val="none" w:sz="0" w:space="0" w:color="auto"/>
      </w:divBdr>
    </w:div>
    <w:div w:id="2026403076">
      <w:bodyDiv w:val="1"/>
      <w:marLeft w:val="0"/>
      <w:marRight w:val="0"/>
      <w:marTop w:val="0"/>
      <w:marBottom w:val="0"/>
      <w:divBdr>
        <w:top w:val="none" w:sz="0" w:space="0" w:color="auto"/>
        <w:left w:val="none" w:sz="0" w:space="0" w:color="auto"/>
        <w:bottom w:val="none" w:sz="0" w:space="0" w:color="auto"/>
        <w:right w:val="none" w:sz="0" w:space="0" w:color="auto"/>
      </w:divBdr>
    </w:div>
    <w:div w:id="2120298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rmativ.kontur.ru/document?moduleid=1&amp;documentid=416094" TargetMode="External"/><Relationship Id="rId3" Type="http://schemas.openxmlformats.org/officeDocument/2006/relationships/settings" Target="settings.xml"/><Relationship Id="rId7" Type="http://schemas.openxmlformats.org/officeDocument/2006/relationships/hyperlink" Target="https://normativ.kontur.ru/document?moduleid=1&amp;documentid=41609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co@seversk.gov70.ru" TargetMode="External"/><Relationship Id="rId11" Type="http://schemas.openxmlformats.org/officeDocument/2006/relationships/fontTable" Target="fontTable.xml"/><Relationship Id="rId5" Type="http://schemas.openxmlformats.org/officeDocument/2006/relationships/hyperlink" Target="mailto:rco@seversk.gov70.ru" TargetMode="External"/><Relationship Id="rId10" Type="http://schemas.openxmlformats.org/officeDocument/2006/relationships/hyperlink" Target="mailto:rco@seversk.gov70.ru" TargetMode="External"/><Relationship Id="rId4" Type="http://schemas.openxmlformats.org/officeDocument/2006/relationships/webSettings" Target="webSettings.xml"/><Relationship Id="rId9" Type="http://schemas.openxmlformats.org/officeDocument/2006/relationships/hyperlink" Target="https://normativ.kontur.ru/document?moduleid=1&amp;documentid=40891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32</Pages>
  <Words>11369</Words>
  <Characters>64804</Characters>
  <Application>Microsoft Office Word</Application>
  <DocSecurity>0</DocSecurity>
  <Lines>540</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Николаевна Власова</dc:creator>
  <cp:lastModifiedBy>Лаптева Дарья Сергеевна</cp:lastModifiedBy>
  <cp:revision>3</cp:revision>
  <dcterms:created xsi:type="dcterms:W3CDTF">2025-01-31T03:20:00Z</dcterms:created>
  <dcterms:modified xsi:type="dcterms:W3CDTF">2025-02-19T03:15:00Z</dcterms:modified>
</cp:coreProperties>
</file>