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C99" w:rsidRDefault="00680C9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80"/>
          <w:sz w:val="56"/>
          <w:szCs w:val="56"/>
        </w:rPr>
        <w:t>Паспорт площадки № 9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 w:rsidRPr="006A6E19">
        <w:rPr>
          <w:rFonts w:ascii="Times New Roman" w:hAnsi="Times New Roman"/>
          <w:b/>
          <w:bCs/>
          <w:color w:val="000080"/>
          <w:sz w:val="56"/>
          <w:szCs w:val="56"/>
        </w:rPr>
        <w:t xml:space="preserve">ул.Сосновая, </w:t>
      </w:r>
      <w:r w:rsidR="00CB6947"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 w:rsidRPr="006A6E19">
        <w:rPr>
          <w:rFonts w:ascii="Times New Roman" w:hAnsi="Times New Roman"/>
          <w:b/>
          <w:bCs/>
          <w:color w:val="000080"/>
          <w:sz w:val="56"/>
          <w:szCs w:val="56"/>
        </w:rPr>
        <w:t>4</w:t>
      </w:r>
      <w:r w:rsidR="00CB6947">
        <w:rPr>
          <w:rFonts w:ascii="Times New Roman" w:hAnsi="Times New Roman"/>
          <w:b/>
          <w:bCs/>
          <w:color w:val="000080"/>
          <w:sz w:val="56"/>
          <w:szCs w:val="56"/>
        </w:rPr>
        <w:t>/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12)</w:t>
      </w:r>
    </w:p>
    <w:tbl>
      <w:tblPr>
        <w:tblpPr w:leftFromText="180" w:rightFromText="180" w:vertAnchor="text" w:horzAnchor="margin" w:tblpY="258"/>
        <w:tblW w:w="882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153"/>
        <w:gridCol w:w="1640"/>
        <w:gridCol w:w="5035"/>
      </w:tblGrid>
      <w:tr w:rsidR="00680C99" w:rsidRPr="00CC70C1" w:rsidTr="008E70C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1. Характеристика площадки</w:t>
            </w:r>
          </w:p>
        </w:tc>
      </w:tr>
      <w:tr w:rsidR="00680C99" w:rsidRPr="00CC70C1" w:rsidTr="008E70C4">
        <w:trPr>
          <w:trHeight w:val="475"/>
        </w:trPr>
        <w:tc>
          <w:tcPr>
            <w:tcW w:w="21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Место расположения (адрес)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CB6947" w:rsidP="00CB694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Российская Федерация, </w:t>
            </w:r>
            <w:r w:rsidR="00680C99"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Томская область, </w:t>
            </w: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городской округ </w:t>
            </w:r>
            <w:r w:rsidR="00680C99"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ЗАТО Северск, г.Северск, </w:t>
            </w:r>
            <w:r w:rsidR="00680C99" w:rsidRPr="00881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ул.Сосновая, </w:t>
            </w:r>
            <w:r w:rsidRPr="00881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з/у </w:t>
            </w:r>
            <w:r w:rsidR="00680C99" w:rsidRPr="00881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</w:t>
            </w:r>
            <w:r w:rsidRPr="00881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/</w:t>
            </w:r>
            <w:r w:rsidR="00680C99" w:rsidRPr="00881BDF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</w:t>
            </w:r>
          </w:p>
        </w:tc>
      </w:tr>
      <w:tr w:rsidR="00680C99" w:rsidRPr="00CC70C1" w:rsidTr="008E70C4">
        <w:tc>
          <w:tcPr>
            <w:tcW w:w="21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Форма собственности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Муниципальная, </w:t>
            </w:r>
          </w:p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городской округ ЗАТО Северск</w:t>
            </w:r>
          </w:p>
        </w:tc>
      </w:tr>
      <w:tr w:rsidR="00680C99" w:rsidRPr="00CC70C1" w:rsidTr="008E70C4">
        <w:tc>
          <w:tcPr>
            <w:tcW w:w="21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5 556 кв.м (</w:t>
            </w:r>
            <w:smartTag w:uri="urn:schemas-microsoft-com:office:smarttags" w:element="metricconverter">
              <w:smartTagPr>
                <w:attr w:name="ProductID" w:val="0,55 га"/>
              </w:smartTagPr>
              <w:r w:rsidRPr="00881BDF">
                <w:rPr>
                  <w:rFonts w:ascii="Times New Roman" w:hAnsi="Times New Roman"/>
                  <w:b/>
                  <w:color w:val="000000" w:themeColor="text1"/>
                  <w:sz w:val="24"/>
                  <w:szCs w:val="24"/>
                </w:rPr>
                <w:t>0,55 га</w:t>
              </w:r>
            </w:smartTag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680C99" w:rsidRPr="00CC70C1" w:rsidTr="008E70C4">
        <w:tc>
          <w:tcPr>
            <w:tcW w:w="21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Кадастровый номер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70:22:0010702:57</w:t>
            </w:r>
          </w:p>
        </w:tc>
      </w:tr>
      <w:tr w:rsidR="00680C99" w:rsidRPr="00CC70C1" w:rsidTr="008E70C4">
        <w:tc>
          <w:tcPr>
            <w:tcW w:w="21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Категория земель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CB694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Земли </w:t>
            </w:r>
            <w:r w:rsidR="00CB6947"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населенных пунктов</w:t>
            </w:r>
          </w:p>
        </w:tc>
      </w:tr>
      <w:tr w:rsidR="00680C99" w:rsidRPr="00CC70C1" w:rsidTr="008E70C4">
        <w:tc>
          <w:tcPr>
            <w:tcW w:w="2148" w:type="pct"/>
            <w:gridSpan w:val="2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881BD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81BD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Эксплуатация и обслуживание нежилого здания</w:t>
            </w:r>
          </w:p>
        </w:tc>
      </w:tr>
      <w:tr w:rsidR="00680C99" w:rsidRPr="00CC70C1" w:rsidTr="008E70C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70C1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2. Наличие на площадке зданий и сооружений</w:t>
            </w:r>
          </w:p>
        </w:tc>
      </w:tr>
      <w:tr w:rsidR="00680C99" w:rsidRPr="00CC70C1" w:rsidTr="008E70C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152D6C">
            <w:pPr>
              <w:spacing w:after="0" w:line="240" w:lineRule="auto"/>
              <w:ind w:lef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 xml:space="preserve">Нежилое здание, расположенное по адресу: Томская область, ЗАТО Северск, </w:t>
            </w:r>
            <w:r w:rsidR="00152D6C">
              <w:rPr>
                <w:rFonts w:ascii="Times New Roman" w:hAnsi="Times New Roman"/>
                <w:sz w:val="24"/>
                <w:szCs w:val="24"/>
              </w:rPr>
              <w:t>г</w:t>
            </w:r>
            <w:r w:rsidRPr="00CC70C1">
              <w:rPr>
                <w:rFonts w:ascii="Times New Roman" w:hAnsi="Times New Roman"/>
                <w:sz w:val="24"/>
                <w:szCs w:val="24"/>
              </w:rPr>
              <w:t>.Северск, ул.Сосновая, 4, строение 12. Общая площадь здания 4052,6 кв.м.</w:t>
            </w:r>
          </w:p>
          <w:p w:rsidR="00680C99" w:rsidRPr="00CC70C1" w:rsidRDefault="00680C99" w:rsidP="00152D6C">
            <w:pPr>
              <w:spacing w:after="0" w:line="240" w:lineRule="auto"/>
              <w:ind w:lef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Здание находится в муниципальной собственности городского округа ЗАТО Северск.</w:t>
            </w:r>
          </w:p>
          <w:p w:rsidR="00A71B24" w:rsidRPr="00CC70C1" w:rsidRDefault="00A71B24" w:rsidP="00152D6C">
            <w:pPr>
              <w:spacing w:after="0" w:line="240" w:lineRule="auto"/>
              <w:ind w:left="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Передано по договору аренды № 200 от 04.09.2017, сроком на 5 лет, арендатор -  Ассоциация «Некоммерческое партнерство «Агентство развития предпринимательства» (в субаренде у резидентов Технопарковой зоны ЗАТО Северск).</w:t>
            </w:r>
            <w:r w:rsidR="00152D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80C99" w:rsidRPr="00CC70C1" w:rsidRDefault="00A71B24" w:rsidP="00A71B24">
            <w:pPr>
              <w:spacing w:after="0" w:line="240" w:lineRule="auto"/>
              <w:ind w:left="113"/>
              <w:rPr>
                <w:rFonts w:ascii="Times New Roman" w:hAnsi="Times New Roman"/>
                <w:bCs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Техническое</w:t>
            </w:r>
            <w:r w:rsidRPr="00CC70C1">
              <w:rPr>
                <w:rFonts w:ascii="Times New Roman" w:hAnsi="Times New Roman"/>
                <w:bCs/>
                <w:sz w:val="24"/>
                <w:szCs w:val="24"/>
              </w:rPr>
              <w:t xml:space="preserve"> состояние здания удовлетворительное.</w:t>
            </w:r>
            <w:r w:rsidR="00680C99" w:rsidRPr="00CC70C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680C99" w:rsidRPr="00CC70C1" w:rsidTr="008E70C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  <w:t>3. Характеристика инженерной инфраструктуры</w:t>
            </w:r>
          </w:p>
        </w:tc>
      </w:tr>
      <w:tr w:rsidR="00680C99" w:rsidRPr="00CC70C1" w:rsidTr="008E70C4">
        <w:tc>
          <w:tcPr>
            <w:tcW w:w="121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Электроснабжение</w:t>
            </w:r>
          </w:p>
        </w:tc>
        <w:tc>
          <w:tcPr>
            <w:tcW w:w="378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 xml:space="preserve">имеется по 2-ой категории, мощность 0,550 МВт, </w:t>
            </w:r>
          </w:p>
          <w:p w:rsidR="00680C99" w:rsidRPr="00CC70C1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ООО «Электросети»</w:t>
            </w:r>
          </w:p>
        </w:tc>
      </w:tr>
      <w:tr w:rsidR="00680C99" w:rsidRPr="00CC70C1" w:rsidTr="008E70C4">
        <w:tc>
          <w:tcPr>
            <w:tcW w:w="121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Теплоснабжение</w:t>
            </w:r>
          </w:p>
        </w:tc>
        <w:tc>
          <w:tcPr>
            <w:tcW w:w="378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имеется точка подключения на территории площадки,</w:t>
            </w:r>
          </w:p>
          <w:p w:rsidR="00680C99" w:rsidRPr="00CC70C1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ОАО «Тепловые сети»</w:t>
            </w:r>
          </w:p>
        </w:tc>
      </w:tr>
      <w:tr w:rsidR="00680C99" w:rsidRPr="00CC70C1" w:rsidTr="008E70C4">
        <w:tc>
          <w:tcPr>
            <w:tcW w:w="121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Водоснабжение</w:t>
            </w:r>
          </w:p>
        </w:tc>
        <w:tc>
          <w:tcPr>
            <w:tcW w:w="378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515385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имеется точка подключения на территории площадки, АО</w:t>
            </w:r>
            <w:r w:rsidR="00515385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C70C1">
              <w:rPr>
                <w:rFonts w:ascii="Times New Roman" w:hAnsi="Times New Roman"/>
                <w:sz w:val="24"/>
                <w:szCs w:val="24"/>
              </w:rPr>
              <w:t>«СВК»</w:t>
            </w:r>
          </w:p>
        </w:tc>
      </w:tr>
      <w:tr w:rsidR="00680C99" w:rsidRPr="00CC70C1" w:rsidTr="008E70C4">
        <w:tc>
          <w:tcPr>
            <w:tcW w:w="121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Водоотведение</w:t>
            </w:r>
          </w:p>
        </w:tc>
        <w:tc>
          <w:tcPr>
            <w:tcW w:w="378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515385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имеется точка подключения на территории площадки, АО</w:t>
            </w:r>
            <w:r w:rsidR="00515385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C70C1">
              <w:rPr>
                <w:rFonts w:ascii="Times New Roman" w:hAnsi="Times New Roman"/>
                <w:sz w:val="24"/>
                <w:szCs w:val="24"/>
              </w:rPr>
              <w:t>«СВК»</w:t>
            </w:r>
          </w:p>
        </w:tc>
      </w:tr>
      <w:tr w:rsidR="00680C99" w:rsidRPr="00CC70C1" w:rsidTr="008E70C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CC70C1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70C1">
              <w:rPr>
                <w:rFonts w:ascii="Times New Roman" w:hAnsi="Times New Roman"/>
                <w:b/>
                <w:bCs/>
                <w:color w:val="003366"/>
                <w:sz w:val="24"/>
                <w:szCs w:val="24"/>
              </w:rPr>
              <w:t>4. Контактная информация</w:t>
            </w:r>
            <w:r w:rsidRPr="00CC70C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CC70C1" w:rsidRPr="00881BDF" w:rsidTr="008E70C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70C1" w:rsidRPr="00CC70C1" w:rsidRDefault="00CC70C1" w:rsidP="00CC70C1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Хрячков Павел Петрович</w:t>
            </w:r>
          </w:p>
          <w:p w:rsidR="00CC70C1" w:rsidRPr="00CB1D4C" w:rsidRDefault="00CB1D4C" w:rsidP="00CC70C1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CC70C1" w:rsidRPr="00CC70C1">
              <w:rPr>
                <w:rFonts w:ascii="Times New Roman" w:hAnsi="Times New Roman"/>
                <w:sz w:val="24"/>
                <w:szCs w:val="24"/>
              </w:rPr>
              <w:t>аместитель Мэра ЗАТО Северск по экономике и финансам</w:t>
            </w:r>
          </w:p>
          <w:p w:rsidR="00CC70C1" w:rsidRPr="00CC70C1" w:rsidRDefault="00CC70C1" w:rsidP="00CC70C1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70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77-38-97, </w:t>
            </w:r>
            <w:r w:rsidRPr="00CC70C1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CC70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77-23-19, E-mail: </w:t>
            </w:r>
            <w:hyperlink r:id="rId4" w:history="1">
              <w:r w:rsidRPr="00CC70C1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zato-seversk@gov70.ru</w:t>
              </w:r>
            </w:hyperlink>
          </w:p>
        </w:tc>
      </w:tr>
      <w:tr w:rsidR="00CC70C1" w:rsidRPr="00881BDF" w:rsidTr="008E70C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70C1" w:rsidRPr="00CC70C1" w:rsidRDefault="00CC70C1" w:rsidP="00CC70C1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Саядян Аветик Сержикович</w:t>
            </w:r>
          </w:p>
          <w:p w:rsidR="00CC70C1" w:rsidRPr="00CC70C1" w:rsidRDefault="00CB1D4C" w:rsidP="00CC70C1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C70C1" w:rsidRPr="00CC70C1">
              <w:rPr>
                <w:rFonts w:ascii="Times New Roman" w:hAnsi="Times New Roman"/>
                <w:sz w:val="24"/>
                <w:szCs w:val="24"/>
              </w:rPr>
              <w:t>ачальник Управления имущественных отношений Администрации ЗАТО Северск</w:t>
            </w:r>
          </w:p>
          <w:p w:rsidR="00CC70C1" w:rsidRPr="00CC70C1" w:rsidRDefault="00CC70C1" w:rsidP="00CC70C1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70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(3823) 77-23-61, 77-38-29, </w:t>
            </w:r>
            <w:r w:rsidRPr="00CC70C1">
              <w:rPr>
                <w:rFonts w:ascii="Times New Roman" w:hAnsi="Times New Roman"/>
                <w:sz w:val="24"/>
                <w:szCs w:val="24"/>
              </w:rPr>
              <w:t>факс</w:t>
            </w:r>
            <w:r w:rsidRPr="00CC70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(3823) 54-72-97, E-mail: </w:t>
            </w:r>
            <w:hyperlink r:id="rId5" w:history="1">
              <w:r w:rsidRPr="00CC70C1">
                <w:rPr>
                  <w:rStyle w:val="a3"/>
                  <w:rFonts w:ascii="Times New Roman" w:hAnsi="Times New Roman"/>
                  <w:i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seversk-uio@gov70.ru</w:t>
              </w:r>
            </w:hyperlink>
          </w:p>
        </w:tc>
      </w:tr>
      <w:tr w:rsidR="00CC70C1" w:rsidRPr="00881BDF" w:rsidTr="008E70C4">
        <w:tc>
          <w:tcPr>
            <w:tcW w:w="5000" w:type="pct"/>
            <w:gridSpan w:val="3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C70C1" w:rsidRPr="00CC70C1" w:rsidRDefault="00CC70C1" w:rsidP="00CC70C1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 w:rsidRPr="00CC70C1">
              <w:rPr>
                <w:rFonts w:ascii="Times New Roman" w:hAnsi="Times New Roman"/>
                <w:sz w:val="24"/>
                <w:szCs w:val="24"/>
              </w:rPr>
              <w:t>Негодина Елена Александровна</w:t>
            </w:r>
          </w:p>
          <w:p w:rsidR="00CC70C1" w:rsidRPr="00CC70C1" w:rsidRDefault="00CB1D4C" w:rsidP="00CC70C1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 w:rsidR="00CC70C1" w:rsidRPr="00CC70C1">
              <w:rPr>
                <w:rFonts w:ascii="Times New Roman" w:hAnsi="Times New Roman"/>
                <w:sz w:val="24"/>
                <w:szCs w:val="24"/>
              </w:rPr>
              <w:t xml:space="preserve"> Комитета экономического развития Администрации ЗАТО Северск</w:t>
            </w:r>
          </w:p>
          <w:p w:rsidR="00CC70C1" w:rsidRPr="00CC70C1" w:rsidRDefault="00CC70C1" w:rsidP="00CC70C1">
            <w:pPr>
              <w:spacing w:after="0" w:line="240" w:lineRule="auto"/>
              <w:ind w:left="113"/>
              <w:rPr>
                <w:rFonts w:ascii="Times New Roman" w:hAnsi="Times New Roman"/>
                <w:sz w:val="24"/>
                <w:szCs w:val="24"/>
                <w:u w:val="single"/>
                <w:lang w:val="en-US"/>
              </w:rPr>
            </w:pPr>
            <w:r w:rsidRPr="00CC70C1">
              <w:rPr>
                <w:rFonts w:ascii="Times New Roman" w:hAnsi="Times New Roman"/>
                <w:sz w:val="24"/>
                <w:szCs w:val="24"/>
                <w:shd w:val="clear" w:color="auto" w:fill="FFFFFF"/>
                <w:lang w:val="en-US"/>
              </w:rPr>
              <w:t>(3823)77-23-84</w:t>
            </w:r>
            <w:r w:rsidRPr="00CC70C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E-mail: </w:t>
            </w:r>
            <w:r w:rsidR="009F3E36">
              <w:rPr>
                <w:rFonts w:ascii="Times New Roman" w:hAnsi="Times New Roman"/>
                <w:sz w:val="24"/>
                <w:szCs w:val="24"/>
                <w:lang w:val="en-US"/>
              </w:rPr>
              <w:t>economy@seversknet.ru</w:t>
            </w:r>
          </w:p>
        </w:tc>
      </w:tr>
    </w:tbl>
    <w:p w:rsidR="00680C99" w:rsidRPr="008E70C4" w:rsidRDefault="00FE1897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5829300</wp:posOffset>
            </wp:positionH>
            <wp:positionV relativeFrom="paragraph">
              <wp:posOffset>1057910</wp:posOffset>
            </wp:positionV>
            <wp:extent cx="8605520" cy="6069965"/>
            <wp:effectExtent l="0" t="0" r="5080" b="6985"/>
            <wp:wrapTight wrapText="bothSides">
              <wp:wrapPolygon edited="0">
                <wp:start x="0" y="0"/>
                <wp:lineTo x="0" y="21557"/>
                <wp:lineTo x="21565" y="21557"/>
                <wp:lineTo x="21565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5520" cy="606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0C99" w:rsidRPr="008E70C4" w:rsidSect="008E70C4">
      <w:pgSz w:w="23814" w:h="16840" w:orient="landscape" w:code="8"/>
      <w:pgMar w:top="1438" w:right="1134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828"/>
    <w:rsid w:val="00034F73"/>
    <w:rsid w:val="000F79C1"/>
    <w:rsid w:val="00121068"/>
    <w:rsid w:val="00121F29"/>
    <w:rsid w:val="00152380"/>
    <w:rsid w:val="00152D6C"/>
    <w:rsid w:val="00155C3A"/>
    <w:rsid w:val="00162758"/>
    <w:rsid w:val="0016443D"/>
    <w:rsid w:val="00182229"/>
    <w:rsid w:val="001A08D0"/>
    <w:rsid w:val="002214EC"/>
    <w:rsid w:val="00236B9F"/>
    <w:rsid w:val="002C74BF"/>
    <w:rsid w:val="00311A4E"/>
    <w:rsid w:val="003969FA"/>
    <w:rsid w:val="003D2BC9"/>
    <w:rsid w:val="003F1346"/>
    <w:rsid w:val="00413C39"/>
    <w:rsid w:val="00420930"/>
    <w:rsid w:val="00424285"/>
    <w:rsid w:val="004502AB"/>
    <w:rsid w:val="0045447F"/>
    <w:rsid w:val="00472EB2"/>
    <w:rsid w:val="004B4ED8"/>
    <w:rsid w:val="004F3C1B"/>
    <w:rsid w:val="00515385"/>
    <w:rsid w:val="005475B3"/>
    <w:rsid w:val="0061245C"/>
    <w:rsid w:val="00647040"/>
    <w:rsid w:val="006657C0"/>
    <w:rsid w:val="00680C99"/>
    <w:rsid w:val="006A6E19"/>
    <w:rsid w:val="00706D12"/>
    <w:rsid w:val="00736161"/>
    <w:rsid w:val="00750F00"/>
    <w:rsid w:val="007A3B75"/>
    <w:rsid w:val="00881BDF"/>
    <w:rsid w:val="00891B0E"/>
    <w:rsid w:val="008A2874"/>
    <w:rsid w:val="008A671C"/>
    <w:rsid w:val="008E70C4"/>
    <w:rsid w:val="008F271F"/>
    <w:rsid w:val="009130BC"/>
    <w:rsid w:val="009C5517"/>
    <w:rsid w:val="009F2944"/>
    <w:rsid w:val="009F3E36"/>
    <w:rsid w:val="00A54DA4"/>
    <w:rsid w:val="00A71B24"/>
    <w:rsid w:val="00A9210F"/>
    <w:rsid w:val="00AB5E9D"/>
    <w:rsid w:val="00B133BF"/>
    <w:rsid w:val="00B5054A"/>
    <w:rsid w:val="00B73D8D"/>
    <w:rsid w:val="00BB45AE"/>
    <w:rsid w:val="00C326BF"/>
    <w:rsid w:val="00C470F9"/>
    <w:rsid w:val="00C55557"/>
    <w:rsid w:val="00C8131E"/>
    <w:rsid w:val="00CB1D4C"/>
    <w:rsid w:val="00CB6947"/>
    <w:rsid w:val="00CC4420"/>
    <w:rsid w:val="00CC70C1"/>
    <w:rsid w:val="00CD08FA"/>
    <w:rsid w:val="00CE1331"/>
    <w:rsid w:val="00D2612F"/>
    <w:rsid w:val="00D26E3A"/>
    <w:rsid w:val="00D60B6D"/>
    <w:rsid w:val="00D616DE"/>
    <w:rsid w:val="00D85C50"/>
    <w:rsid w:val="00DA386E"/>
    <w:rsid w:val="00DF27BB"/>
    <w:rsid w:val="00E453EB"/>
    <w:rsid w:val="00E56626"/>
    <w:rsid w:val="00F53E38"/>
    <w:rsid w:val="00F64156"/>
    <w:rsid w:val="00F64318"/>
    <w:rsid w:val="00FB0746"/>
    <w:rsid w:val="00FE1897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39E7A34-778C-4074-A834-ECA4E2D5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seversk-uio@gov70.ru" TargetMode="External"/><Relationship Id="rId4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Середина В.В.</cp:lastModifiedBy>
  <cp:revision>2</cp:revision>
  <dcterms:created xsi:type="dcterms:W3CDTF">2023-11-24T06:27:00Z</dcterms:created>
  <dcterms:modified xsi:type="dcterms:W3CDTF">2023-11-24T06:27:00Z</dcterms:modified>
</cp:coreProperties>
</file>